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2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2259"/>
        <w:gridCol w:w="9621"/>
        <w:gridCol w:w="1530"/>
      </w:tblGrid>
      <w:tr w:rsidR="000344C5" w:rsidRPr="00380843" w:rsidTr="002F635D">
        <w:trPr>
          <w:trHeight w:val="4671"/>
        </w:trPr>
        <w:tc>
          <w:tcPr>
            <w:tcW w:w="15120" w:type="dxa"/>
            <w:gridSpan w:val="4"/>
          </w:tcPr>
          <w:p w:rsidR="000344C5" w:rsidRDefault="000344C5" w:rsidP="002F635D">
            <w:pPr>
              <w:jc w:val="center"/>
              <w:rPr>
                <w:rFonts w:ascii="Calibri" w:hAnsi="Calibri" w:cs="Miriam"/>
                <w:lang w:bidi="he-IL"/>
              </w:rPr>
            </w:pPr>
            <w:r w:rsidRPr="000A093F">
              <w:rPr>
                <w:rFonts w:ascii="Calibri" w:hAnsi="Calibri" w:cs="Miriam"/>
                <w:lang w:val="en-US" w:bidi="he-IL"/>
              </w:rPr>
              <w:br/>
            </w:r>
            <w:r w:rsidRPr="000A093F"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73CCC6A9" wp14:editId="11EE3191">
                  <wp:extent cx="8361448" cy="2431701"/>
                  <wp:effectExtent l="19050" t="0" r="1502" b="0"/>
                  <wp:docPr id="44" name="Εικόνα 1" descr="logo inter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inter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448" cy="243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4C5" w:rsidRPr="000A093F" w:rsidRDefault="000344C5" w:rsidP="002F635D">
            <w:pPr>
              <w:ind w:right="68"/>
              <w:jc w:val="center"/>
              <w:rPr>
                <w:rFonts w:ascii="Calibri" w:hAnsi="Calibri" w:cs="Miriam"/>
                <w:b/>
                <w:i/>
                <w:sz w:val="24"/>
                <w:szCs w:val="24"/>
                <w:lang w:val="en-US" w:bidi="he-IL"/>
              </w:rPr>
            </w:pPr>
            <w:r w:rsidRPr="000A093F">
              <w:rPr>
                <w:rFonts w:ascii="Calibri" w:hAnsi="Calibri" w:cs="Miriam"/>
                <w:i/>
                <w:sz w:val="36"/>
                <w:szCs w:val="28"/>
                <w:highlight w:val="lightGray"/>
                <w:lang w:val="en-US" w:bidi="he-IL"/>
              </w:rPr>
              <w:t>«…. the simplified OR combined logo of the project»</w:t>
            </w:r>
          </w:p>
        </w:tc>
      </w:tr>
      <w:tr w:rsidR="000344C5" w:rsidRPr="007667E9" w:rsidTr="002F635D">
        <w:trPr>
          <w:trHeight w:val="1062"/>
        </w:trPr>
        <w:tc>
          <w:tcPr>
            <w:tcW w:w="1710" w:type="dxa"/>
            <w:vAlign w:val="center"/>
          </w:tcPr>
          <w:p w:rsidR="000344C5" w:rsidRDefault="000344C5" w:rsidP="002F635D">
            <w:pPr>
              <w:jc w:val="center"/>
              <w:rPr>
                <w:rFonts w:ascii="Calibri" w:hAnsi="Calibri" w:cs="Miriam"/>
                <w:lang w:bidi="he-IL"/>
              </w:rPr>
            </w:pPr>
            <w:r w:rsidRPr="000A093F"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79F03800" wp14:editId="0FA15E46">
                  <wp:extent cx="833755" cy="502285"/>
                  <wp:effectExtent l="0" t="0" r="4445" b="0"/>
                  <wp:docPr id="42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0" w:type="dxa"/>
            <w:gridSpan w:val="2"/>
          </w:tcPr>
          <w:p w:rsidR="000344C5" w:rsidRPr="000A093F" w:rsidRDefault="000344C5" w:rsidP="002F635D">
            <w:pPr>
              <w:spacing w:after="0" w:line="240" w:lineRule="auto"/>
              <w:jc w:val="center"/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 xml:space="preserve">The Project is co-funded by the European Regional Development Fund (ERDF) </w:t>
            </w:r>
          </w:p>
          <w:p w:rsidR="000344C5" w:rsidRPr="000A093F" w:rsidRDefault="000344C5" w:rsidP="002F635D">
            <w:pPr>
              <w:spacing w:after="0" w:line="240" w:lineRule="auto"/>
              <w:jc w:val="center"/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 xml:space="preserve">and by national funds of the countries participating in the  </w:t>
            </w:r>
          </w:p>
          <w:p w:rsidR="000344C5" w:rsidRPr="000A093F" w:rsidRDefault="000344C5" w:rsidP="002F635D">
            <w:pPr>
              <w:spacing w:after="0" w:line="240" w:lineRule="auto"/>
              <w:jc w:val="center"/>
              <w:rPr>
                <w:rFonts w:ascii="Calibri" w:hAnsi="Calibri" w:cs="Miriam"/>
                <w:sz w:val="28"/>
                <w:szCs w:val="28"/>
                <w:lang w:val="en-US" w:bidi="he-IL"/>
              </w:rPr>
            </w:pPr>
            <w:proofErr w:type="spellStart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>Interreg</w:t>
            </w:r>
            <w:proofErr w:type="spellEnd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 xml:space="preserve"> V-A “Greece-Bulgaria 2014-2020” Cooperation </w:t>
            </w:r>
            <w:proofErr w:type="spellStart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>Programme</w:t>
            </w:r>
            <w:proofErr w:type="spellEnd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>.</w:t>
            </w:r>
          </w:p>
        </w:tc>
        <w:tc>
          <w:tcPr>
            <w:tcW w:w="1530" w:type="dxa"/>
            <w:vAlign w:val="center"/>
          </w:tcPr>
          <w:p w:rsidR="000344C5" w:rsidRDefault="000344C5" w:rsidP="002F635D">
            <w:pPr>
              <w:jc w:val="center"/>
              <w:rPr>
                <w:rFonts w:ascii="Calibri" w:hAnsi="Calibri" w:cs="Miriam"/>
                <w:lang w:bidi="he-IL"/>
              </w:rPr>
            </w:pPr>
            <w:r w:rsidRPr="000A093F"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3CAA6A16" wp14:editId="70B4B2D8">
                  <wp:extent cx="793750" cy="572770"/>
                  <wp:effectExtent l="0" t="0" r="6350" b="0"/>
                  <wp:docPr id="43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4C5" w:rsidRPr="00380843" w:rsidTr="002F635D">
        <w:trPr>
          <w:trHeight w:hRule="exact" w:val="632"/>
        </w:trPr>
        <w:tc>
          <w:tcPr>
            <w:tcW w:w="15120" w:type="dxa"/>
            <w:gridSpan w:val="4"/>
            <w:vAlign w:val="center"/>
          </w:tcPr>
          <w:p w:rsidR="000344C5" w:rsidRPr="000A093F" w:rsidRDefault="000344C5" w:rsidP="002F635D">
            <w:pPr>
              <w:ind w:left="176" w:right="175"/>
              <w:jc w:val="center"/>
              <w:rPr>
                <w:rFonts w:ascii="Calibri" w:hAnsi="Calibri" w:cs="Miriam"/>
                <w:b/>
                <w:sz w:val="72"/>
                <w:szCs w:val="72"/>
                <w:lang w:val="en-US" w:bidi="he-IL"/>
              </w:rPr>
            </w:pPr>
            <w:r w:rsidRPr="000A093F">
              <w:rPr>
                <w:rFonts w:ascii="Calibri" w:hAnsi="Calibri" w:cs="Miriam"/>
                <w:b/>
                <w:color w:val="000000"/>
                <w:kern w:val="24"/>
                <w:sz w:val="40"/>
                <w:szCs w:val="40"/>
                <w:lang w:val="en-US" w:bidi="he-IL"/>
              </w:rPr>
              <w:t xml:space="preserve">INTERREG V-A </w:t>
            </w:r>
            <w:r w:rsidRPr="000A093F">
              <w:rPr>
                <w:rFonts w:ascii="Calibri" w:hAnsi="Calibri" w:cs="Miriam"/>
                <w:b/>
                <w:bCs/>
                <w:color w:val="000000"/>
                <w:kern w:val="24"/>
                <w:sz w:val="40"/>
                <w:szCs w:val="40"/>
                <w:lang w:val="en-US" w:bidi="he-IL"/>
              </w:rPr>
              <w:t>“GREECE - BULGARIA 2014 – 2020”</w:t>
            </w:r>
            <w:r w:rsidRPr="000A093F">
              <w:rPr>
                <w:rFonts w:ascii="Calibri" w:hAnsi="Calibri" w:cs="Miriam"/>
                <w:b/>
                <w:color w:val="000000"/>
                <w:kern w:val="24"/>
                <w:sz w:val="40"/>
                <w:szCs w:val="40"/>
                <w:lang w:val="en-US" w:bidi="he-IL"/>
              </w:rPr>
              <w:t xml:space="preserve"> COOPERATION PROGRAMME</w:t>
            </w:r>
          </w:p>
        </w:tc>
      </w:tr>
      <w:tr w:rsidR="000344C5" w:rsidRPr="00380843" w:rsidTr="002F635D">
        <w:trPr>
          <w:trHeight w:val="621"/>
        </w:trPr>
        <w:tc>
          <w:tcPr>
            <w:tcW w:w="3969" w:type="dxa"/>
            <w:gridSpan w:val="2"/>
            <w:vAlign w:val="center"/>
          </w:tcPr>
          <w:p w:rsidR="000344C5" w:rsidRPr="00905702" w:rsidRDefault="000344C5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sz w:val="36"/>
                <w:szCs w:val="28"/>
                <w:lang w:val="en-US" w:bidi="he-IL"/>
              </w:rPr>
            </w:pPr>
            <w:r>
              <w:rPr>
                <w:rFonts w:ascii="Calibri" w:hAnsi="Calibri" w:cs="Miriam"/>
                <w:sz w:val="36"/>
                <w:szCs w:val="28"/>
                <w:lang w:val="en-US" w:bidi="he-IL"/>
              </w:rPr>
              <w:t>PROJECT BENEFICIARY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1151" w:type="dxa"/>
            <w:gridSpan w:val="2"/>
            <w:vAlign w:val="center"/>
          </w:tcPr>
          <w:p w:rsidR="000344C5" w:rsidRPr="000A093F" w:rsidRDefault="000344C5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«NAME OF THE PROJECT BENEFICIARY»</w:t>
            </w:r>
          </w:p>
        </w:tc>
      </w:tr>
      <w:tr w:rsidR="000344C5" w:rsidRPr="00905702" w:rsidTr="002F635D">
        <w:trPr>
          <w:trHeight w:hRule="exact" w:val="791"/>
        </w:trPr>
        <w:tc>
          <w:tcPr>
            <w:tcW w:w="3969" w:type="dxa"/>
            <w:gridSpan w:val="2"/>
            <w:vAlign w:val="center"/>
          </w:tcPr>
          <w:p w:rsidR="000344C5" w:rsidRDefault="000344C5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sz w:val="36"/>
                <w:szCs w:val="28"/>
                <w:lang w:val="en-US" w:bidi="he-IL"/>
              </w:rPr>
            </w:pPr>
            <w:r>
              <w:rPr>
                <w:rFonts w:ascii="Calibri" w:hAnsi="Calibri" w:cs="Miriam"/>
                <w:sz w:val="36"/>
                <w:szCs w:val="28"/>
                <w:lang w:val="en-US" w:bidi="he-IL"/>
              </w:rPr>
              <w:t>PROJECT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1151" w:type="dxa"/>
            <w:gridSpan w:val="2"/>
            <w:vAlign w:val="center"/>
          </w:tcPr>
          <w:p w:rsidR="000344C5" w:rsidRPr="000A093F" w:rsidRDefault="000344C5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yellow"/>
                <w:lang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bidi="he-IL"/>
              </w:rPr>
              <w:t>«</w:t>
            </w: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PROJECT NAME &amp; ACRONYM</w:t>
            </w: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bidi="he-IL"/>
              </w:rPr>
              <w:t>»</w:t>
            </w:r>
          </w:p>
        </w:tc>
        <w:bookmarkStart w:id="0" w:name="_GoBack"/>
        <w:bookmarkEnd w:id="0"/>
      </w:tr>
      <w:tr w:rsidR="000344C5" w:rsidRPr="00380843" w:rsidTr="002F635D">
        <w:trPr>
          <w:trHeight w:hRule="exact" w:val="594"/>
        </w:trPr>
        <w:tc>
          <w:tcPr>
            <w:tcW w:w="3969" w:type="dxa"/>
            <w:gridSpan w:val="2"/>
            <w:vAlign w:val="center"/>
          </w:tcPr>
          <w:p w:rsidR="000344C5" w:rsidRPr="002E4A1F" w:rsidRDefault="000344C5" w:rsidP="002F635D">
            <w:pPr>
              <w:rPr>
                <w:rFonts w:ascii="Calibri" w:hAnsi="Calibri" w:cs="Miriam"/>
                <w:sz w:val="36"/>
                <w:szCs w:val="28"/>
                <w:lang w:bidi="he-IL"/>
              </w:rPr>
            </w:pPr>
            <w:r>
              <w:rPr>
                <w:rFonts w:ascii="Calibri" w:hAnsi="Calibri" w:cs="Miriam"/>
                <w:sz w:val="36"/>
                <w:szCs w:val="28"/>
                <w:lang w:bidi="he-IL"/>
              </w:rPr>
              <w:t>OBJECTIVE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1151" w:type="dxa"/>
            <w:gridSpan w:val="2"/>
            <w:vAlign w:val="center"/>
          </w:tcPr>
          <w:p w:rsidR="000344C5" w:rsidRPr="000A093F" w:rsidRDefault="000344C5" w:rsidP="002F635D">
            <w:pPr>
              <w:autoSpaceDE w:val="0"/>
              <w:autoSpaceDN w:val="0"/>
              <w:adjustRightInd w:val="0"/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«MAIN OBJECTIVE OF THE OPERATION»</w:t>
            </w:r>
          </w:p>
        </w:tc>
      </w:tr>
      <w:tr w:rsidR="000344C5" w:rsidRPr="00380843" w:rsidTr="002F635D">
        <w:trPr>
          <w:trHeight w:hRule="exact" w:val="1131"/>
        </w:trPr>
        <w:tc>
          <w:tcPr>
            <w:tcW w:w="3969" w:type="dxa"/>
            <w:gridSpan w:val="2"/>
          </w:tcPr>
          <w:p w:rsidR="000344C5" w:rsidRPr="002E4A1F" w:rsidRDefault="000344C5" w:rsidP="002F635D">
            <w:pPr>
              <w:rPr>
                <w:rFonts w:ascii="Calibri" w:hAnsi="Calibri" w:cs="Miriam"/>
                <w:sz w:val="36"/>
                <w:szCs w:val="28"/>
                <w:lang w:bidi="he-IL"/>
              </w:rPr>
            </w:pPr>
            <w:r>
              <w:rPr>
                <w:rFonts w:ascii="Calibri" w:hAnsi="Calibri" w:cs="Miriam"/>
                <w:sz w:val="36"/>
                <w:szCs w:val="28"/>
                <w:lang w:bidi="he-IL"/>
              </w:rPr>
              <w:t>OPERATION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1151" w:type="dxa"/>
            <w:gridSpan w:val="2"/>
            <w:vAlign w:val="center"/>
          </w:tcPr>
          <w:p w:rsidR="000344C5" w:rsidRPr="000A093F" w:rsidRDefault="000344C5" w:rsidP="002F635D">
            <w:pPr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yellow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«NAME OF THE OPERATION (THE NAME OF THE CONTRACTED BID OR THE NAME OF THE DELIVERABLE)»</w:t>
            </w:r>
          </w:p>
        </w:tc>
      </w:tr>
      <w:tr w:rsidR="000344C5" w:rsidRPr="00380843" w:rsidTr="002F635D">
        <w:trPr>
          <w:trHeight w:hRule="exact" w:val="990"/>
        </w:trPr>
        <w:tc>
          <w:tcPr>
            <w:tcW w:w="3969" w:type="dxa"/>
            <w:gridSpan w:val="2"/>
            <w:vAlign w:val="center"/>
          </w:tcPr>
          <w:p w:rsidR="000344C5" w:rsidRPr="002E4A1F" w:rsidRDefault="000344C5" w:rsidP="002F635D">
            <w:pPr>
              <w:rPr>
                <w:rFonts w:ascii="Calibri" w:hAnsi="Calibri" w:cs="Miriam"/>
                <w:sz w:val="36"/>
                <w:szCs w:val="28"/>
                <w:lang w:bidi="he-IL"/>
              </w:rPr>
            </w:pPr>
            <w:r>
              <w:rPr>
                <w:rFonts w:ascii="Calibri" w:hAnsi="Calibri" w:cs="Miriam"/>
                <w:sz w:val="36"/>
                <w:szCs w:val="28"/>
                <w:lang w:bidi="he-IL"/>
              </w:rPr>
              <w:t>BUDGET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 xml:space="preserve"> :</w:t>
            </w:r>
          </w:p>
        </w:tc>
        <w:tc>
          <w:tcPr>
            <w:tcW w:w="11151" w:type="dxa"/>
            <w:gridSpan w:val="2"/>
            <w:vAlign w:val="center"/>
          </w:tcPr>
          <w:p w:rsidR="000344C5" w:rsidRPr="000A093F" w:rsidRDefault="000344C5" w:rsidP="002F635D">
            <w:pPr>
              <w:pStyle w:val="Default"/>
              <w:spacing w:line="276" w:lineRule="auto"/>
              <w:rPr>
                <w:i/>
                <w:sz w:val="36"/>
                <w:szCs w:val="28"/>
                <w:lang w:val="en-US"/>
              </w:rPr>
            </w:pPr>
            <w:r w:rsidRPr="000A093F">
              <w:rPr>
                <w:i/>
                <w:sz w:val="36"/>
                <w:szCs w:val="28"/>
                <w:highlight w:val="lightGray"/>
                <w:lang w:val="en-US"/>
              </w:rPr>
              <w:t>«TOTAL BUDGET FOR THE OPERATION (CONTRACTED BUDGET in €)</w:t>
            </w:r>
            <w:r>
              <w:rPr>
                <w:i/>
                <w:sz w:val="36"/>
                <w:szCs w:val="28"/>
                <w:highlight w:val="lightGray"/>
                <w:lang w:val="en-US"/>
              </w:rPr>
              <w:t xml:space="preserve"> </w:t>
            </w:r>
            <w:r w:rsidRPr="00380843">
              <w:rPr>
                <w:i/>
                <w:sz w:val="36"/>
                <w:szCs w:val="28"/>
                <w:highlight w:val="lightGray"/>
                <w:lang w:val="en-US"/>
              </w:rPr>
              <w:t>(ERDF: …€ / National Funds: …€</w:t>
            </w:r>
            <w:proofErr w:type="gramStart"/>
            <w:r w:rsidRPr="00380843">
              <w:rPr>
                <w:i/>
                <w:sz w:val="36"/>
                <w:szCs w:val="28"/>
                <w:highlight w:val="lightGray"/>
                <w:lang w:val="en-US"/>
              </w:rPr>
              <w:t>)»</w:t>
            </w:r>
            <w:proofErr w:type="gramEnd"/>
          </w:p>
        </w:tc>
      </w:tr>
    </w:tbl>
    <w:p w:rsidR="000D4FC5" w:rsidRPr="000344C5" w:rsidRDefault="000D4FC5" w:rsidP="000344C5">
      <w:pPr>
        <w:ind w:left="142"/>
        <w:rPr>
          <w:lang w:val="en-US"/>
        </w:rPr>
      </w:pPr>
    </w:p>
    <w:sectPr w:rsidR="000D4FC5" w:rsidRPr="000344C5" w:rsidSect="000344C5">
      <w:pgSz w:w="15840" w:h="12240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ria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C5"/>
    <w:rsid w:val="000344C5"/>
    <w:rsid w:val="000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C5"/>
    <w:rPr>
      <w:rFonts w:eastAsiaTheme="minorEastAsia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344C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l-GR" w:eastAsia="el-GR"/>
    </w:rPr>
  </w:style>
  <w:style w:type="paragraph" w:styleId="Web">
    <w:name w:val="Normal (Web)"/>
    <w:basedOn w:val="a"/>
    <w:uiPriority w:val="99"/>
    <w:rsid w:val="0003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03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44C5"/>
    <w:rPr>
      <w:rFonts w:ascii="Tahoma" w:eastAsiaTheme="minorEastAsia" w:hAnsi="Tahoma" w:cs="Tahoma"/>
      <w:sz w:val="16"/>
      <w:szCs w:val="16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C5"/>
    <w:rPr>
      <w:rFonts w:eastAsiaTheme="minorEastAsia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344C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l-GR" w:eastAsia="el-GR"/>
    </w:rPr>
  </w:style>
  <w:style w:type="paragraph" w:styleId="Web">
    <w:name w:val="Normal (Web)"/>
    <w:basedOn w:val="a"/>
    <w:uiPriority w:val="99"/>
    <w:rsid w:val="0003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03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44C5"/>
    <w:rPr>
      <w:rFonts w:ascii="Tahoma" w:eastAsiaTheme="minorEastAsia" w:hAnsi="Tahoma" w:cs="Tahoma"/>
      <w:sz w:val="16"/>
      <w:szCs w:val="16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cpapageorgopoulou</dc:creator>
  <cp:lastModifiedBy>cpapageorgopoulou</cp:lastModifiedBy>
  <cp:revision>1</cp:revision>
  <dcterms:created xsi:type="dcterms:W3CDTF">2020-11-26T07:02:00Z</dcterms:created>
  <dcterms:modified xsi:type="dcterms:W3CDTF">2020-11-26T07:05:00Z</dcterms:modified>
</cp:coreProperties>
</file>