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D8" w:rsidRDefault="002039D8" w:rsidP="00203D49">
      <w:pPr>
        <w:widowControl w:val="0"/>
        <w:wordWrap w:val="0"/>
        <w:autoSpaceDE w:val="0"/>
        <w:autoSpaceDN w:val="0"/>
        <w:snapToGrid w:val="0"/>
        <w:rPr>
          <w:rFonts w:ascii="Calibri" w:eastAsia="SimSun" w:hAnsi="Calibri" w:cs="Tahoma"/>
          <w:b/>
          <w:bCs/>
          <w:sz w:val="25"/>
          <w:szCs w:val="25"/>
          <w:lang w:val="en-US" w:eastAsia="zh-CN"/>
        </w:rPr>
      </w:pPr>
    </w:p>
    <w:p w:rsidR="002039D8" w:rsidRPr="000451F6" w:rsidRDefault="002039D8" w:rsidP="00203D49">
      <w:pPr>
        <w:widowControl w:val="0"/>
        <w:wordWrap w:val="0"/>
        <w:autoSpaceDE w:val="0"/>
        <w:autoSpaceDN w:val="0"/>
        <w:snapToGrid w:val="0"/>
        <w:jc w:val="right"/>
        <w:rPr>
          <w:rFonts w:ascii="Calibri" w:eastAsia="SimSun" w:hAnsi="Calibri" w:cs="Tahoma"/>
          <w:b/>
          <w:bCs/>
          <w:sz w:val="25"/>
          <w:szCs w:val="25"/>
          <w:lang w:eastAsia="zh-CN"/>
        </w:rPr>
      </w:pPr>
      <w:r w:rsidRPr="002039D8">
        <w:rPr>
          <w:rFonts w:ascii="Calibri" w:eastAsia="SimSun" w:hAnsi="Calibri" w:cs="Tahoma"/>
          <w:b/>
          <w:bCs/>
          <w:sz w:val="25"/>
          <w:szCs w:val="25"/>
          <w:lang w:eastAsia="zh-CN"/>
        </w:rPr>
        <w:t xml:space="preserve">                                                            </w:t>
      </w:r>
      <w:r w:rsidR="00203D49">
        <w:rPr>
          <w:rFonts w:ascii="Calibri" w:eastAsia="SimSun" w:hAnsi="Calibri" w:cs="Tahoma"/>
          <w:b/>
          <w:bCs/>
          <w:sz w:val="25"/>
          <w:szCs w:val="25"/>
          <w:lang w:eastAsia="zh-CN"/>
        </w:rPr>
        <w:t xml:space="preserve">           </w:t>
      </w:r>
      <w:r w:rsidRPr="000451F6">
        <w:rPr>
          <w:rFonts w:ascii="Calibri" w:eastAsia="SimSun" w:hAnsi="Calibri" w:cs="Tahoma"/>
          <w:b/>
          <w:bCs/>
          <w:sz w:val="25"/>
          <w:szCs w:val="25"/>
          <w:lang w:eastAsia="zh-CN"/>
        </w:rPr>
        <w:t>ΤΕΙ Ανατολικής Μακεδονίας και Θράκης (ΤΕΙ ΑΜΘ)</w:t>
      </w:r>
    </w:p>
    <w:p w:rsidR="002039D8" w:rsidRPr="002039D8" w:rsidRDefault="002039D8" w:rsidP="00203D49">
      <w:pPr>
        <w:widowControl w:val="0"/>
        <w:wordWrap w:val="0"/>
        <w:autoSpaceDE w:val="0"/>
        <w:autoSpaceDN w:val="0"/>
        <w:snapToGrid w:val="0"/>
        <w:jc w:val="right"/>
        <w:rPr>
          <w:rFonts w:ascii="Calibri" w:eastAsia="SimSun" w:hAnsi="Calibri" w:cs="Tahoma"/>
          <w:b/>
          <w:bCs/>
          <w:sz w:val="25"/>
          <w:szCs w:val="25"/>
          <w:lang w:eastAsia="zh-CN"/>
        </w:rPr>
      </w:pPr>
      <w:r w:rsidRPr="002039D8">
        <w:rPr>
          <w:rFonts w:ascii="Calibri" w:eastAsia="SimSun" w:hAnsi="Calibri" w:cs="Tahoma"/>
          <w:b/>
          <w:bCs/>
          <w:sz w:val="25"/>
          <w:szCs w:val="25"/>
          <w:lang w:eastAsia="zh-CN"/>
        </w:rPr>
        <w:t xml:space="preserve">                       </w:t>
      </w:r>
      <w:r w:rsidRPr="000451F6">
        <w:rPr>
          <w:rFonts w:ascii="Calibri" w:eastAsia="SimSun" w:hAnsi="Calibri" w:cs="Tahoma"/>
          <w:b/>
          <w:bCs/>
          <w:sz w:val="25"/>
          <w:szCs w:val="25"/>
          <w:lang w:eastAsia="zh-CN"/>
        </w:rPr>
        <w:t>Τμήμα Διοίκησης Επιχειρήσεων</w:t>
      </w:r>
    </w:p>
    <w:p w:rsidR="003D0AB7" w:rsidRPr="002039D8" w:rsidRDefault="003D0AB7" w:rsidP="00203D49">
      <w:pPr>
        <w:rPr>
          <w:rFonts w:ascii="Calibri" w:hAnsi="Calibri"/>
          <w:b/>
        </w:rPr>
      </w:pPr>
    </w:p>
    <w:p w:rsidR="002039D8" w:rsidRPr="002039D8" w:rsidRDefault="002039D8" w:rsidP="00203D49">
      <w:pPr>
        <w:rPr>
          <w:rFonts w:ascii="Calibri" w:hAnsi="Calibri"/>
          <w:b/>
        </w:rPr>
      </w:pPr>
    </w:p>
    <w:p w:rsidR="00251158" w:rsidRPr="00251158" w:rsidRDefault="00251158" w:rsidP="00251158">
      <w:pPr>
        <w:spacing w:after="120" w:line="288" w:lineRule="auto"/>
        <w:rPr>
          <w:rFonts w:ascii="Calibri" w:hAnsi="Calibri"/>
          <w:b/>
        </w:rPr>
      </w:pPr>
      <w:r w:rsidRPr="00251158">
        <w:rPr>
          <w:rFonts w:ascii="Calibri" w:hAnsi="Calibri"/>
          <w:b/>
        </w:rPr>
        <w:t>ΑΝΑΚΟΙΝΩΣΗ</w:t>
      </w:r>
    </w:p>
    <w:p w:rsidR="00251158" w:rsidRPr="00251158" w:rsidRDefault="00251158" w:rsidP="00251158">
      <w:pPr>
        <w:spacing w:after="120" w:line="288" w:lineRule="auto"/>
        <w:rPr>
          <w:rFonts w:ascii="Calibri" w:hAnsi="Calibri"/>
          <w:b/>
        </w:rPr>
      </w:pPr>
      <w:r w:rsidRPr="00251158">
        <w:rPr>
          <w:rFonts w:ascii="Calibri" w:hAnsi="Calibri"/>
          <w:b/>
        </w:rPr>
        <w:t xml:space="preserve">Έναρξη Εκπαιδευτικού Προγράμματος «Κοινωνικής Επιχειρηματικότητας» του έργου </w:t>
      </w:r>
      <w:proofErr w:type="spellStart"/>
      <w:r w:rsidRPr="00251158">
        <w:rPr>
          <w:rFonts w:ascii="Calibri" w:hAnsi="Calibri"/>
          <w:b/>
        </w:rPr>
        <w:t>SoSEDEE</w:t>
      </w:r>
      <w:proofErr w:type="spellEnd"/>
      <w:r w:rsidRPr="00251158">
        <w:rPr>
          <w:rFonts w:ascii="Calibri" w:hAnsi="Calibri"/>
          <w:b/>
        </w:rPr>
        <w:br/>
        <w:t>Τμήμα Διοίκησης Επιχειρήσεων / ΤΕΙ Ανατολικής Μακεδονίας και Θράκης</w:t>
      </w:r>
    </w:p>
    <w:p w:rsidR="00251158" w:rsidRPr="00251158" w:rsidRDefault="00251158" w:rsidP="00251158">
      <w:pPr>
        <w:spacing w:after="120" w:line="288" w:lineRule="auto"/>
        <w:rPr>
          <w:rFonts w:ascii="Calibri" w:hAnsi="Calibri"/>
        </w:rPr>
      </w:pPr>
      <w:proofErr w:type="spellStart"/>
      <w:r w:rsidRPr="00251158">
        <w:rPr>
          <w:rFonts w:ascii="Calibri" w:hAnsi="Calibri"/>
        </w:rPr>
        <w:t>To</w:t>
      </w:r>
      <w:proofErr w:type="spellEnd"/>
      <w:r w:rsidRPr="00251158">
        <w:rPr>
          <w:rFonts w:ascii="Calibri" w:hAnsi="Calibri"/>
        </w:rPr>
        <w:t xml:space="preserve"> Τμήμα Διοίκησης Επιχειρήσεων του Τεχνολογικού Εκπαιδευτικού Ιδρύματος Ανατολικής Μακεδονίας και Θράκης παρέχει δωρεάν ένα νέο εξ αποστάσεως Εκπαιδευτικό Πρόγραμμα στον τομέα της «Κοινωνικής Επιχειρηματικότητας», το οποίο θα φιλοξενηθεί στην πλατφόρμα ασύγχρονης εκπαίδευσης OPEN </w:t>
      </w:r>
      <w:proofErr w:type="spellStart"/>
      <w:r w:rsidRPr="00251158">
        <w:rPr>
          <w:rFonts w:ascii="Calibri" w:hAnsi="Calibri"/>
        </w:rPr>
        <w:t>eCLASS</w:t>
      </w:r>
      <w:proofErr w:type="spellEnd"/>
      <w:r w:rsidRPr="00251158">
        <w:rPr>
          <w:rFonts w:ascii="Calibri" w:hAnsi="Calibri"/>
        </w:rPr>
        <w:t xml:space="preserve"> του ΤΕΙ ΑΜΘ. </w:t>
      </w:r>
    </w:p>
    <w:p w:rsidR="00251158" w:rsidRPr="00251158" w:rsidRDefault="00251158" w:rsidP="00251158">
      <w:pPr>
        <w:spacing w:after="120" w:line="288" w:lineRule="auto"/>
        <w:rPr>
          <w:rFonts w:ascii="Calibri" w:hAnsi="Calibri"/>
        </w:rPr>
      </w:pPr>
      <w:r w:rsidRPr="00251158">
        <w:rPr>
          <w:rFonts w:ascii="Calibri" w:hAnsi="Calibri"/>
        </w:rPr>
        <w:t>Το εκπαιδευτικό πρόγραμμα αναπτύχθηκε στο πλαίσιο του έργου “</w:t>
      </w:r>
      <w:proofErr w:type="spellStart"/>
      <w:r w:rsidRPr="00251158">
        <w:rPr>
          <w:rFonts w:ascii="Calibri" w:hAnsi="Calibri"/>
        </w:rPr>
        <w:t>Support</w:t>
      </w:r>
      <w:proofErr w:type="spellEnd"/>
      <w:r w:rsidRPr="00251158">
        <w:rPr>
          <w:rFonts w:ascii="Calibri" w:hAnsi="Calibri"/>
        </w:rPr>
        <w:t xml:space="preserve"> </w:t>
      </w:r>
      <w:proofErr w:type="spellStart"/>
      <w:r w:rsidRPr="00251158">
        <w:rPr>
          <w:rFonts w:ascii="Calibri" w:hAnsi="Calibri"/>
        </w:rPr>
        <w:t>of</w:t>
      </w:r>
      <w:proofErr w:type="spellEnd"/>
      <w:r w:rsidRPr="00251158">
        <w:rPr>
          <w:rFonts w:ascii="Calibri" w:hAnsi="Calibri"/>
        </w:rPr>
        <w:t xml:space="preserve"> </w:t>
      </w:r>
      <w:proofErr w:type="spellStart"/>
      <w:r w:rsidRPr="00251158">
        <w:rPr>
          <w:rFonts w:ascii="Calibri" w:hAnsi="Calibri"/>
        </w:rPr>
        <w:t>Social</w:t>
      </w:r>
      <w:proofErr w:type="spellEnd"/>
      <w:r w:rsidRPr="00251158">
        <w:rPr>
          <w:rFonts w:ascii="Calibri" w:hAnsi="Calibri"/>
        </w:rPr>
        <w:t xml:space="preserve"> </w:t>
      </w:r>
      <w:proofErr w:type="spellStart"/>
      <w:r w:rsidRPr="00251158">
        <w:rPr>
          <w:rFonts w:ascii="Calibri" w:hAnsi="Calibri"/>
        </w:rPr>
        <w:t>Enterprises</w:t>
      </w:r>
      <w:proofErr w:type="spellEnd"/>
      <w:r w:rsidRPr="00251158">
        <w:rPr>
          <w:rFonts w:ascii="Calibri" w:hAnsi="Calibri"/>
        </w:rPr>
        <w:t xml:space="preserve"> </w:t>
      </w:r>
      <w:proofErr w:type="spellStart"/>
      <w:r w:rsidRPr="00251158">
        <w:rPr>
          <w:rFonts w:ascii="Calibri" w:hAnsi="Calibri"/>
        </w:rPr>
        <w:t>Development</w:t>
      </w:r>
      <w:proofErr w:type="spellEnd"/>
      <w:r w:rsidRPr="00251158">
        <w:rPr>
          <w:rFonts w:ascii="Calibri" w:hAnsi="Calibri"/>
        </w:rPr>
        <w:t xml:space="preserve"> </w:t>
      </w:r>
      <w:proofErr w:type="spellStart"/>
      <w:r w:rsidRPr="00251158">
        <w:rPr>
          <w:rFonts w:ascii="Calibri" w:hAnsi="Calibri"/>
        </w:rPr>
        <w:t>and</w:t>
      </w:r>
      <w:proofErr w:type="spellEnd"/>
      <w:r w:rsidRPr="00251158">
        <w:rPr>
          <w:rFonts w:ascii="Calibri" w:hAnsi="Calibri"/>
        </w:rPr>
        <w:t xml:space="preserve"> </w:t>
      </w:r>
      <w:proofErr w:type="spellStart"/>
      <w:r w:rsidRPr="00251158">
        <w:rPr>
          <w:rFonts w:ascii="Calibri" w:hAnsi="Calibri"/>
        </w:rPr>
        <w:t>Enhancement</w:t>
      </w:r>
      <w:proofErr w:type="spellEnd"/>
      <w:r w:rsidRPr="00251158">
        <w:rPr>
          <w:rFonts w:ascii="Calibri" w:hAnsi="Calibri"/>
        </w:rPr>
        <w:t xml:space="preserve"> </w:t>
      </w:r>
      <w:proofErr w:type="spellStart"/>
      <w:r w:rsidRPr="00251158">
        <w:rPr>
          <w:rFonts w:ascii="Calibri" w:hAnsi="Calibri"/>
        </w:rPr>
        <w:t>of</w:t>
      </w:r>
      <w:proofErr w:type="spellEnd"/>
      <w:r w:rsidRPr="00251158">
        <w:rPr>
          <w:rFonts w:ascii="Calibri" w:hAnsi="Calibri"/>
        </w:rPr>
        <w:t xml:space="preserve"> </w:t>
      </w:r>
      <w:proofErr w:type="spellStart"/>
      <w:r w:rsidRPr="00251158">
        <w:rPr>
          <w:rFonts w:ascii="Calibri" w:hAnsi="Calibri"/>
        </w:rPr>
        <w:t>Employment</w:t>
      </w:r>
      <w:proofErr w:type="spellEnd"/>
      <w:r w:rsidRPr="00251158">
        <w:rPr>
          <w:rFonts w:ascii="Calibri" w:hAnsi="Calibri"/>
        </w:rPr>
        <w:t xml:space="preserve"> / </w:t>
      </w:r>
      <w:proofErr w:type="spellStart"/>
      <w:r w:rsidRPr="00251158">
        <w:rPr>
          <w:rFonts w:ascii="Calibri" w:hAnsi="Calibri"/>
        </w:rPr>
        <w:t>SoSEDEE</w:t>
      </w:r>
      <w:proofErr w:type="spellEnd"/>
      <w:r w:rsidRPr="00251158">
        <w:rPr>
          <w:rFonts w:ascii="Calibri" w:hAnsi="Calibri"/>
        </w:rPr>
        <w:t xml:space="preserve">”, το οποίο χρηματοδοτείται με ποσοστό 85% από το Ευρωπαϊκό Ταμείο Περιφερειακής Ανάπτυξης (ΕΤΠΑ) και 15% από Εθνικούς Πόρους της Ελλάδας και της Βουλγαρίας μέσω του Διασυνοριακού Προγράμματος Συνεργασίας (ΠΣ) </w:t>
      </w:r>
      <w:proofErr w:type="spellStart"/>
      <w:r w:rsidRPr="00251158">
        <w:rPr>
          <w:rFonts w:ascii="Calibri" w:hAnsi="Calibri"/>
        </w:rPr>
        <w:t>Interreg</w:t>
      </w:r>
      <w:proofErr w:type="spellEnd"/>
      <w:r w:rsidRPr="00251158">
        <w:rPr>
          <w:rFonts w:ascii="Calibri" w:hAnsi="Calibri"/>
        </w:rPr>
        <w:t xml:space="preserve"> V-A </w:t>
      </w:r>
      <w:proofErr w:type="spellStart"/>
      <w:r w:rsidRPr="00251158">
        <w:rPr>
          <w:rFonts w:ascii="Calibri" w:hAnsi="Calibri"/>
        </w:rPr>
        <w:t>Greece</w:t>
      </w:r>
      <w:proofErr w:type="spellEnd"/>
      <w:r w:rsidRPr="00251158">
        <w:rPr>
          <w:rFonts w:ascii="Calibri" w:hAnsi="Calibri"/>
        </w:rPr>
        <w:t xml:space="preserve"> </w:t>
      </w:r>
      <w:proofErr w:type="spellStart"/>
      <w:r w:rsidRPr="00251158">
        <w:rPr>
          <w:rFonts w:ascii="Calibri" w:hAnsi="Calibri"/>
        </w:rPr>
        <w:t>Bulgaria</w:t>
      </w:r>
      <w:proofErr w:type="spellEnd"/>
      <w:r w:rsidRPr="00251158">
        <w:rPr>
          <w:rFonts w:ascii="Calibri" w:hAnsi="Calibri"/>
        </w:rPr>
        <w:t xml:space="preserve"> 2014 – 2020.</w:t>
      </w:r>
    </w:p>
    <w:p w:rsidR="00251158" w:rsidRPr="00251158" w:rsidRDefault="00251158" w:rsidP="00251158">
      <w:pPr>
        <w:spacing w:after="120" w:line="288" w:lineRule="auto"/>
        <w:rPr>
          <w:rFonts w:ascii="Calibri" w:hAnsi="Calibri"/>
        </w:rPr>
      </w:pPr>
      <w:r w:rsidRPr="00251158">
        <w:rPr>
          <w:rFonts w:ascii="Calibri" w:hAnsi="Calibri"/>
        </w:rPr>
        <w:t>Αντικείμενο του προγράμματος είναι η παροχή με απλό και κατανοητό τρόπο των πλέον σύγχρονων γνώσεων και η ανάπτυξη των απαραίτητων ικανοτήτων για την αποτελεσματικότερη ανάπτυξη και διοίκηση κοινωνικών επιχειρήσεων. Η επιτυχής ολοκλήρωση συνοδεύεται από  πιστοποιητικό επιμόρφωσης «Κοινωνικού Επιχειρηματία».</w:t>
      </w:r>
    </w:p>
    <w:p w:rsidR="00251158" w:rsidRPr="00251158" w:rsidRDefault="00251158" w:rsidP="00251158">
      <w:pPr>
        <w:spacing w:after="120" w:line="288" w:lineRule="auto"/>
        <w:rPr>
          <w:rFonts w:ascii="Calibri" w:hAnsi="Calibri"/>
        </w:rPr>
      </w:pPr>
      <w:r w:rsidRPr="00251158">
        <w:rPr>
          <w:rFonts w:ascii="Calibri" w:hAnsi="Calibri"/>
        </w:rPr>
        <w:t xml:space="preserve">Ο πυρήνας του προγράμματος αποτελείται από διαδικτυακές διαλέξεις καθώς και βιωματικές ευκαιρίες μάθησης. Περιλαμβάνει 4 εβδομάδες εκπαίδευσης για τους συμμετέχοντες από τη Βουλγαρία (από 19/11/2018 μέχρι 17/12/2018) και 5 εβδομάδες εκπαίδευσης για τους συμμετέχοντες από Ελλάδα (από 19/11/2018 μέχρι 21/12/2018). Οι συμμετέχοντες από Ελλάδα θα παρακολουθήσουν σεμινάρια βιωματικής μάθησης την 5η εβδομάδα  .  </w:t>
      </w:r>
    </w:p>
    <w:p w:rsidR="00251158" w:rsidRPr="00251158" w:rsidRDefault="00251158" w:rsidP="00251158">
      <w:pPr>
        <w:spacing w:after="120" w:line="288" w:lineRule="auto"/>
        <w:rPr>
          <w:rFonts w:ascii="Calibri" w:hAnsi="Calibri"/>
        </w:rPr>
      </w:pPr>
      <w:r w:rsidRPr="00251158">
        <w:rPr>
          <w:rFonts w:ascii="Calibri" w:hAnsi="Calibri"/>
        </w:rPr>
        <w:t xml:space="preserve">Στο πρόγραμμα θα εκπαιδευτούν 30 Έλληνες και 30 Βούλγαροι, οι οποίοι ανήκουν σε τουλάχιστον μία από τις ακόλουθες ομάδες στόχου: α) μακροχρόνια άνεργοι και επαγγελματικά και οικονομικά αδύναμες ομάδες από το Δήμο </w:t>
      </w:r>
      <w:proofErr w:type="spellStart"/>
      <w:r w:rsidRPr="00251158">
        <w:rPr>
          <w:rFonts w:ascii="Calibri" w:hAnsi="Calibri"/>
        </w:rPr>
        <w:t>Gotse</w:t>
      </w:r>
      <w:proofErr w:type="spellEnd"/>
      <w:r w:rsidRPr="00251158">
        <w:rPr>
          <w:rFonts w:ascii="Calibri" w:hAnsi="Calibri"/>
        </w:rPr>
        <w:t xml:space="preserve"> </w:t>
      </w:r>
      <w:proofErr w:type="spellStart"/>
      <w:r w:rsidRPr="00251158">
        <w:rPr>
          <w:rFonts w:ascii="Calibri" w:hAnsi="Calibri"/>
        </w:rPr>
        <w:t>Delchev</w:t>
      </w:r>
      <w:proofErr w:type="spellEnd"/>
      <w:r w:rsidRPr="00251158">
        <w:rPr>
          <w:rFonts w:ascii="Calibri" w:hAnsi="Calibri"/>
        </w:rPr>
        <w:t xml:space="preserve"> και τις δομές των Παιδικών Χωριών SOS, β) ευάλωτες κοινωνικές ομάδες, ευπαθείς ή ομάδες υψηλού κινδύνου , β) υφιστάμενοι κοινωνικοί επιχειρηματίες, σύμβουλοι κοινωνικής επιχειρηματικότητας και γ) εν δυνάμει κοινωνικοί επιχειρηματίες. </w:t>
      </w:r>
    </w:p>
    <w:p w:rsidR="00251158" w:rsidRPr="00251158" w:rsidRDefault="00251158" w:rsidP="00251158">
      <w:pPr>
        <w:spacing w:after="120" w:line="288" w:lineRule="auto"/>
        <w:rPr>
          <w:rFonts w:ascii="Calibri" w:hAnsi="Calibri"/>
        </w:rPr>
      </w:pPr>
    </w:p>
    <w:p w:rsidR="00251158" w:rsidRPr="008753AC" w:rsidRDefault="00251158" w:rsidP="00251158">
      <w:pPr>
        <w:spacing w:after="120" w:line="288" w:lineRule="auto"/>
        <w:rPr>
          <w:rFonts w:ascii="Calibri" w:hAnsi="Calibri"/>
        </w:rPr>
      </w:pPr>
    </w:p>
    <w:p w:rsidR="00251158" w:rsidRPr="008753AC" w:rsidRDefault="00251158" w:rsidP="00251158">
      <w:pPr>
        <w:spacing w:after="120" w:line="288" w:lineRule="auto"/>
        <w:rPr>
          <w:rFonts w:ascii="Calibri" w:hAnsi="Calibri"/>
        </w:rPr>
      </w:pPr>
    </w:p>
    <w:p w:rsidR="00251158" w:rsidRPr="008753AC" w:rsidRDefault="00251158" w:rsidP="00251158">
      <w:pPr>
        <w:spacing w:after="120" w:line="288" w:lineRule="auto"/>
        <w:rPr>
          <w:rFonts w:ascii="Calibri" w:hAnsi="Calibri"/>
        </w:rPr>
      </w:pPr>
    </w:p>
    <w:p w:rsidR="005B3B35" w:rsidRDefault="005B3B35" w:rsidP="00251158">
      <w:pPr>
        <w:spacing w:after="120" w:line="288" w:lineRule="auto"/>
        <w:rPr>
          <w:rFonts w:ascii="Calibri" w:hAnsi="Calibri"/>
        </w:rPr>
      </w:pPr>
    </w:p>
    <w:p w:rsidR="005B3B35" w:rsidRDefault="005B3B35" w:rsidP="00251158">
      <w:pPr>
        <w:spacing w:after="120" w:line="288" w:lineRule="auto"/>
        <w:rPr>
          <w:rFonts w:ascii="Calibri" w:hAnsi="Calibri"/>
        </w:rPr>
      </w:pPr>
    </w:p>
    <w:p w:rsidR="00251158" w:rsidRPr="00251158" w:rsidRDefault="00251158" w:rsidP="00251158">
      <w:pPr>
        <w:spacing w:after="120" w:line="288" w:lineRule="auto"/>
        <w:rPr>
          <w:rFonts w:ascii="Calibri" w:hAnsi="Calibri"/>
        </w:rPr>
      </w:pPr>
      <w:bookmarkStart w:id="0" w:name="_GoBack"/>
      <w:bookmarkEnd w:id="0"/>
      <w:r w:rsidRPr="00251158">
        <w:rPr>
          <w:rFonts w:ascii="Calibri" w:hAnsi="Calibri"/>
        </w:rPr>
        <w:t xml:space="preserve">Βασικό κριτήριο είναι οι συμμετέχοντες να προέρχονται από τη διασυνοριακή περιοχή του ΠΣ </w:t>
      </w:r>
      <w:proofErr w:type="spellStart"/>
      <w:r w:rsidRPr="00251158">
        <w:rPr>
          <w:rFonts w:ascii="Calibri" w:hAnsi="Calibri"/>
        </w:rPr>
        <w:t>Interreg</w:t>
      </w:r>
      <w:proofErr w:type="spellEnd"/>
      <w:r w:rsidRPr="00251158">
        <w:rPr>
          <w:rFonts w:ascii="Calibri" w:hAnsi="Calibri"/>
        </w:rPr>
        <w:t xml:space="preserve"> V-A </w:t>
      </w:r>
      <w:proofErr w:type="spellStart"/>
      <w:r w:rsidRPr="00251158">
        <w:rPr>
          <w:rFonts w:ascii="Calibri" w:hAnsi="Calibri"/>
        </w:rPr>
        <w:t>Greece</w:t>
      </w:r>
      <w:proofErr w:type="spellEnd"/>
      <w:r w:rsidRPr="00251158">
        <w:rPr>
          <w:rFonts w:ascii="Calibri" w:hAnsi="Calibri"/>
        </w:rPr>
        <w:t xml:space="preserve"> </w:t>
      </w:r>
      <w:proofErr w:type="spellStart"/>
      <w:r w:rsidRPr="00251158">
        <w:rPr>
          <w:rFonts w:ascii="Calibri" w:hAnsi="Calibri"/>
        </w:rPr>
        <w:t>Bulgaria</w:t>
      </w:r>
      <w:proofErr w:type="spellEnd"/>
      <w:r w:rsidRPr="00251158">
        <w:rPr>
          <w:rFonts w:ascii="Calibri" w:hAnsi="Calibri"/>
        </w:rPr>
        <w:t xml:space="preserve"> 2014 – 2020 . Η επιλογή των συμμετεχόντων θα γίνει με βάση τη σειρά προτεραιότητας (οι πρώτοι που θα δηλώσουν ενδιαφέρον σε κάθε ομάδα).</w:t>
      </w:r>
    </w:p>
    <w:p w:rsidR="00251158" w:rsidRPr="00251158" w:rsidRDefault="00251158" w:rsidP="00251158">
      <w:pPr>
        <w:spacing w:after="120" w:line="288" w:lineRule="auto"/>
        <w:rPr>
          <w:rFonts w:ascii="Calibri" w:hAnsi="Calibri"/>
        </w:rPr>
      </w:pPr>
      <w:r w:rsidRPr="00251158">
        <w:rPr>
          <w:rFonts w:ascii="Calibri" w:hAnsi="Calibri"/>
          <w:b/>
        </w:rPr>
        <w:t>Προθεσμία υποβολής αιτήσεων:</w:t>
      </w:r>
      <w:r w:rsidRPr="00251158">
        <w:rPr>
          <w:rFonts w:ascii="Calibri" w:hAnsi="Calibri"/>
        </w:rPr>
        <w:t xml:space="preserve"> Παρασκευή 16 Νοεμβρίου 2018, 16.00μμ</w:t>
      </w:r>
    </w:p>
    <w:p w:rsidR="00251158" w:rsidRPr="00251158" w:rsidRDefault="00251158" w:rsidP="00251158">
      <w:pPr>
        <w:spacing w:after="120" w:line="288" w:lineRule="auto"/>
        <w:rPr>
          <w:rFonts w:ascii="Calibri" w:hAnsi="Calibri"/>
        </w:rPr>
      </w:pPr>
      <w:r w:rsidRPr="00251158">
        <w:rPr>
          <w:rFonts w:ascii="Calibri" w:hAnsi="Calibri"/>
          <w:b/>
        </w:rPr>
        <w:t>Πληροφορίες:</w:t>
      </w:r>
      <w:r w:rsidRPr="00251158">
        <w:rPr>
          <w:rFonts w:ascii="Calibri" w:hAnsi="Calibri"/>
        </w:rPr>
        <w:t xml:space="preserve"> </w:t>
      </w:r>
      <w:proofErr w:type="spellStart"/>
      <w:r w:rsidRPr="00251158">
        <w:rPr>
          <w:rFonts w:ascii="Calibri" w:hAnsi="Calibri"/>
        </w:rPr>
        <w:t>Τηλ</w:t>
      </w:r>
      <w:proofErr w:type="spellEnd"/>
      <w:r w:rsidRPr="00251158">
        <w:rPr>
          <w:rFonts w:ascii="Calibri" w:hAnsi="Calibri"/>
        </w:rPr>
        <w:t>:  +30 2510 211063, E-</w:t>
      </w:r>
      <w:proofErr w:type="spellStart"/>
      <w:r w:rsidRPr="00251158">
        <w:rPr>
          <w:rFonts w:ascii="Calibri" w:hAnsi="Calibri"/>
        </w:rPr>
        <w:t>mail</w:t>
      </w:r>
      <w:proofErr w:type="spellEnd"/>
      <w:r w:rsidRPr="00251158">
        <w:rPr>
          <w:rFonts w:ascii="Calibri" w:hAnsi="Calibri"/>
        </w:rPr>
        <w:t>: sosedeeproject@gmail.com</w:t>
      </w:r>
    </w:p>
    <w:p w:rsidR="002039D8" w:rsidRPr="008753AC" w:rsidRDefault="00251158" w:rsidP="00251158">
      <w:pPr>
        <w:spacing w:after="120" w:line="288" w:lineRule="auto"/>
        <w:rPr>
          <w:rFonts w:ascii="Calibri" w:hAnsi="Calibri"/>
        </w:rPr>
      </w:pPr>
      <w:r w:rsidRPr="00251158">
        <w:rPr>
          <w:rFonts w:ascii="Calibri" w:hAnsi="Calibri"/>
        </w:rPr>
        <w:t>Κατεβάστε εδώ το σύντομο και αναλυτικό ενημερωτικό του εκπαιδευτικού προγράμματος και την αίτηση συμμετοχής.</w:t>
      </w:r>
    </w:p>
    <w:p w:rsidR="00251158" w:rsidRPr="008753AC" w:rsidRDefault="00251158" w:rsidP="00251158">
      <w:pPr>
        <w:spacing w:after="120" w:line="288" w:lineRule="auto"/>
        <w:rPr>
          <w:rFonts w:ascii="Calibri" w:hAnsi="Calibri"/>
        </w:rPr>
      </w:pPr>
    </w:p>
    <w:p w:rsidR="00251158" w:rsidRDefault="00251158" w:rsidP="00251158">
      <w:pPr>
        <w:pStyle w:val="FootnoteText"/>
        <w:jc w:val="both"/>
      </w:pPr>
      <w:r>
        <w:rPr>
          <w:rStyle w:val="FootnoteReference"/>
          <w:rFonts w:ascii="Calibri" w:hAnsi="Calibri"/>
          <w:i/>
        </w:rPr>
        <w:footnoteRef/>
      </w:r>
      <w:r w:rsidRPr="00AA4F76">
        <w:rPr>
          <w:rFonts w:ascii="Calibri" w:hAnsi="Calibri"/>
          <w:i/>
        </w:rPr>
        <w:t xml:space="preserve"> </w:t>
      </w:r>
      <w:r w:rsidRPr="00DF1274">
        <w:rPr>
          <w:rFonts w:ascii="Calibri" w:hAnsi="Calibri"/>
          <w:i/>
          <w:sz w:val="18"/>
          <w:szCs w:val="18"/>
        </w:rPr>
        <w:t xml:space="preserve">Τα έξοδα διαμονής και διατροφής των συμμετεχόντων που δεν έχουν μόνιμη κατοικία στην Καβάλα θα καλυφθούν από το έργο </w:t>
      </w:r>
      <w:proofErr w:type="spellStart"/>
      <w:r w:rsidRPr="00DF1274">
        <w:rPr>
          <w:rFonts w:ascii="Calibri" w:hAnsi="Calibri"/>
          <w:i/>
          <w:sz w:val="18"/>
          <w:szCs w:val="18"/>
        </w:rPr>
        <w:t>SoSEDEE</w:t>
      </w:r>
      <w:proofErr w:type="spellEnd"/>
    </w:p>
    <w:p w:rsidR="00251158" w:rsidRDefault="00251158" w:rsidP="00251158">
      <w:pPr>
        <w:pStyle w:val="FootnoteText"/>
        <w:jc w:val="both"/>
      </w:pPr>
      <w:r>
        <w:rPr>
          <w:rStyle w:val="FootnoteReference"/>
          <w:i/>
        </w:rPr>
        <w:footnoteRef/>
      </w:r>
      <w:r w:rsidRPr="00AA4F76">
        <w:rPr>
          <w:i/>
        </w:rPr>
        <w:t xml:space="preserve"> </w:t>
      </w:r>
      <w:proofErr w:type="spellStart"/>
      <w:r w:rsidRPr="00DF1274">
        <w:rPr>
          <w:i/>
          <w:sz w:val="18"/>
          <w:szCs w:val="18"/>
        </w:rPr>
        <w:t>ΑμεΑ</w:t>
      </w:r>
      <w:proofErr w:type="spellEnd"/>
      <w:r w:rsidRPr="00DF1274">
        <w:rPr>
          <w:i/>
          <w:sz w:val="18"/>
          <w:szCs w:val="18"/>
        </w:rPr>
        <w:t xml:space="preserve">, άνεργοι, πάσχοντες, </w:t>
      </w:r>
      <w:proofErr w:type="spellStart"/>
      <w:r w:rsidRPr="00DF1274">
        <w:rPr>
          <w:i/>
          <w:sz w:val="18"/>
          <w:szCs w:val="18"/>
        </w:rPr>
        <w:t>ρομά</w:t>
      </w:r>
      <w:proofErr w:type="spellEnd"/>
      <w:r w:rsidRPr="00DF1274">
        <w:rPr>
          <w:i/>
          <w:sz w:val="18"/>
          <w:szCs w:val="18"/>
        </w:rPr>
        <w:t xml:space="preserve">, </w:t>
      </w:r>
      <w:proofErr w:type="spellStart"/>
      <w:r w:rsidRPr="00DF1274">
        <w:rPr>
          <w:i/>
          <w:sz w:val="18"/>
          <w:szCs w:val="18"/>
        </w:rPr>
        <w:t>μονογονεϊκές</w:t>
      </w:r>
      <w:proofErr w:type="spellEnd"/>
      <w:r w:rsidRPr="00DF1274">
        <w:rPr>
          <w:i/>
          <w:sz w:val="18"/>
          <w:szCs w:val="18"/>
        </w:rPr>
        <w:t xml:space="preserve"> οικογένειες, κακοποιημένες γυναίκες, θύματα εμπορίας, πρόσφυγες, μετανάστες, παλιννοστούντες, πληγέντες από θεομηνίες και φυσικές καταστροφές</w:t>
      </w:r>
    </w:p>
    <w:p w:rsidR="00251158" w:rsidRPr="00251158" w:rsidRDefault="00251158" w:rsidP="00251158">
      <w:pPr>
        <w:spacing w:after="120" w:line="288" w:lineRule="auto"/>
        <w:rPr>
          <w:rFonts w:ascii="Calibri" w:hAnsi="Calibri"/>
        </w:rPr>
      </w:pPr>
      <w:r>
        <w:rPr>
          <w:rStyle w:val="FootnoteReference"/>
          <w:i/>
        </w:rPr>
        <w:footnoteRef/>
      </w:r>
      <w:r w:rsidRPr="00AA4F76">
        <w:rPr>
          <w:i/>
        </w:rPr>
        <w:t xml:space="preserve"> </w:t>
      </w:r>
      <w:r w:rsidRPr="00DF1274">
        <w:rPr>
          <w:i/>
          <w:sz w:val="18"/>
          <w:szCs w:val="18"/>
        </w:rPr>
        <w:t xml:space="preserve">Περιφέρειες Κεντρικής Μακεδονίας, Ανατολικής Μακεδονίας και Θράκης, </w:t>
      </w:r>
      <w:proofErr w:type="spellStart"/>
      <w:r w:rsidRPr="00DF1274">
        <w:rPr>
          <w:i/>
          <w:sz w:val="18"/>
          <w:szCs w:val="18"/>
        </w:rPr>
        <w:t>Μπλαγκόεβγκραντ</w:t>
      </w:r>
      <w:proofErr w:type="spellEnd"/>
      <w:r w:rsidRPr="00DF1274">
        <w:rPr>
          <w:i/>
          <w:sz w:val="18"/>
          <w:szCs w:val="18"/>
        </w:rPr>
        <w:t xml:space="preserve">, </w:t>
      </w:r>
      <w:proofErr w:type="spellStart"/>
      <w:r w:rsidRPr="00DF1274">
        <w:rPr>
          <w:i/>
          <w:sz w:val="18"/>
          <w:szCs w:val="18"/>
        </w:rPr>
        <w:t>Σμόλυαν</w:t>
      </w:r>
      <w:proofErr w:type="spellEnd"/>
      <w:r w:rsidRPr="00DF1274">
        <w:rPr>
          <w:i/>
          <w:sz w:val="18"/>
          <w:szCs w:val="18"/>
        </w:rPr>
        <w:t xml:space="preserve">, Καρτάλι και </w:t>
      </w:r>
      <w:proofErr w:type="spellStart"/>
      <w:r w:rsidRPr="00DF1274">
        <w:rPr>
          <w:i/>
          <w:sz w:val="18"/>
          <w:szCs w:val="18"/>
        </w:rPr>
        <w:t>Χάσκοβο</w:t>
      </w:r>
      <w:proofErr w:type="spellEnd"/>
    </w:p>
    <w:p w:rsidR="003D0AB7" w:rsidRPr="00251158" w:rsidRDefault="003D0AB7" w:rsidP="00251158">
      <w:pPr>
        <w:spacing w:after="120" w:line="288" w:lineRule="auto"/>
      </w:pPr>
    </w:p>
    <w:sectPr w:rsidR="003D0AB7" w:rsidRPr="00251158" w:rsidSect="002039D8">
      <w:headerReference w:type="default" r:id="rId8"/>
      <w:footerReference w:type="default" r:id="rId9"/>
      <w:pgSz w:w="11906" w:h="16838"/>
      <w:pgMar w:top="2380" w:right="1133" w:bottom="1134" w:left="1134" w:header="1135"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03" w:rsidRDefault="00C41203" w:rsidP="002039D8">
      <w:r>
        <w:separator/>
      </w:r>
    </w:p>
  </w:endnote>
  <w:endnote w:type="continuationSeparator" w:id="0">
    <w:p w:rsidR="00C41203" w:rsidRDefault="00C41203" w:rsidP="0020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D8" w:rsidRDefault="00251158">
    <w:pPr>
      <w:pStyle w:val="Footer"/>
    </w:pPr>
    <w:r>
      <w:rPr>
        <w:noProof/>
      </w:rPr>
      <mc:AlternateContent>
        <mc:Choice Requires="wpg">
          <w:drawing>
            <wp:anchor distT="0" distB="0" distL="114300" distR="114300" simplePos="0" relativeHeight="251656192" behindDoc="0" locked="0" layoutInCell="1" allowOverlap="1">
              <wp:simplePos x="0" y="0"/>
              <wp:positionH relativeFrom="column">
                <wp:posOffset>3981450</wp:posOffset>
              </wp:positionH>
              <wp:positionV relativeFrom="paragraph">
                <wp:posOffset>171450</wp:posOffset>
              </wp:positionV>
              <wp:extent cx="2232025" cy="55245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2025" cy="552450"/>
                        <a:chOff x="0" y="0"/>
                        <a:chExt cx="6795204" cy="1630622"/>
                      </a:xfrm>
                    </wpg:grpSpPr>
                    <pic:pic xmlns:pic="http://schemas.openxmlformats.org/drawingml/2006/picture">
                      <pic:nvPicPr>
                        <pic:cNvPr id="2" name="Picture 2" descr="H:\SYMPRAXIS\SoSEDEE\ΤΕΙ LOGO GR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260279" y="42206"/>
                          <a:ext cx="1534925" cy="15462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H:\SYMPRAXIS\SoSEDEE\Emblem_of_Gotse_Delche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7006" cy="16306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H:\SYMPRAXIS\SoSEDEE\SOS G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849096" y="352798"/>
                          <a:ext cx="2779093" cy="9250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13.5pt;margin-top:13.5pt;width:175.75pt;height:43.5pt;z-index:251656192" coordsize="67952,163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2602;top:422;width:15350;height:15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icIvBAAAA2gAAAA8AAABkcnMvZG93bnJldi54bWxEj0+LwjAUxO+C3yE8wYtoWg/uUk1FBP8c&#10;d3Uv3h7Nsy1tXkoStX57syB4HGbmN8xq3ZtW3Mn52rKCdJaAIC6srrlU8HfeTb9B+ICssbVMCp7k&#10;YZ0PByvMtH3wL91PoRQRwj5DBVUIXSalLyoy6Ge2I47e1TqDIUpXSu3wEeGmlfMkWUiDNceFCjva&#10;VlQ0p5tRcHF7v++bg578uEXRnS9pK79SpcajfrMEEagPn/C7fdQK5vB/Jd4Amb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icIvBAAAA2gAAAA8AAAAAAAAAAAAAAAAAnwIA&#10;AGRycy9kb3ducmV2LnhtbFBLBQYAAAAABAAEAPcAAACNAwAAAAA=&#10;">
                <v:imagedata r:id="rId4" o:title="ΤΕΙ LOGO GR 2"/>
              </v:shape>
              <v:shape id="Picture 3" o:spid="_x0000_s1028" type="#_x0000_t75" style="position:absolute;width:12170;height:16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ryVTEAAAA2gAAAA8AAABkcnMvZG93bnJldi54bWxEj0FrwkAUhO8F/8PyCr3VTbVoSV1FlIKC&#10;CMYeenzJviah2bdxd03Sf+8KhR6HmfmGWawG04iOnK8tK3gZJyCIC6trLhV8nj+e30D4gKyxsUwK&#10;fsnDajl6WGCqbc8n6rJQighhn6KCKoQ2ldIXFRn0Y9sSR+/bOoMhSldK7bCPcNPISZLMpMGa40KF&#10;LW0qKn6yq1GwP1ym+XZnu0P5+rU59uu5y7NcqafHYf0OItAQ/sN/7Z1WMIX7lXgD5P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ryVTEAAAA2gAAAA8AAAAAAAAAAAAAAAAA&#10;nwIAAGRycy9kb3ducmV2LnhtbFBLBQYAAAAABAAEAPcAAACQAwAAAAA=&#10;">
                <v:imagedata r:id="rId5" o:title="Emblem_of_Gotse_Delchev"/>
              </v:shape>
              <v:shape id="Picture 5" o:spid="_x0000_s1029" type="#_x0000_t75" style="position:absolute;left:18490;top:3527;width:27791;height:9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j58XAAAAA2gAAAA8AAABkcnMvZG93bnJldi54bWxEj82KAjEQhO+C7xBa8KYZBUVGo6gg6EEW&#10;3UWvTdLzg5POMIk6vr1ZEDwWVfUVtVi1thIPanzpWMFomIAg1s6UnCv4+90NZiB8QDZYOSYFL/Kw&#10;WnY7C0yNe/KJHueQiwhhn6KCIoQ6ldLrgiz6oauJo5e5xmKIssmlafAZ4baS4ySZSoslx4UCa9oW&#10;pG/nu1VgfBYm2c/xlevLSR/G19l0s/dK9Xvteg4iUBu+4U97bxRM4P9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PnxcAAAADaAAAADwAAAAAAAAAAAAAAAACfAgAA&#10;ZHJzL2Rvd25yZXYueG1sUEsFBgAAAAAEAAQA9wAAAIwDAAAAAA==&#10;">
                <v:imagedata r:id="rId6" o:title="SOS GR"/>
              </v:shape>
            </v:group>
          </w:pict>
        </mc:Fallback>
      </mc:AlternateContent>
    </w:r>
  </w:p>
  <w:p w:rsidR="002039D8" w:rsidRPr="002039D8" w:rsidRDefault="002039D8" w:rsidP="002039D8">
    <w:pPr>
      <w:pStyle w:val="Footer"/>
      <w:tabs>
        <w:tab w:val="left" w:pos="5954"/>
        <w:tab w:val="left" w:pos="6379"/>
      </w:tabs>
      <w:spacing w:line="288" w:lineRule="auto"/>
      <w:ind w:right="3827"/>
      <w:rPr>
        <w:rFonts w:ascii="Calibri" w:hAnsi="Calibri" w:cs="Calibri"/>
        <w:color w:val="808080"/>
        <w:sz w:val="18"/>
        <w:szCs w:val="18"/>
      </w:rPr>
    </w:pPr>
    <w:r w:rsidRPr="002039D8">
      <w:rPr>
        <w:rFonts w:ascii="Calibri" w:hAnsi="Calibri" w:cs="Calibri"/>
        <w:i/>
        <w:iCs/>
        <w:color w:val="808080"/>
        <w:sz w:val="18"/>
        <w:szCs w:val="18"/>
      </w:rPr>
      <w:t xml:space="preserve">Έργο συγχρηματοδοτούμενο από το Ευρωπαϊκό Ταμείο Περιφερειακής Ανάπτυξης και εθνικούς πόρους, στο πλαίσιο του Διασυνοριακού Προγράμματος Συνεργασίας </w:t>
    </w:r>
    <w:proofErr w:type="spellStart"/>
    <w:r w:rsidRPr="002039D8">
      <w:rPr>
        <w:rFonts w:ascii="Calibri" w:hAnsi="Calibri" w:cs="Calibri"/>
        <w:i/>
        <w:iCs/>
        <w:color w:val="808080"/>
        <w:sz w:val="18"/>
        <w:szCs w:val="18"/>
      </w:rPr>
      <w:t>Interreg</w:t>
    </w:r>
    <w:proofErr w:type="spellEnd"/>
    <w:r w:rsidRPr="002039D8">
      <w:rPr>
        <w:rFonts w:ascii="Calibri" w:hAnsi="Calibri" w:cs="Calibri"/>
        <w:i/>
        <w:iCs/>
        <w:color w:val="808080"/>
        <w:sz w:val="18"/>
        <w:szCs w:val="18"/>
      </w:rPr>
      <w:t xml:space="preserve"> V-A </w:t>
    </w:r>
    <w:proofErr w:type="spellStart"/>
    <w:r w:rsidRPr="002039D8">
      <w:rPr>
        <w:rFonts w:ascii="Calibri" w:hAnsi="Calibri" w:cs="Calibri"/>
        <w:i/>
        <w:iCs/>
        <w:color w:val="808080"/>
        <w:sz w:val="18"/>
        <w:szCs w:val="18"/>
      </w:rPr>
      <w:t>Greece</w:t>
    </w:r>
    <w:proofErr w:type="spellEnd"/>
    <w:r w:rsidRPr="002039D8">
      <w:rPr>
        <w:rFonts w:ascii="Calibri" w:hAnsi="Calibri" w:cs="Calibri"/>
        <w:i/>
        <w:iCs/>
        <w:color w:val="808080"/>
        <w:sz w:val="18"/>
        <w:szCs w:val="18"/>
      </w:rPr>
      <w:t xml:space="preserve"> </w:t>
    </w:r>
    <w:proofErr w:type="spellStart"/>
    <w:r w:rsidRPr="002039D8">
      <w:rPr>
        <w:rFonts w:ascii="Calibri" w:hAnsi="Calibri" w:cs="Calibri"/>
        <w:i/>
        <w:iCs/>
        <w:color w:val="808080"/>
        <w:sz w:val="18"/>
        <w:szCs w:val="18"/>
      </w:rPr>
      <w:t>Bulgaria</w:t>
    </w:r>
    <w:proofErr w:type="spellEnd"/>
    <w:r w:rsidRPr="002039D8">
      <w:rPr>
        <w:rFonts w:ascii="Calibri" w:hAnsi="Calibri" w:cs="Calibri"/>
        <w:i/>
        <w:iCs/>
        <w:color w:val="808080"/>
        <w:sz w:val="18"/>
        <w:szCs w:val="18"/>
      </w:rPr>
      <w:t xml:space="preserve"> 2014-2020.</w:t>
    </w:r>
  </w:p>
  <w:p w:rsidR="002039D8" w:rsidRDefault="00203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03" w:rsidRDefault="00C41203" w:rsidP="002039D8">
      <w:r>
        <w:separator/>
      </w:r>
    </w:p>
  </w:footnote>
  <w:footnote w:type="continuationSeparator" w:id="0">
    <w:p w:rsidR="00C41203" w:rsidRDefault="00C41203" w:rsidP="00203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D8" w:rsidRDefault="00251158" w:rsidP="00203D49">
    <w:pPr>
      <w:pStyle w:val="Header"/>
      <w:tabs>
        <w:tab w:val="clear" w:pos="4153"/>
        <w:tab w:val="clear" w:pos="8306"/>
        <w:tab w:val="left" w:pos="8250"/>
      </w:tabs>
    </w:pPr>
    <w:r>
      <w:rPr>
        <w:noProof/>
      </w:rPr>
      <w:drawing>
        <wp:anchor distT="0" distB="0" distL="114300" distR="114300" simplePos="0" relativeHeight="251658240" behindDoc="0" locked="0" layoutInCell="1" allowOverlap="1">
          <wp:simplePos x="0" y="0"/>
          <wp:positionH relativeFrom="margin">
            <wp:posOffset>4761865</wp:posOffset>
          </wp:positionH>
          <wp:positionV relativeFrom="margin">
            <wp:posOffset>-1008380</wp:posOffset>
          </wp:positionV>
          <wp:extent cx="1266825" cy="1143000"/>
          <wp:effectExtent l="0" t="0" r="9525" b="0"/>
          <wp:wrapSquare wrapText="bothSides"/>
          <wp:docPr id="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4486910</wp:posOffset>
              </wp:positionH>
              <wp:positionV relativeFrom="paragraph">
                <wp:posOffset>771525</wp:posOffset>
              </wp:positionV>
              <wp:extent cx="261620" cy="276225"/>
              <wp:effectExtent l="10160" t="9525" r="698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FFFFFF"/>
                        </a:solidFill>
                        <a:miter lim="800000"/>
                        <a:headEnd/>
                        <a:tailEnd/>
                      </a:ln>
                    </wps:spPr>
                    <wps:txbx>
                      <w:txbxContent>
                        <w:p w:rsidR="00203D49" w:rsidRPr="002039D8" w:rsidRDefault="00203D49" w:rsidP="00203D49">
                          <w:pPr>
                            <w:rPr>
                              <w:lang w:val="en-US"/>
                            </w:rP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3pt;margin-top:60.75pt;width:20.6pt;height:21.7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" strokecolor="white">
              <v:textbox style="mso-fit-shape-to-text:t">
                <w:txbxContent>
                  <w:p w:rsidR="00203D49" w:rsidRPr="002039D8" w:rsidRDefault="00203D49" w:rsidP="00203D49">
                    <w:pPr>
                      <w:rPr>
                        <w:lang w:val="en-US"/>
                      </w:rPr>
                    </w:pP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3810</wp:posOffset>
          </wp:positionV>
          <wp:extent cx="3133725" cy="695325"/>
          <wp:effectExtent l="0" t="0" r="9525" b="9525"/>
          <wp:wrapNone/>
          <wp:docPr id="7" name="Picture 3" descr="Interreg_SoSEDEE_logo_horizont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reg_SoSEDEE_logo_horizontal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3725" cy="695325"/>
                  </a:xfrm>
                  <a:prstGeom prst="rect">
                    <a:avLst/>
                  </a:prstGeom>
                  <a:noFill/>
                </pic:spPr>
              </pic:pic>
            </a:graphicData>
          </a:graphic>
          <wp14:sizeRelH relativeFrom="page">
            <wp14:pctWidth>0</wp14:pctWidth>
          </wp14:sizeRelH>
          <wp14:sizeRelV relativeFrom="page">
            <wp14:pctHeight>0</wp14:pctHeight>
          </wp14:sizeRelV>
        </wp:anchor>
      </w:drawing>
    </w:r>
    <w:r w:rsidR="00203D49">
      <w:tab/>
    </w:r>
  </w:p>
  <w:p w:rsidR="002039D8" w:rsidRDefault="00203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0F55"/>
    <w:multiLevelType w:val="hybridMultilevel"/>
    <w:tmpl w:val="E5102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30414A8"/>
    <w:multiLevelType w:val="hybridMultilevel"/>
    <w:tmpl w:val="279613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D4E1E69"/>
    <w:multiLevelType w:val="hybridMultilevel"/>
    <w:tmpl w:val="799AA1C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4E"/>
    <w:rsid w:val="000451F6"/>
    <w:rsid w:val="0009094E"/>
    <w:rsid w:val="000B2400"/>
    <w:rsid w:val="0015481E"/>
    <w:rsid w:val="002039D8"/>
    <w:rsid w:val="00203D49"/>
    <w:rsid w:val="00251158"/>
    <w:rsid w:val="003B23EA"/>
    <w:rsid w:val="003D0AB7"/>
    <w:rsid w:val="003D29EC"/>
    <w:rsid w:val="0046758A"/>
    <w:rsid w:val="0059539F"/>
    <w:rsid w:val="005B3B35"/>
    <w:rsid w:val="00614E4E"/>
    <w:rsid w:val="0073786D"/>
    <w:rsid w:val="00742E49"/>
    <w:rsid w:val="0078194E"/>
    <w:rsid w:val="008753AC"/>
    <w:rsid w:val="00937796"/>
    <w:rsid w:val="0099152C"/>
    <w:rsid w:val="009B659F"/>
    <w:rsid w:val="009C28E5"/>
    <w:rsid w:val="00A414DD"/>
    <w:rsid w:val="00BD5566"/>
    <w:rsid w:val="00C41203"/>
    <w:rsid w:val="00C41AB0"/>
    <w:rsid w:val="00D67F8F"/>
    <w:rsid w:val="00D807E9"/>
    <w:rsid w:val="00DA68D9"/>
    <w:rsid w:val="00DE270C"/>
    <w:rsid w:val="00E646A2"/>
    <w:rsid w:val="00EA61AF"/>
    <w:rsid w:val="00EB1F2A"/>
    <w:rsid w:val="00F41842"/>
    <w:rsid w:val="00FF78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4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194E"/>
    <w:pPr>
      <w:ind w:left="720"/>
      <w:contextualSpacing/>
    </w:pPr>
  </w:style>
  <w:style w:type="paragraph" w:styleId="NormalWeb">
    <w:name w:val="Normal (Web)"/>
    <w:basedOn w:val="Normal"/>
    <w:uiPriority w:val="99"/>
    <w:rsid w:val="00F41842"/>
    <w:pPr>
      <w:spacing w:before="100" w:beforeAutospacing="1" w:after="100" w:afterAutospacing="1"/>
    </w:pPr>
    <w:rPr>
      <w:lang w:val="en-US" w:eastAsia="en-US"/>
    </w:rPr>
  </w:style>
  <w:style w:type="character" w:styleId="Hyperlink">
    <w:name w:val="Hyperlink"/>
    <w:uiPriority w:val="99"/>
    <w:semiHidden/>
    <w:rsid w:val="0073786D"/>
    <w:rPr>
      <w:rFonts w:cs="Times New Roman"/>
      <w:color w:val="0000FF"/>
      <w:u w:val="single"/>
    </w:rPr>
  </w:style>
  <w:style w:type="paragraph" w:styleId="BalloonText">
    <w:name w:val="Balloon Text"/>
    <w:basedOn w:val="Normal"/>
    <w:link w:val="BalloonTextChar"/>
    <w:uiPriority w:val="99"/>
    <w:semiHidden/>
    <w:rsid w:val="00C41AB0"/>
    <w:rPr>
      <w:rFonts w:ascii="Tahoma" w:hAnsi="Tahoma" w:cs="Tahoma"/>
      <w:sz w:val="16"/>
      <w:szCs w:val="16"/>
    </w:rPr>
  </w:style>
  <w:style w:type="character" w:customStyle="1" w:styleId="BalloonTextChar">
    <w:name w:val="Balloon Text Char"/>
    <w:link w:val="BalloonText"/>
    <w:uiPriority w:val="99"/>
    <w:semiHidden/>
    <w:locked/>
    <w:rsid w:val="00C41AB0"/>
    <w:rPr>
      <w:rFonts w:ascii="Tahoma" w:hAnsi="Tahoma" w:cs="Tahoma"/>
      <w:sz w:val="16"/>
      <w:szCs w:val="16"/>
      <w:lang w:eastAsia="el-GR"/>
    </w:rPr>
  </w:style>
  <w:style w:type="character" w:styleId="Emphasis">
    <w:name w:val="Emphasis"/>
    <w:qFormat/>
    <w:locked/>
    <w:rsid w:val="00A414DD"/>
    <w:rPr>
      <w:i/>
      <w:iCs/>
    </w:rPr>
  </w:style>
  <w:style w:type="paragraph" w:styleId="Header">
    <w:name w:val="header"/>
    <w:basedOn w:val="Normal"/>
    <w:link w:val="HeaderChar"/>
    <w:uiPriority w:val="99"/>
    <w:unhideWhenUsed/>
    <w:rsid w:val="002039D8"/>
    <w:pPr>
      <w:tabs>
        <w:tab w:val="center" w:pos="4153"/>
        <w:tab w:val="right" w:pos="8306"/>
      </w:tabs>
    </w:pPr>
  </w:style>
  <w:style w:type="character" w:customStyle="1" w:styleId="HeaderChar">
    <w:name w:val="Header Char"/>
    <w:link w:val="Header"/>
    <w:uiPriority w:val="99"/>
    <w:rsid w:val="002039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9D8"/>
    <w:pPr>
      <w:tabs>
        <w:tab w:val="center" w:pos="4153"/>
        <w:tab w:val="right" w:pos="8306"/>
      </w:tabs>
    </w:pPr>
  </w:style>
  <w:style w:type="character" w:customStyle="1" w:styleId="FooterChar">
    <w:name w:val="Footer Char"/>
    <w:link w:val="Footer"/>
    <w:uiPriority w:val="99"/>
    <w:rsid w:val="002039D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51158"/>
    <w:rPr>
      <w:sz w:val="20"/>
      <w:szCs w:val="20"/>
    </w:rPr>
  </w:style>
  <w:style w:type="character" w:customStyle="1" w:styleId="FootnoteTextChar">
    <w:name w:val="Footnote Text Char"/>
    <w:basedOn w:val="DefaultParagraphFont"/>
    <w:link w:val="FootnoteText"/>
    <w:uiPriority w:val="99"/>
    <w:semiHidden/>
    <w:rsid w:val="00251158"/>
    <w:rPr>
      <w:rFonts w:ascii="Times New Roman" w:eastAsia="Times New Roman" w:hAnsi="Times New Roman" w:cs="Times New Roman"/>
    </w:rPr>
  </w:style>
  <w:style w:type="character" w:styleId="FootnoteReference">
    <w:name w:val="footnote reference"/>
    <w:basedOn w:val="DefaultParagraphFont"/>
    <w:uiPriority w:val="99"/>
    <w:semiHidden/>
    <w:rsid w:val="0025115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4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194E"/>
    <w:pPr>
      <w:ind w:left="720"/>
      <w:contextualSpacing/>
    </w:pPr>
  </w:style>
  <w:style w:type="paragraph" w:styleId="NormalWeb">
    <w:name w:val="Normal (Web)"/>
    <w:basedOn w:val="Normal"/>
    <w:uiPriority w:val="99"/>
    <w:rsid w:val="00F41842"/>
    <w:pPr>
      <w:spacing w:before="100" w:beforeAutospacing="1" w:after="100" w:afterAutospacing="1"/>
    </w:pPr>
    <w:rPr>
      <w:lang w:val="en-US" w:eastAsia="en-US"/>
    </w:rPr>
  </w:style>
  <w:style w:type="character" w:styleId="Hyperlink">
    <w:name w:val="Hyperlink"/>
    <w:uiPriority w:val="99"/>
    <w:semiHidden/>
    <w:rsid w:val="0073786D"/>
    <w:rPr>
      <w:rFonts w:cs="Times New Roman"/>
      <w:color w:val="0000FF"/>
      <w:u w:val="single"/>
    </w:rPr>
  </w:style>
  <w:style w:type="paragraph" w:styleId="BalloonText">
    <w:name w:val="Balloon Text"/>
    <w:basedOn w:val="Normal"/>
    <w:link w:val="BalloonTextChar"/>
    <w:uiPriority w:val="99"/>
    <w:semiHidden/>
    <w:rsid w:val="00C41AB0"/>
    <w:rPr>
      <w:rFonts w:ascii="Tahoma" w:hAnsi="Tahoma" w:cs="Tahoma"/>
      <w:sz w:val="16"/>
      <w:szCs w:val="16"/>
    </w:rPr>
  </w:style>
  <w:style w:type="character" w:customStyle="1" w:styleId="BalloonTextChar">
    <w:name w:val="Balloon Text Char"/>
    <w:link w:val="BalloonText"/>
    <w:uiPriority w:val="99"/>
    <w:semiHidden/>
    <w:locked/>
    <w:rsid w:val="00C41AB0"/>
    <w:rPr>
      <w:rFonts w:ascii="Tahoma" w:hAnsi="Tahoma" w:cs="Tahoma"/>
      <w:sz w:val="16"/>
      <w:szCs w:val="16"/>
      <w:lang w:eastAsia="el-GR"/>
    </w:rPr>
  </w:style>
  <w:style w:type="character" w:styleId="Emphasis">
    <w:name w:val="Emphasis"/>
    <w:qFormat/>
    <w:locked/>
    <w:rsid w:val="00A414DD"/>
    <w:rPr>
      <w:i/>
      <w:iCs/>
    </w:rPr>
  </w:style>
  <w:style w:type="paragraph" w:styleId="Header">
    <w:name w:val="header"/>
    <w:basedOn w:val="Normal"/>
    <w:link w:val="HeaderChar"/>
    <w:uiPriority w:val="99"/>
    <w:unhideWhenUsed/>
    <w:rsid w:val="002039D8"/>
    <w:pPr>
      <w:tabs>
        <w:tab w:val="center" w:pos="4153"/>
        <w:tab w:val="right" w:pos="8306"/>
      </w:tabs>
    </w:pPr>
  </w:style>
  <w:style w:type="character" w:customStyle="1" w:styleId="HeaderChar">
    <w:name w:val="Header Char"/>
    <w:link w:val="Header"/>
    <w:uiPriority w:val="99"/>
    <w:rsid w:val="002039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9D8"/>
    <w:pPr>
      <w:tabs>
        <w:tab w:val="center" w:pos="4153"/>
        <w:tab w:val="right" w:pos="8306"/>
      </w:tabs>
    </w:pPr>
  </w:style>
  <w:style w:type="character" w:customStyle="1" w:styleId="FooterChar">
    <w:name w:val="Footer Char"/>
    <w:link w:val="Footer"/>
    <w:uiPriority w:val="99"/>
    <w:rsid w:val="002039D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51158"/>
    <w:rPr>
      <w:sz w:val="20"/>
      <w:szCs w:val="20"/>
    </w:rPr>
  </w:style>
  <w:style w:type="character" w:customStyle="1" w:styleId="FootnoteTextChar">
    <w:name w:val="Footnote Text Char"/>
    <w:basedOn w:val="DefaultParagraphFont"/>
    <w:link w:val="FootnoteText"/>
    <w:uiPriority w:val="99"/>
    <w:semiHidden/>
    <w:rsid w:val="00251158"/>
    <w:rPr>
      <w:rFonts w:ascii="Times New Roman" w:eastAsia="Times New Roman" w:hAnsi="Times New Roman" w:cs="Times New Roman"/>
    </w:rPr>
  </w:style>
  <w:style w:type="character" w:styleId="FootnoteReference">
    <w:name w:val="footnote reference"/>
    <w:basedOn w:val="DefaultParagraphFont"/>
    <w:uiPriority w:val="99"/>
    <w:semiHidden/>
    <w:rsid w:val="0025115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Admin</cp:lastModifiedBy>
  <cp:revision>6</cp:revision>
  <cp:lastPrinted>2018-11-06T11:43:00Z</cp:lastPrinted>
  <dcterms:created xsi:type="dcterms:W3CDTF">2018-11-06T11:35:00Z</dcterms:created>
  <dcterms:modified xsi:type="dcterms:W3CDTF">2018-11-06T11:43:00Z</dcterms:modified>
</cp:coreProperties>
</file>