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B7" w:rsidRPr="009F4C00" w:rsidRDefault="002039D8" w:rsidP="009F4C00">
      <w:pPr>
        <w:widowControl w:val="0"/>
        <w:wordWrap w:val="0"/>
        <w:autoSpaceDE w:val="0"/>
        <w:autoSpaceDN w:val="0"/>
        <w:snapToGrid w:val="0"/>
        <w:jc w:val="right"/>
        <w:rPr>
          <w:rFonts w:ascii="Calibri" w:hAnsi="Calibri"/>
          <w:b/>
          <w:lang w:val="en-US"/>
        </w:rPr>
      </w:pPr>
      <w:bookmarkStart w:id="0" w:name="_GoBack"/>
      <w:bookmarkEnd w:id="0"/>
      <w:r w:rsidRPr="009F4C00">
        <w:rPr>
          <w:rFonts w:ascii="Calibri" w:eastAsia="SimSun" w:hAnsi="Calibri" w:cs="Tahoma"/>
          <w:b/>
          <w:bCs/>
          <w:sz w:val="25"/>
          <w:szCs w:val="25"/>
          <w:lang w:val="en-US" w:eastAsia="zh-CN"/>
        </w:rPr>
        <w:t xml:space="preserve">                                                            </w:t>
      </w:r>
      <w:r w:rsidR="00203D49" w:rsidRPr="009F4C00">
        <w:rPr>
          <w:rFonts w:ascii="Calibri" w:eastAsia="SimSun" w:hAnsi="Calibri" w:cs="Tahoma"/>
          <w:b/>
          <w:bCs/>
          <w:sz w:val="25"/>
          <w:szCs w:val="25"/>
          <w:lang w:val="en-US" w:eastAsia="zh-CN"/>
        </w:rPr>
        <w:t xml:space="preserve">           </w:t>
      </w:r>
    </w:p>
    <w:p w:rsidR="009F4C00" w:rsidRPr="001D0377" w:rsidRDefault="009F4C00" w:rsidP="008168B0">
      <w:pPr>
        <w:widowControl w:val="0"/>
        <w:tabs>
          <w:tab w:val="left" w:pos="9639"/>
        </w:tabs>
        <w:wordWrap w:val="0"/>
        <w:autoSpaceDE w:val="0"/>
        <w:autoSpaceDN w:val="0"/>
        <w:snapToGrid w:val="0"/>
        <w:jc w:val="right"/>
        <w:rPr>
          <w:rFonts w:ascii="Calibri" w:eastAsia="SimSun" w:hAnsi="Calibri" w:cs="Tahoma"/>
          <w:b/>
          <w:lang w:val="en-GB" w:eastAsia="zh-CN"/>
        </w:rPr>
      </w:pPr>
      <w:r w:rsidRPr="001D0377">
        <w:rPr>
          <w:rFonts w:ascii="Calibri" w:eastAsia="SimSun" w:hAnsi="Calibri" w:cs="Tahoma"/>
          <w:b/>
          <w:lang w:val="en-GB" w:eastAsia="zh-CN"/>
        </w:rPr>
        <w:t>Eastern Macedonia and Thrace Institute of Technology</w:t>
      </w:r>
      <w:r>
        <w:rPr>
          <w:rFonts w:ascii="Calibri" w:eastAsia="SimSun" w:hAnsi="Calibri" w:cs="Tahoma"/>
          <w:b/>
          <w:lang w:val="en-GB" w:eastAsia="zh-CN"/>
        </w:rPr>
        <w:t xml:space="preserve"> </w:t>
      </w:r>
      <w:r w:rsidRPr="001D0377">
        <w:rPr>
          <w:rFonts w:ascii="Calibri" w:eastAsia="SimSun" w:hAnsi="Calibri" w:cs="Tahoma"/>
          <w:b/>
          <w:lang w:val="en-GB" w:eastAsia="zh-CN"/>
        </w:rPr>
        <w:t>(</w:t>
      </w:r>
      <w:proofErr w:type="spellStart"/>
      <w:r w:rsidRPr="001D0377">
        <w:rPr>
          <w:rFonts w:ascii="Calibri" w:eastAsia="SimSun" w:hAnsi="Calibri" w:cs="Tahoma"/>
          <w:b/>
          <w:lang w:val="en-GB" w:eastAsia="zh-CN"/>
        </w:rPr>
        <w:t>EMaTTech</w:t>
      </w:r>
      <w:proofErr w:type="spellEnd"/>
      <w:r w:rsidRPr="001D0377">
        <w:rPr>
          <w:rFonts w:ascii="Calibri" w:eastAsia="SimSun" w:hAnsi="Calibri" w:cs="Tahoma"/>
          <w:b/>
          <w:lang w:val="en-GB" w:eastAsia="zh-CN"/>
        </w:rPr>
        <w:t>)</w:t>
      </w:r>
    </w:p>
    <w:p w:rsidR="009F4C00" w:rsidRDefault="009F4C00" w:rsidP="008168B0">
      <w:pPr>
        <w:tabs>
          <w:tab w:val="left" w:pos="9639"/>
        </w:tabs>
        <w:jc w:val="right"/>
        <w:rPr>
          <w:rFonts w:ascii="Calibri" w:eastAsia="SimSun" w:hAnsi="Calibri" w:cs="Tahoma"/>
          <w:b/>
          <w:lang w:val="en-GB" w:eastAsia="zh-CN"/>
        </w:rPr>
      </w:pPr>
      <w:r w:rsidRPr="001D0377">
        <w:rPr>
          <w:rFonts w:ascii="Calibri" w:eastAsia="SimSun" w:hAnsi="Calibri" w:cs="Tahoma"/>
          <w:b/>
          <w:lang w:val="en-GB" w:eastAsia="zh-CN"/>
        </w:rPr>
        <w:t xml:space="preserve">Department of Business Administration </w:t>
      </w:r>
    </w:p>
    <w:p w:rsidR="009F4C00" w:rsidRPr="009F4C00" w:rsidRDefault="009F4C00" w:rsidP="008168B0">
      <w:pPr>
        <w:tabs>
          <w:tab w:val="left" w:pos="9639"/>
        </w:tabs>
        <w:jc w:val="right"/>
        <w:rPr>
          <w:lang w:val="en-US"/>
        </w:rPr>
      </w:pPr>
      <w:r w:rsidRPr="001D0377">
        <w:rPr>
          <w:rFonts w:ascii="Calibri" w:eastAsia="SimSun" w:hAnsi="Calibri" w:cs="Tahoma"/>
          <w:b/>
          <w:lang w:val="en-GB" w:eastAsia="zh-CN"/>
        </w:rPr>
        <w:t>Social Entrepreneurship</w:t>
      </w:r>
      <w:r>
        <w:rPr>
          <w:lang w:val="en-GB"/>
        </w:rPr>
        <w:t xml:space="preserve"> </w:t>
      </w:r>
      <w:r>
        <w:rPr>
          <w:rFonts w:ascii="Calibri" w:eastAsia="SimSun" w:hAnsi="Calibri" w:cs="Tahoma"/>
          <w:b/>
          <w:lang w:val="en-GB" w:eastAsia="zh-CN"/>
        </w:rPr>
        <w:t>Educational Program</w:t>
      </w:r>
    </w:p>
    <w:p w:rsidR="009F4C00" w:rsidRDefault="009F4C00" w:rsidP="009F4C00">
      <w:pPr>
        <w:ind w:right="283"/>
        <w:rPr>
          <w:rFonts w:ascii="Calibri" w:hAnsi="Calibri"/>
          <w:b/>
          <w:kern w:val="36"/>
          <w:lang w:val="en-US"/>
        </w:rPr>
      </w:pPr>
    </w:p>
    <w:p w:rsidR="008168B0" w:rsidRPr="006D1E3A" w:rsidRDefault="008168B0" w:rsidP="008168B0">
      <w:pPr>
        <w:spacing w:after="120"/>
        <w:rPr>
          <w:rFonts w:ascii="Calibri" w:hAnsi="Calibri"/>
          <w:b/>
          <w:sz w:val="26"/>
          <w:szCs w:val="26"/>
          <w:lang w:val="en-US"/>
        </w:rPr>
      </w:pPr>
      <w:r>
        <w:rPr>
          <w:rFonts w:ascii="Calibri" w:hAnsi="Calibri"/>
          <w:b/>
          <w:sz w:val="26"/>
          <w:szCs w:val="26"/>
          <w:lang w:val="en-US"/>
        </w:rPr>
        <w:t>ANNOUNCEMENT</w:t>
      </w:r>
    </w:p>
    <w:p w:rsidR="008168B0" w:rsidRPr="006D1E3A" w:rsidRDefault="008168B0" w:rsidP="008168B0">
      <w:pPr>
        <w:spacing w:after="120"/>
        <w:rPr>
          <w:rFonts w:ascii="Calibri" w:hAnsi="Calibri"/>
          <w:b/>
          <w:sz w:val="22"/>
          <w:szCs w:val="22"/>
          <w:lang w:val="en-US"/>
        </w:rPr>
      </w:pPr>
      <w:r w:rsidRPr="006D1E3A">
        <w:rPr>
          <w:rFonts w:ascii="Calibri" w:hAnsi="Calibri"/>
          <w:b/>
          <w:sz w:val="22"/>
          <w:szCs w:val="22"/>
          <w:lang w:val="en-US"/>
        </w:rPr>
        <w:t xml:space="preserve">Start of the Social Entrepreneurship Educational Program of the </w:t>
      </w:r>
      <w:proofErr w:type="spellStart"/>
      <w:r w:rsidRPr="006D1E3A">
        <w:rPr>
          <w:rFonts w:ascii="Calibri" w:hAnsi="Calibri"/>
          <w:b/>
          <w:sz w:val="22"/>
          <w:szCs w:val="22"/>
          <w:lang w:val="en-US"/>
        </w:rPr>
        <w:t>SoSEDEE</w:t>
      </w:r>
      <w:proofErr w:type="spellEnd"/>
      <w:r w:rsidRPr="006D1E3A">
        <w:rPr>
          <w:rFonts w:ascii="Calibri" w:hAnsi="Calibri"/>
          <w:b/>
          <w:sz w:val="22"/>
          <w:szCs w:val="22"/>
          <w:lang w:val="en-US"/>
        </w:rPr>
        <w:t xml:space="preserve"> project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6D1E3A">
        <w:rPr>
          <w:rFonts w:ascii="Calibri" w:hAnsi="Calibri"/>
          <w:b/>
          <w:sz w:val="22"/>
          <w:szCs w:val="22"/>
          <w:lang w:val="en-US"/>
        </w:rPr>
        <w:t xml:space="preserve">Department of Business Administration/ Eastern Macedonia and Thrace Institute of </w:t>
      </w:r>
      <w:proofErr w:type="gramStart"/>
      <w:r w:rsidRPr="006D1E3A">
        <w:rPr>
          <w:rFonts w:ascii="Calibri" w:hAnsi="Calibri"/>
          <w:b/>
          <w:sz w:val="22"/>
          <w:szCs w:val="22"/>
          <w:lang w:val="en-US"/>
        </w:rPr>
        <w:t>Technology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6D1E3A">
        <w:rPr>
          <w:rFonts w:ascii="Calibri" w:hAnsi="Calibri"/>
          <w:b/>
          <w:sz w:val="22"/>
          <w:szCs w:val="22"/>
          <w:lang w:val="en-US"/>
        </w:rPr>
        <w:t xml:space="preserve"> (</w:t>
      </w:r>
      <w:proofErr w:type="spellStart"/>
      <w:proofErr w:type="gramEnd"/>
      <w:r w:rsidRPr="006D1E3A">
        <w:rPr>
          <w:rFonts w:ascii="Calibri" w:hAnsi="Calibri"/>
          <w:b/>
          <w:sz w:val="22"/>
          <w:szCs w:val="22"/>
          <w:lang w:val="en-US"/>
        </w:rPr>
        <w:t>EMaTTech</w:t>
      </w:r>
      <w:proofErr w:type="spellEnd"/>
      <w:r w:rsidRPr="006D1E3A">
        <w:rPr>
          <w:rFonts w:ascii="Calibri" w:hAnsi="Calibri"/>
          <w:b/>
          <w:sz w:val="22"/>
          <w:szCs w:val="22"/>
          <w:lang w:val="en-US"/>
        </w:rPr>
        <w:t>)</w:t>
      </w:r>
    </w:p>
    <w:p w:rsidR="008168B0" w:rsidRPr="006D1E3A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6D1E3A">
        <w:rPr>
          <w:rFonts w:ascii="Calibri" w:hAnsi="Calibri"/>
          <w:sz w:val="22"/>
          <w:szCs w:val="22"/>
          <w:lang w:val="en-US"/>
        </w:rPr>
        <w:t xml:space="preserve">The Department of Business Administration of the </w:t>
      </w:r>
      <w:proofErr w:type="spellStart"/>
      <w:r w:rsidRPr="006D1E3A">
        <w:rPr>
          <w:rFonts w:ascii="Calibri" w:hAnsi="Calibri"/>
          <w:sz w:val="22"/>
          <w:szCs w:val="22"/>
          <w:lang w:val="en-US"/>
        </w:rPr>
        <w:t>EMaTTech</w:t>
      </w:r>
      <w:proofErr w:type="spellEnd"/>
      <w:r w:rsidRPr="006D1E3A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will provide a</w:t>
      </w:r>
      <w:r w:rsidRPr="006D1E3A">
        <w:rPr>
          <w:rFonts w:ascii="Calibri" w:hAnsi="Calibri"/>
          <w:sz w:val="22"/>
          <w:szCs w:val="22"/>
          <w:lang w:val="en-US"/>
        </w:rPr>
        <w:t xml:space="preserve"> new Distance Learning Program in the field of "Social Entrepreneurship", which will be</w:t>
      </w:r>
      <w:r>
        <w:rPr>
          <w:rFonts w:ascii="Calibri" w:hAnsi="Calibri"/>
          <w:sz w:val="22"/>
          <w:szCs w:val="22"/>
          <w:lang w:val="en-US"/>
        </w:rPr>
        <w:t xml:space="preserve"> free of charge and will be</w:t>
      </w:r>
      <w:r w:rsidRPr="006D1E3A">
        <w:rPr>
          <w:rFonts w:ascii="Calibri" w:hAnsi="Calibri"/>
          <w:sz w:val="22"/>
          <w:szCs w:val="22"/>
          <w:lang w:val="en-US"/>
        </w:rPr>
        <w:t xml:space="preserve"> hosted on the asynchronous education platform OPEN </w:t>
      </w:r>
      <w:proofErr w:type="spellStart"/>
      <w:r w:rsidRPr="006D1E3A">
        <w:rPr>
          <w:rFonts w:ascii="Calibri" w:hAnsi="Calibri"/>
          <w:sz w:val="22"/>
          <w:szCs w:val="22"/>
          <w:lang w:val="en-US"/>
        </w:rPr>
        <w:t>eCLASS</w:t>
      </w:r>
      <w:proofErr w:type="spellEnd"/>
      <w:r w:rsidRPr="006D1E3A">
        <w:rPr>
          <w:rFonts w:ascii="Calibri" w:hAnsi="Calibri"/>
          <w:sz w:val="22"/>
          <w:szCs w:val="22"/>
          <w:lang w:val="en-US"/>
        </w:rPr>
        <w:t xml:space="preserve"> of</w:t>
      </w:r>
      <w:r>
        <w:rPr>
          <w:rFonts w:ascii="Calibri" w:hAnsi="Calibri"/>
          <w:sz w:val="22"/>
          <w:szCs w:val="22"/>
          <w:lang w:val="en-US"/>
        </w:rPr>
        <w:t xml:space="preserve"> the </w:t>
      </w:r>
      <w:proofErr w:type="spellStart"/>
      <w:r w:rsidRPr="006D1E3A">
        <w:rPr>
          <w:rFonts w:ascii="Calibri" w:hAnsi="Calibri"/>
          <w:sz w:val="22"/>
          <w:szCs w:val="22"/>
          <w:lang w:val="en-US"/>
        </w:rPr>
        <w:t>EMaTTech</w:t>
      </w:r>
      <w:proofErr w:type="spellEnd"/>
      <w:r w:rsidRPr="006D1E3A">
        <w:rPr>
          <w:rFonts w:ascii="Calibri" w:hAnsi="Calibri"/>
          <w:sz w:val="22"/>
          <w:szCs w:val="22"/>
          <w:lang w:val="en-US"/>
        </w:rPr>
        <w:t>.</w:t>
      </w:r>
    </w:p>
    <w:p w:rsidR="008168B0" w:rsidRPr="006D1E3A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6D1E3A">
        <w:rPr>
          <w:rFonts w:ascii="Calibri" w:hAnsi="Calibri"/>
          <w:sz w:val="22"/>
          <w:szCs w:val="22"/>
          <w:lang w:val="en-US"/>
        </w:rPr>
        <w:t>The</w:t>
      </w:r>
      <w:r>
        <w:rPr>
          <w:rFonts w:ascii="Calibri" w:hAnsi="Calibri"/>
          <w:sz w:val="22"/>
          <w:szCs w:val="22"/>
          <w:lang w:val="en-US"/>
        </w:rPr>
        <w:t xml:space="preserve"> educational</w:t>
      </w:r>
      <w:r w:rsidRPr="006D1E3A">
        <w:rPr>
          <w:rFonts w:ascii="Calibri" w:hAnsi="Calibri"/>
          <w:sz w:val="22"/>
          <w:szCs w:val="22"/>
          <w:lang w:val="en-US"/>
        </w:rPr>
        <w:t xml:space="preserve"> program </w:t>
      </w:r>
      <w:r>
        <w:rPr>
          <w:rFonts w:ascii="Calibri" w:hAnsi="Calibri"/>
          <w:sz w:val="22"/>
          <w:szCs w:val="22"/>
          <w:lang w:val="en-US"/>
        </w:rPr>
        <w:t>has been</w:t>
      </w:r>
      <w:r w:rsidRPr="006D1E3A">
        <w:rPr>
          <w:rFonts w:ascii="Calibri" w:hAnsi="Calibri"/>
          <w:sz w:val="22"/>
          <w:szCs w:val="22"/>
          <w:lang w:val="en-US"/>
        </w:rPr>
        <w:t xml:space="preserve"> develope</w:t>
      </w:r>
      <w:r>
        <w:rPr>
          <w:rFonts w:ascii="Calibri" w:hAnsi="Calibri"/>
          <w:sz w:val="22"/>
          <w:szCs w:val="22"/>
          <w:lang w:val="en-US"/>
        </w:rPr>
        <w:t>d under the project "Support of</w:t>
      </w:r>
      <w:r w:rsidRPr="006D1E3A">
        <w:rPr>
          <w:rFonts w:ascii="Calibri" w:hAnsi="Calibri"/>
          <w:sz w:val="22"/>
          <w:szCs w:val="22"/>
          <w:lang w:val="en-US"/>
        </w:rPr>
        <w:t xml:space="preserve"> Social Enterprise Development and Enhancement of Employment / </w:t>
      </w:r>
      <w:proofErr w:type="spellStart"/>
      <w:r w:rsidRPr="006D1E3A">
        <w:rPr>
          <w:rFonts w:ascii="Calibri" w:hAnsi="Calibri"/>
          <w:sz w:val="22"/>
          <w:szCs w:val="22"/>
          <w:lang w:val="en-US"/>
        </w:rPr>
        <w:t>SoSEDEE</w:t>
      </w:r>
      <w:proofErr w:type="spellEnd"/>
      <w:r w:rsidRPr="006D1E3A">
        <w:rPr>
          <w:rFonts w:ascii="Calibri" w:hAnsi="Calibri"/>
          <w:sz w:val="22"/>
          <w:szCs w:val="22"/>
          <w:lang w:val="en-US"/>
        </w:rPr>
        <w:t xml:space="preserve">", </w:t>
      </w:r>
      <w:r>
        <w:rPr>
          <w:rFonts w:ascii="Calibri" w:hAnsi="Calibri"/>
          <w:sz w:val="22"/>
          <w:szCs w:val="22"/>
          <w:lang w:val="en-US"/>
        </w:rPr>
        <w:t xml:space="preserve">which is </w:t>
      </w:r>
      <w:r w:rsidRPr="006D1E3A">
        <w:rPr>
          <w:rFonts w:ascii="Calibri" w:hAnsi="Calibri"/>
          <w:sz w:val="22"/>
          <w:szCs w:val="22"/>
          <w:lang w:val="en-US"/>
        </w:rPr>
        <w:t xml:space="preserve">financed 85% </w:t>
      </w:r>
      <w:r>
        <w:rPr>
          <w:rFonts w:ascii="Calibri" w:hAnsi="Calibri"/>
          <w:sz w:val="22"/>
          <w:szCs w:val="22"/>
          <w:lang w:val="en-US"/>
        </w:rPr>
        <w:t>by</w:t>
      </w:r>
      <w:r w:rsidRPr="006D1E3A">
        <w:rPr>
          <w:rFonts w:ascii="Calibri" w:hAnsi="Calibri"/>
          <w:sz w:val="22"/>
          <w:szCs w:val="22"/>
          <w:lang w:val="en-US"/>
        </w:rPr>
        <w:t xml:space="preserve"> the European Regional Development Fund (ERDF) and 15% </w:t>
      </w:r>
      <w:r>
        <w:rPr>
          <w:rFonts w:ascii="Calibri" w:hAnsi="Calibri"/>
          <w:sz w:val="22"/>
          <w:szCs w:val="22"/>
          <w:lang w:val="en-US"/>
        </w:rPr>
        <w:t>by the national funds of</w:t>
      </w:r>
      <w:r w:rsidRPr="006D1E3A">
        <w:rPr>
          <w:rFonts w:ascii="Calibri" w:hAnsi="Calibri"/>
          <w:sz w:val="22"/>
          <w:szCs w:val="22"/>
          <w:lang w:val="en-US"/>
        </w:rPr>
        <w:t xml:space="preserve"> Greece and Bulgaria through of the Cross-border Cooperation Program </w:t>
      </w:r>
      <w:proofErr w:type="spellStart"/>
      <w:r w:rsidRPr="006D1E3A">
        <w:rPr>
          <w:rFonts w:ascii="Calibri" w:hAnsi="Calibri"/>
          <w:sz w:val="22"/>
          <w:szCs w:val="22"/>
          <w:lang w:val="en-US"/>
        </w:rPr>
        <w:t>Interreg</w:t>
      </w:r>
      <w:proofErr w:type="spellEnd"/>
      <w:r w:rsidRPr="006D1E3A">
        <w:rPr>
          <w:rFonts w:ascii="Calibri" w:hAnsi="Calibri"/>
          <w:sz w:val="22"/>
          <w:szCs w:val="22"/>
          <w:lang w:val="en-US"/>
        </w:rPr>
        <w:t xml:space="preserve"> VA Greece Bulgaria 2014-2020.</w:t>
      </w:r>
    </w:p>
    <w:p w:rsidR="008168B0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D55F78">
        <w:rPr>
          <w:rFonts w:ascii="Calibri" w:hAnsi="Calibri"/>
          <w:sz w:val="22"/>
          <w:szCs w:val="22"/>
          <w:lang w:val="en-US"/>
        </w:rPr>
        <w:t xml:space="preserve">The syllabus of the course is designed to help participants (potential or current entrepreneurs) move their mission forward by learning how to apply knowledge and skills in social entrepreneurship. </w:t>
      </w:r>
      <w:r w:rsidRPr="005956D3">
        <w:rPr>
          <w:rFonts w:ascii="Calibri" w:hAnsi="Calibri"/>
          <w:sz w:val="22"/>
          <w:szCs w:val="22"/>
          <w:lang w:val="en-US"/>
        </w:rPr>
        <w:t>Successful completion is accompanied by a "</w:t>
      </w:r>
      <w:r>
        <w:rPr>
          <w:rFonts w:ascii="Calibri" w:hAnsi="Calibri"/>
          <w:sz w:val="22"/>
          <w:szCs w:val="22"/>
          <w:lang w:val="en-US"/>
        </w:rPr>
        <w:t>Social Entrepreneurship</w:t>
      </w:r>
      <w:r w:rsidRPr="005956D3">
        <w:rPr>
          <w:rFonts w:ascii="Calibri" w:hAnsi="Calibri"/>
          <w:sz w:val="22"/>
          <w:szCs w:val="22"/>
          <w:lang w:val="en-US"/>
        </w:rPr>
        <w:t>" training certificate.</w:t>
      </w:r>
    </w:p>
    <w:p w:rsidR="008168B0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2519BC">
        <w:rPr>
          <w:rFonts w:ascii="Calibri" w:hAnsi="Calibri"/>
          <w:color w:val="000000"/>
          <w:lang w:val="en-US"/>
        </w:rPr>
        <w:t xml:space="preserve">The core of the program will consist of e-learning lectures as well as experiential learning opportunities though the lenses of real-case business challenges. </w:t>
      </w:r>
      <w:r w:rsidRPr="005956D3">
        <w:rPr>
          <w:rFonts w:ascii="Calibri" w:hAnsi="Calibri"/>
          <w:sz w:val="22"/>
          <w:szCs w:val="22"/>
          <w:lang w:val="en-US"/>
        </w:rPr>
        <w:t xml:space="preserve">It includes 4 weeks of training for participants from </w:t>
      </w:r>
      <w:smartTag w:uri="urn:schemas-microsoft-com:office:smarttags" w:element="country-region">
        <w:r w:rsidRPr="005956D3">
          <w:rPr>
            <w:rFonts w:ascii="Calibri" w:hAnsi="Calibri"/>
            <w:sz w:val="22"/>
            <w:szCs w:val="22"/>
            <w:lang w:val="en-US"/>
          </w:rPr>
          <w:t>Bulgaria</w:t>
        </w:r>
      </w:smartTag>
      <w:r w:rsidRPr="005956D3">
        <w:rPr>
          <w:rFonts w:ascii="Calibri" w:hAnsi="Calibri"/>
          <w:sz w:val="22"/>
          <w:szCs w:val="22"/>
          <w:lang w:val="en-US"/>
        </w:rPr>
        <w:t xml:space="preserve"> (</w:t>
      </w:r>
      <w:r>
        <w:rPr>
          <w:rFonts w:ascii="Calibri" w:hAnsi="Calibri"/>
          <w:sz w:val="22"/>
          <w:szCs w:val="22"/>
          <w:lang w:val="en-US"/>
        </w:rPr>
        <w:t>1</w:t>
      </w:r>
      <w:r w:rsidRPr="005956D3">
        <w:rPr>
          <w:rFonts w:ascii="Calibri" w:hAnsi="Calibri"/>
          <w:sz w:val="22"/>
          <w:szCs w:val="22"/>
          <w:lang w:val="en-US"/>
        </w:rPr>
        <w:t xml:space="preserve">9/11/2018 to 17/12/2018) and 5 weeks of training for participants from </w:t>
      </w:r>
      <w:smartTag w:uri="urn:schemas-microsoft-com:office:smarttags" w:element="place">
        <w:smartTag w:uri="urn:schemas-microsoft-com:office:smarttags" w:element="country-region">
          <w:r w:rsidRPr="005956D3">
            <w:rPr>
              <w:rFonts w:ascii="Calibri" w:hAnsi="Calibri"/>
              <w:sz w:val="22"/>
              <w:szCs w:val="22"/>
              <w:lang w:val="en-US"/>
            </w:rPr>
            <w:t>Greece</w:t>
          </w:r>
        </w:smartTag>
      </w:smartTag>
      <w:r w:rsidRPr="005956D3">
        <w:rPr>
          <w:rFonts w:ascii="Calibri" w:hAnsi="Calibri"/>
          <w:sz w:val="22"/>
          <w:szCs w:val="22"/>
          <w:lang w:val="en-US"/>
        </w:rPr>
        <w:t xml:space="preserve"> (from </w:t>
      </w:r>
      <w:r>
        <w:rPr>
          <w:rFonts w:ascii="Calibri" w:hAnsi="Calibri"/>
          <w:sz w:val="22"/>
          <w:szCs w:val="22"/>
          <w:lang w:val="en-US"/>
        </w:rPr>
        <w:t>1</w:t>
      </w:r>
      <w:r w:rsidRPr="005956D3">
        <w:rPr>
          <w:rFonts w:ascii="Calibri" w:hAnsi="Calibri"/>
          <w:sz w:val="22"/>
          <w:szCs w:val="22"/>
          <w:lang w:val="en-US"/>
        </w:rPr>
        <w:t>9/11/2018 to 21/12/2018)</w:t>
      </w:r>
      <w:r w:rsidRPr="00D55F78">
        <w:rPr>
          <w:rFonts w:ascii="Calibri" w:hAnsi="Calibri"/>
          <w:sz w:val="22"/>
          <w:szCs w:val="22"/>
          <w:lang w:val="en-GB"/>
        </w:rPr>
        <w:t xml:space="preserve">. </w:t>
      </w:r>
      <w:r w:rsidRPr="005956D3">
        <w:rPr>
          <w:rFonts w:ascii="Calibri" w:hAnsi="Calibri"/>
          <w:sz w:val="22"/>
          <w:szCs w:val="22"/>
          <w:lang w:val="en-US"/>
        </w:rPr>
        <w:t xml:space="preserve">Participants from </w:t>
      </w:r>
      <w:smartTag w:uri="urn:schemas-microsoft-com:office:smarttags" w:element="place">
        <w:r w:rsidRPr="005956D3">
          <w:rPr>
            <w:rFonts w:ascii="Calibri" w:hAnsi="Calibri"/>
            <w:sz w:val="22"/>
            <w:szCs w:val="22"/>
            <w:lang w:val="en-US"/>
          </w:rPr>
          <w:t>Greece</w:t>
        </w:r>
      </w:smartTag>
      <w:r w:rsidRPr="005956D3">
        <w:rPr>
          <w:rFonts w:ascii="Calibri" w:hAnsi="Calibri"/>
          <w:sz w:val="22"/>
          <w:szCs w:val="22"/>
          <w:lang w:val="en-US"/>
        </w:rPr>
        <w:t xml:space="preserve"> will </w:t>
      </w:r>
      <w:r>
        <w:rPr>
          <w:rFonts w:ascii="Calibri" w:hAnsi="Calibri"/>
          <w:sz w:val="22"/>
          <w:szCs w:val="22"/>
          <w:lang w:val="en-US"/>
        </w:rPr>
        <w:t xml:space="preserve">also </w:t>
      </w:r>
      <w:r w:rsidRPr="005956D3">
        <w:rPr>
          <w:rFonts w:ascii="Calibri" w:hAnsi="Calibri"/>
          <w:sz w:val="22"/>
          <w:szCs w:val="22"/>
          <w:lang w:val="en-US"/>
        </w:rPr>
        <w:t>attend experiential learning seminars on the 5th week</w:t>
      </w:r>
      <w:r>
        <w:rPr>
          <w:rStyle w:val="FootnoteReference"/>
          <w:rFonts w:ascii="Calibri" w:hAnsi="Calibri"/>
          <w:sz w:val="22"/>
          <w:szCs w:val="22"/>
          <w:lang w:val="en-US"/>
        </w:rPr>
        <w:footnoteReference w:id="1"/>
      </w:r>
      <w:r w:rsidRPr="005956D3">
        <w:rPr>
          <w:rFonts w:ascii="Calibri" w:hAnsi="Calibri"/>
          <w:sz w:val="22"/>
          <w:szCs w:val="22"/>
          <w:lang w:val="en-US"/>
        </w:rPr>
        <w:t>.</w:t>
      </w:r>
    </w:p>
    <w:p w:rsidR="008168B0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2519BC">
        <w:rPr>
          <w:rFonts w:ascii="Calibri" w:hAnsi="Calibri"/>
          <w:sz w:val="22"/>
          <w:szCs w:val="22"/>
          <w:lang w:val="en-US"/>
        </w:rPr>
        <w:t xml:space="preserve">The program will </w:t>
      </w:r>
      <w:r>
        <w:rPr>
          <w:rFonts w:ascii="Calibri" w:hAnsi="Calibri"/>
          <w:sz w:val="22"/>
          <w:szCs w:val="22"/>
          <w:lang w:val="en-US"/>
        </w:rPr>
        <w:t>educate</w:t>
      </w:r>
      <w:r w:rsidRPr="002519BC">
        <w:rPr>
          <w:rFonts w:ascii="Calibri" w:hAnsi="Calibri"/>
          <w:sz w:val="22"/>
          <w:szCs w:val="22"/>
          <w:lang w:val="en-US"/>
        </w:rPr>
        <w:t xml:space="preserve"> 30 Greek</w:t>
      </w:r>
      <w:r>
        <w:rPr>
          <w:rFonts w:ascii="Calibri" w:hAnsi="Calibri"/>
          <w:sz w:val="22"/>
          <w:szCs w:val="22"/>
          <w:lang w:val="en-US"/>
        </w:rPr>
        <w:t>s</w:t>
      </w:r>
      <w:r w:rsidRPr="002519BC">
        <w:rPr>
          <w:rFonts w:ascii="Calibri" w:hAnsi="Calibri"/>
          <w:sz w:val="22"/>
          <w:szCs w:val="22"/>
          <w:lang w:val="en-US"/>
        </w:rPr>
        <w:t xml:space="preserve"> and 30 Bulgarians, who belong to at least </w:t>
      </w:r>
      <w:r>
        <w:rPr>
          <w:rFonts w:ascii="Calibri" w:hAnsi="Calibri"/>
          <w:sz w:val="22"/>
          <w:szCs w:val="22"/>
          <w:lang w:val="en-US"/>
        </w:rPr>
        <w:t xml:space="preserve">to </w:t>
      </w:r>
      <w:r w:rsidRPr="002519BC">
        <w:rPr>
          <w:rFonts w:ascii="Calibri" w:hAnsi="Calibri"/>
          <w:sz w:val="22"/>
          <w:szCs w:val="22"/>
          <w:lang w:val="en-US"/>
        </w:rPr>
        <w:t xml:space="preserve">one of the following target groups: </w:t>
      </w:r>
      <w:r w:rsidRPr="00E72AD7">
        <w:rPr>
          <w:rFonts w:ascii="Calibri" w:hAnsi="Calibri"/>
          <w:b/>
          <w:sz w:val="22"/>
          <w:szCs w:val="22"/>
          <w:lang w:val="en-US"/>
        </w:rPr>
        <w:t>a)</w:t>
      </w:r>
      <w:r w:rsidRPr="002519BC">
        <w:rPr>
          <w:rFonts w:ascii="Calibri" w:hAnsi="Calibri"/>
          <w:sz w:val="22"/>
          <w:szCs w:val="22"/>
          <w:lang w:val="en-US"/>
        </w:rPr>
        <w:t xml:space="preserve"> long-term unemployed and professional and financially </w:t>
      </w:r>
      <w:r>
        <w:rPr>
          <w:rFonts w:ascii="Calibri" w:hAnsi="Calibri"/>
          <w:sz w:val="22"/>
          <w:szCs w:val="22"/>
          <w:lang w:val="en-US"/>
        </w:rPr>
        <w:t>challenged</w:t>
      </w:r>
      <w:r w:rsidRPr="002519BC">
        <w:rPr>
          <w:rFonts w:ascii="Calibri" w:hAnsi="Calibri"/>
          <w:sz w:val="22"/>
          <w:szCs w:val="22"/>
          <w:lang w:val="en-US"/>
        </w:rPr>
        <w:t xml:space="preserve"> groups from the Municipality of </w:t>
      </w:r>
      <w:proofErr w:type="spellStart"/>
      <w:r w:rsidRPr="002519BC">
        <w:rPr>
          <w:rFonts w:ascii="Calibri" w:hAnsi="Calibri"/>
          <w:sz w:val="22"/>
          <w:szCs w:val="22"/>
          <w:lang w:val="en-US"/>
        </w:rPr>
        <w:t>Gotse</w:t>
      </w:r>
      <w:proofErr w:type="spellEnd"/>
      <w:r w:rsidRPr="002519BC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2519BC">
        <w:rPr>
          <w:rFonts w:ascii="Calibri" w:hAnsi="Calibri"/>
          <w:sz w:val="22"/>
          <w:szCs w:val="22"/>
          <w:lang w:val="en-US"/>
        </w:rPr>
        <w:t>Delchev</w:t>
      </w:r>
      <w:proofErr w:type="spellEnd"/>
      <w:r w:rsidRPr="002519BC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and the SOS Children's Villages,</w:t>
      </w:r>
      <w:r w:rsidRPr="002519BC">
        <w:rPr>
          <w:rFonts w:ascii="Calibri" w:hAnsi="Calibri"/>
          <w:sz w:val="22"/>
          <w:szCs w:val="22"/>
          <w:lang w:val="en-US"/>
        </w:rPr>
        <w:t xml:space="preserve"> </w:t>
      </w:r>
      <w:r w:rsidRPr="00E72AD7">
        <w:rPr>
          <w:rFonts w:ascii="Calibri" w:hAnsi="Calibri"/>
          <w:b/>
          <w:sz w:val="22"/>
          <w:szCs w:val="22"/>
          <w:lang w:val="en-US"/>
        </w:rPr>
        <w:t>b)</w:t>
      </w:r>
      <w:r w:rsidRPr="002519BC">
        <w:rPr>
          <w:rFonts w:ascii="Calibri" w:hAnsi="Calibri"/>
          <w:sz w:val="22"/>
          <w:szCs w:val="22"/>
          <w:lang w:val="en-US"/>
        </w:rPr>
        <w:t xml:space="preserve"> vulnerable social groups </w:t>
      </w:r>
      <w:r>
        <w:rPr>
          <w:rFonts w:ascii="Calibri" w:hAnsi="Calibri"/>
          <w:sz w:val="22"/>
          <w:szCs w:val="22"/>
          <w:lang w:val="en-US"/>
        </w:rPr>
        <w:t>or high-risk groups</w:t>
      </w:r>
      <w:r>
        <w:rPr>
          <w:rStyle w:val="FootnoteReference"/>
          <w:rFonts w:ascii="Calibri" w:hAnsi="Calibri"/>
          <w:sz w:val="22"/>
          <w:szCs w:val="22"/>
          <w:lang w:val="en-US"/>
        </w:rPr>
        <w:footnoteReference w:id="2"/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E72AD7">
        <w:rPr>
          <w:rFonts w:ascii="Calibri" w:hAnsi="Calibri"/>
          <w:b/>
          <w:sz w:val="22"/>
          <w:szCs w:val="22"/>
          <w:lang w:val="en-US"/>
        </w:rPr>
        <w:t>(c)</w:t>
      </w:r>
      <w:r w:rsidRPr="002519BC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current social entrepreneurs or consultants on</w:t>
      </w:r>
      <w:r w:rsidRPr="002519BC">
        <w:rPr>
          <w:rFonts w:ascii="Calibri" w:hAnsi="Calibri"/>
          <w:sz w:val="22"/>
          <w:szCs w:val="22"/>
          <w:lang w:val="en-US"/>
        </w:rPr>
        <w:t xml:space="preserve"> social entrepreneurs</w:t>
      </w:r>
      <w:r>
        <w:rPr>
          <w:rFonts w:ascii="Calibri" w:hAnsi="Calibri"/>
          <w:sz w:val="22"/>
          <w:szCs w:val="22"/>
          <w:lang w:val="en-US"/>
        </w:rPr>
        <w:t xml:space="preserve">hip and </w:t>
      </w:r>
      <w:r w:rsidRPr="00E72AD7">
        <w:rPr>
          <w:rFonts w:ascii="Calibri" w:hAnsi="Calibri"/>
          <w:b/>
          <w:sz w:val="22"/>
          <w:szCs w:val="22"/>
          <w:lang w:val="en-US"/>
        </w:rPr>
        <w:t>d)</w:t>
      </w:r>
      <w:r w:rsidRPr="002519BC">
        <w:rPr>
          <w:rFonts w:ascii="Calibri" w:hAnsi="Calibri"/>
          <w:sz w:val="22"/>
          <w:szCs w:val="22"/>
          <w:lang w:val="en-US"/>
        </w:rPr>
        <w:t xml:space="preserve"> potential social entrepreneurs.</w:t>
      </w:r>
    </w:p>
    <w:p w:rsidR="008168B0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E72AD7">
        <w:rPr>
          <w:rFonts w:ascii="Calibri" w:hAnsi="Calibri"/>
          <w:sz w:val="22"/>
          <w:szCs w:val="22"/>
          <w:lang w:val="en-US"/>
        </w:rPr>
        <w:t xml:space="preserve">The main </w:t>
      </w:r>
      <w:r>
        <w:rPr>
          <w:rFonts w:ascii="Calibri" w:hAnsi="Calibri"/>
          <w:sz w:val="22"/>
          <w:szCs w:val="22"/>
          <w:lang w:val="en-US"/>
        </w:rPr>
        <w:t xml:space="preserve">selection </w:t>
      </w:r>
      <w:r w:rsidRPr="00E72AD7">
        <w:rPr>
          <w:rFonts w:ascii="Calibri" w:hAnsi="Calibri"/>
          <w:sz w:val="22"/>
          <w:szCs w:val="22"/>
          <w:lang w:val="en-US"/>
        </w:rPr>
        <w:t xml:space="preserve">criterion is that the participants come from the cross-border area of </w:t>
      </w:r>
      <w:proofErr w:type="spellStart"/>
      <w:r w:rsidRPr="00E72AD7">
        <w:rPr>
          <w:rFonts w:ascii="Calibri" w:hAnsi="Calibri"/>
          <w:sz w:val="22"/>
          <w:szCs w:val="22"/>
          <w:lang w:val="en-US"/>
        </w:rPr>
        <w:t>Interreg</w:t>
      </w:r>
      <w:proofErr w:type="spellEnd"/>
      <w:r w:rsidRPr="00E72AD7">
        <w:rPr>
          <w:rFonts w:ascii="Calibri" w:hAnsi="Calibri"/>
          <w:sz w:val="22"/>
          <w:szCs w:val="22"/>
          <w:lang w:val="en-US"/>
        </w:rPr>
        <w:t xml:space="preserve"> V-A G</w:t>
      </w:r>
      <w:r>
        <w:rPr>
          <w:rFonts w:ascii="Calibri" w:hAnsi="Calibri"/>
          <w:sz w:val="22"/>
          <w:szCs w:val="22"/>
          <w:lang w:val="en-US"/>
        </w:rPr>
        <w:t>reece Bulgaria 2014 - 2020</w:t>
      </w:r>
      <w:r>
        <w:rPr>
          <w:rStyle w:val="FootnoteReference"/>
          <w:rFonts w:ascii="Calibri" w:hAnsi="Calibri"/>
          <w:sz w:val="22"/>
          <w:szCs w:val="22"/>
          <w:lang w:val="en-US"/>
        </w:rPr>
        <w:footnoteReference w:id="3"/>
      </w:r>
      <w:r>
        <w:rPr>
          <w:rFonts w:ascii="Calibri" w:hAnsi="Calibri"/>
          <w:sz w:val="22"/>
          <w:szCs w:val="22"/>
          <w:lang w:val="en-US"/>
        </w:rPr>
        <w:t xml:space="preserve">. Participants will come from all the above target groups and priority will be given to those that will submit first their registration form. </w:t>
      </w:r>
    </w:p>
    <w:p w:rsidR="008168B0" w:rsidRPr="00B25A8B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Deadline of registration</w:t>
      </w:r>
      <w:r w:rsidRPr="00B25A8B">
        <w:rPr>
          <w:rFonts w:ascii="Calibri" w:hAnsi="Calibri"/>
          <w:b/>
          <w:sz w:val="22"/>
          <w:szCs w:val="22"/>
          <w:lang w:val="en-US"/>
        </w:rPr>
        <w:t>:</w:t>
      </w:r>
      <w:r w:rsidRPr="00B25A8B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sz w:val="22"/>
          <w:szCs w:val="22"/>
          <w:u w:val="single"/>
          <w:lang w:val="en-US"/>
        </w:rPr>
        <w:t>Friday</w:t>
      </w:r>
      <w:r w:rsidRPr="00B25A8B">
        <w:rPr>
          <w:rFonts w:ascii="Calibri" w:hAnsi="Calibri"/>
          <w:i/>
          <w:sz w:val="22"/>
          <w:szCs w:val="22"/>
          <w:u w:val="single"/>
          <w:lang w:val="en-US"/>
        </w:rPr>
        <w:t xml:space="preserve"> 16</w:t>
      </w:r>
      <w:r w:rsidRPr="00B25A8B">
        <w:rPr>
          <w:rFonts w:ascii="Calibri" w:hAnsi="Calibri"/>
          <w:i/>
          <w:sz w:val="22"/>
          <w:szCs w:val="22"/>
          <w:u w:val="single"/>
          <w:vertAlign w:val="superscript"/>
          <w:lang w:val="en-US"/>
        </w:rPr>
        <w:t>th</w:t>
      </w:r>
      <w:r w:rsidRPr="00B25A8B">
        <w:rPr>
          <w:rFonts w:ascii="Calibri" w:hAnsi="Calibri"/>
          <w:i/>
          <w:sz w:val="22"/>
          <w:szCs w:val="22"/>
          <w:u w:val="single"/>
          <w:lang w:val="en-US"/>
        </w:rPr>
        <w:t xml:space="preserve"> </w:t>
      </w:r>
      <w:r>
        <w:rPr>
          <w:rFonts w:ascii="Calibri" w:hAnsi="Calibri"/>
          <w:i/>
          <w:sz w:val="22"/>
          <w:szCs w:val="22"/>
          <w:u w:val="single"/>
          <w:lang w:val="en-US"/>
        </w:rPr>
        <w:t>of November</w:t>
      </w:r>
      <w:r w:rsidRPr="00B25A8B">
        <w:rPr>
          <w:rFonts w:ascii="Calibri" w:hAnsi="Calibri"/>
          <w:i/>
          <w:sz w:val="22"/>
          <w:szCs w:val="22"/>
          <w:u w:val="single"/>
          <w:lang w:val="en-US"/>
        </w:rPr>
        <w:t xml:space="preserve"> 2018, 16.00</w:t>
      </w:r>
      <w:r>
        <w:rPr>
          <w:rFonts w:ascii="Calibri" w:hAnsi="Calibri"/>
          <w:i/>
          <w:sz w:val="22"/>
          <w:szCs w:val="22"/>
          <w:u w:val="single"/>
          <w:lang w:val="en-US"/>
        </w:rPr>
        <w:t>pm</w:t>
      </w:r>
    </w:p>
    <w:p w:rsidR="008168B0" w:rsidRPr="00D55F78" w:rsidRDefault="008168B0" w:rsidP="008168B0">
      <w:pPr>
        <w:spacing w:after="120"/>
        <w:jc w:val="both"/>
        <w:rPr>
          <w:rFonts w:ascii="Calibri" w:hAnsi="Calibri"/>
          <w:sz w:val="22"/>
          <w:szCs w:val="22"/>
          <w:lang w:val="fr-FR"/>
        </w:rPr>
      </w:pPr>
      <w:r w:rsidRPr="00D55F78">
        <w:rPr>
          <w:rFonts w:ascii="Calibri" w:hAnsi="Calibri"/>
          <w:b/>
          <w:sz w:val="22"/>
          <w:szCs w:val="22"/>
          <w:lang w:val="fr-FR"/>
        </w:rPr>
        <w:t xml:space="preserve">Information: </w:t>
      </w:r>
      <w:r w:rsidRPr="00D55F78">
        <w:rPr>
          <w:rFonts w:ascii="Calibri" w:hAnsi="Calibri"/>
          <w:sz w:val="22"/>
          <w:szCs w:val="22"/>
          <w:lang w:val="fr-FR"/>
        </w:rPr>
        <w:t>Tel</w:t>
      </w:r>
      <w:proofErr w:type="gramStart"/>
      <w:r w:rsidRPr="00D55F78">
        <w:rPr>
          <w:rFonts w:ascii="Calibri" w:hAnsi="Calibri"/>
          <w:sz w:val="22"/>
          <w:szCs w:val="22"/>
          <w:lang w:val="fr-FR"/>
        </w:rPr>
        <w:t>:  +</w:t>
      </w:r>
      <w:proofErr w:type="gramEnd"/>
      <w:r w:rsidRPr="00D55F78">
        <w:rPr>
          <w:rFonts w:ascii="Calibri" w:hAnsi="Calibri"/>
          <w:sz w:val="22"/>
          <w:szCs w:val="22"/>
          <w:lang w:val="fr-FR"/>
        </w:rPr>
        <w:t xml:space="preserve">30 2510 211063, E-mail: </w:t>
      </w:r>
      <w:hyperlink r:id="rId8" w:tgtFrame="_blank" w:history="1">
        <w:r w:rsidRPr="00D55F78">
          <w:rPr>
            <w:rStyle w:val="Hyperlink"/>
            <w:rFonts w:ascii="Calibri" w:hAnsi="Calibri"/>
            <w:color w:val="1A73E8"/>
            <w:sz w:val="22"/>
            <w:szCs w:val="22"/>
            <w:shd w:val="clear" w:color="auto" w:fill="FFFFFF"/>
            <w:lang w:val="fr-FR"/>
          </w:rPr>
          <w:t>sosedeeproject@gmail.com</w:t>
        </w:r>
      </w:hyperlink>
    </w:p>
    <w:p w:rsidR="008168B0" w:rsidRPr="00B25A8B" w:rsidRDefault="008168B0" w:rsidP="008168B0">
      <w:pPr>
        <w:rPr>
          <w:sz w:val="22"/>
          <w:szCs w:val="22"/>
          <w:lang w:val="en-US"/>
        </w:rPr>
      </w:pPr>
      <w:r w:rsidRPr="00B25A8B">
        <w:rPr>
          <w:rFonts w:ascii="Calibri" w:hAnsi="Calibri"/>
          <w:sz w:val="22"/>
          <w:szCs w:val="22"/>
          <w:lang w:val="en-US"/>
        </w:rPr>
        <w:t xml:space="preserve">Download here </w:t>
      </w:r>
      <w:r>
        <w:rPr>
          <w:rFonts w:ascii="Calibri" w:hAnsi="Calibri"/>
          <w:sz w:val="22"/>
          <w:szCs w:val="22"/>
          <w:lang w:val="en-US"/>
        </w:rPr>
        <w:t>the registration</w:t>
      </w:r>
      <w:r w:rsidRPr="00B25A8B">
        <w:rPr>
          <w:rFonts w:ascii="Calibri" w:hAnsi="Calibri"/>
          <w:sz w:val="22"/>
          <w:szCs w:val="22"/>
          <w:lang w:val="en-US"/>
        </w:rPr>
        <w:t xml:space="preserve"> form</w:t>
      </w:r>
      <w:r>
        <w:rPr>
          <w:rFonts w:ascii="Calibri" w:hAnsi="Calibri"/>
          <w:sz w:val="22"/>
          <w:szCs w:val="22"/>
          <w:lang w:val="en-US"/>
        </w:rPr>
        <w:t xml:space="preserve"> and a </w:t>
      </w:r>
      <w:r w:rsidRPr="00B25A8B">
        <w:rPr>
          <w:rFonts w:ascii="Calibri" w:hAnsi="Calibri"/>
          <w:sz w:val="22"/>
          <w:szCs w:val="22"/>
          <w:lang w:val="en-US"/>
        </w:rPr>
        <w:t>brief</w:t>
      </w:r>
      <w:r>
        <w:rPr>
          <w:rFonts w:ascii="Calibri" w:hAnsi="Calibri"/>
          <w:sz w:val="22"/>
          <w:szCs w:val="22"/>
          <w:lang w:val="en-US"/>
        </w:rPr>
        <w:t xml:space="preserve"> description of the educational program.</w:t>
      </w:r>
      <w:r w:rsidRPr="00B25A8B">
        <w:rPr>
          <w:rFonts w:ascii="Calibri" w:hAnsi="Calibri"/>
          <w:sz w:val="22"/>
          <w:szCs w:val="22"/>
          <w:lang w:val="en-US"/>
        </w:rPr>
        <w:t xml:space="preserve"> </w:t>
      </w:r>
    </w:p>
    <w:p w:rsidR="009F4C00" w:rsidRPr="008168B0" w:rsidRDefault="009F4C00" w:rsidP="009F4C00">
      <w:pPr>
        <w:spacing w:line="288" w:lineRule="auto"/>
        <w:jc w:val="both"/>
        <w:rPr>
          <w:rFonts w:ascii="Calibri" w:hAnsi="Calibri"/>
          <w:b/>
          <w:lang w:val="en-US"/>
        </w:rPr>
      </w:pPr>
    </w:p>
    <w:sectPr w:rsidR="009F4C00" w:rsidRPr="008168B0" w:rsidSect="008168B0">
      <w:headerReference w:type="default" r:id="rId9"/>
      <w:footerReference w:type="default" r:id="rId10"/>
      <w:pgSz w:w="11906" w:h="16838"/>
      <w:pgMar w:top="2380" w:right="1133" w:bottom="1843" w:left="1134" w:header="1135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FD" w:rsidRDefault="005C7EFD" w:rsidP="002039D8">
      <w:r>
        <w:separator/>
      </w:r>
    </w:p>
  </w:endnote>
  <w:endnote w:type="continuationSeparator" w:id="0">
    <w:p w:rsidR="005C7EFD" w:rsidRDefault="005C7EFD" w:rsidP="0020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D8" w:rsidRPr="008168B0" w:rsidRDefault="00196362">
    <w:pPr>
      <w:pStyle w:val="Foo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4D5F344" wp14:editId="5EE2604D">
              <wp:simplePos x="0" y="0"/>
              <wp:positionH relativeFrom="column">
                <wp:posOffset>3981450</wp:posOffset>
              </wp:positionH>
              <wp:positionV relativeFrom="paragraph">
                <wp:posOffset>-9525</wp:posOffset>
              </wp:positionV>
              <wp:extent cx="2232025" cy="55245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32025" cy="552450"/>
                        <a:chOff x="0" y="0"/>
                        <a:chExt cx="6795204" cy="1630622"/>
                      </a:xfrm>
                    </wpg:grpSpPr>
                    <pic:pic xmlns:pic="http://schemas.openxmlformats.org/drawingml/2006/picture">
                      <pic:nvPicPr>
                        <pic:cNvPr id="2" name="Picture 2" descr="H:\SYMPRAXIS\SoSEDEE\ΤΕΙ LOGO GR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0279" y="42206"/>
                          <a:ext cx="1534925" cy="1546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:\SYMPRAXIS\SoSEDEE\Emblem_of_Gotse_Delch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006" cy="16306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H:\SYMPRAXIS\SoSEDEE\SOS 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9096" y="352798"/>
                          <a:ext cx="2779093" cy="9250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13.5pt;margin-top:-.75pt;width:175.75pt;height:43.5pt;z-index:251656192" coordsize="67952,163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602;top:422;width:15350;height:15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cIvBAAAA2gAAAA8AAABkcnMvZG93bnJldi54bWxEj0+LwjAUxO+C3yE8wYtoWg/uUk1FBP8c&#10;d3Uv3h7Nsy1tXkoStX57syB4HGbmN8xq3ZtW3Mn52rKCdJaAIC6srrlU8HfeTb9B+ICssbVMCp7k&#10;YZ0PByvMtH3wL91PoRQRwj5DBVUIXSalLyoy6Ge2I47e1TqDIUpXSu3wEeGmlfMkWUiDNceFCjva&#10;VlQ0p5tRcHF7v++bg578uEXRnS9pK79SpcajfrMEEagPn/C7fdQK5vB/Jd4Am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icIvBAAAA2gAAAA8AAAAAAAAAAAAAAAAAnwIA&#10;AGRycy9kb3ducmV2LnhtbFBLBQYAAAAABAAEAPcAAACNAwAAAAA=&#10;">
                <v:imagedata r:id="rId4" o:title="ΤΕΙ LOGO GR 2"/>
              </v:shape>
              <v:shape id="Picture 3" o:spid="_x0000_s1028" type="#_x0000_t75" style="position:absolute;width:12170;height:1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yVTEAAAA2gAAAA8AAABkcnMvZG93bnJldi54bWxEj0FrwkAUhO8F/8PyCr3VTbVoSV1FlIKC&#10;CMYeenzJviah2bdxd03Sf+8KhR6HmfmGWawG04iOnK8tK3gZJyCIC6trLhV8nj+e30D4gKyxsUwK&#10;fsnDajl6WGCqbc8n6rJQighhn6KCKoQ2ldIXFRn0Y9sSR+/bOoMhSldK7bCPcNPISZLMpMGa40KF&#10;LW0qKn6yq1GwP1ym+XZnu0P5+rU59uu5y7NcqafHYf0OItAQ/sN/7Z1WMIX7lX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ryVTEAAAA2gAAAA8AAAAAAAAAAAAAAAAA&#10;nwIAAGRycy9kb3ducmV2LnhtbFBLBQYAAAAABAAEAPcAAACQAwAAAAA=&#10;">
                <v:imagedata r:id="rId5" o:title="Emblem_of_Gotse_Delchev"/>
              </v:shape>
              <v:shape id="Picture 5" o:spid="_x0000_s1029" type="#_x0000_t75" style="position:absolute;left:18490;top:3527;width:27791;height:9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58XAAAAA2gAAAA8AAABkcnMvZG93bnJldi54bWxEj82KAjEQhO+C7xBa8KYZBUVGo6gg6EEW&#10;3UWvTdLzg5POMIk6vr1ZEDwWVfUVtVi1thIPanzpWMFomIAg1s6UnCv4+90NZiB8QDZYOSYFL/Kw&#10;WnY7C0yNe/KJHueQiwhhn6KCIoQ6ldLrgiz6oauJo5e5xmKIssmlafAZ4baS4ySZSoslx4UCa9oW&#10;pG/nu1VgfBYm2c/xlevLSR/G19l0s/dK9Xvteg4iUBu+4U97bxRM4P9Kv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ePnxcAAAADaAAAADwAAAAAAAAAAAAAAAACfAgAA&#10;ZHJzL2Rvd25yZXYueG1sUEsFBgAAAAAEAAQA9wAAAIwDAAAAAA==&#10;">
                <v:imagedata r:id="rId6" o:title="SOS GR"/>
              </v:shape>
            </v:group>
          </w:pict>
        </mc:Fallback>
      </mc:AlternateContent>
    </w:r>
    <w:r w:rsidR="008168B0" w:rsidRPr="008168B0">
      <w:rPr>
        <w:rFonts w:ascii="Calibri" w:hAnsi="Calibri" w:cs="Calibri"/>
        <w:i/>
        <w:iCs/>
        <w:color w:val="808080"/>
        <w:sz w:val="18"/>
        <w:szCs w:val="18"/>
        <w:lang w:val="en-US"/>
      </w:rPr>
      <w:t>The project is financed by the European Regional Development Fund (ERDF)</w:t>
    </w:r>
    <w:r w:rsidR="008168B0">
      <w:rPr>
        <w:rFonts w:ascii="Calibri" w:hAnsi="Calibri" w:cs="Calibri"/>
        <w:i/>
        <w:iCs/>
        <w:color w:val="808080"/>
        <w:sz w:val="18"/>
        <w:szCs w:val="18"/>
        <w:lang w:val="en-US"/>
      </w:rPr>
      <w:br/>
    </w:r>
    <w:r w:rsidR="008168B0" w:rsidRPr="008168B0">
      <w:rPr>
        <w:rFonts w:ascii="Calibri" w:hAnsi="Calibri" w:cs="Calibri"/>
        <w:i/>
        <w:iCs/>
        <w:color w:val="808080"/>
        <w:sz w:val="18"/>
        <w:szCs w:val="18"/>
        <w:lang w:val="en-US"/>
      </w:rPr>
      <w:t xml:space="preserve"> </w:t>
    </w:r>
    <w:proofErr w:type="gramStart"/>
    <w:r w:rsidR="008168B0" w:rsidRPr="008168B0">
      <w:rPr>
        <w:rFonts w:ascii="Calibri" w:hAnsi="Calibri" w:cs="Calibri"/>
        <w:i/>
        <w:iCs/>
        <w:color w:val="808080"/>
        <w:sz w:val="18"/>
        <w:szCs w:val="18"/>
        <w:lang w:val="en-US"/>
      </w:rPr>
      <w:t>and  the</w:t>
    </w:r>
    <w:proofErr w:type="gramEnd"/>
    <w:r w:rsidR="008168B0" w:rsidRPr="008168B0">
      <w:rPr>
        <w:rFonts w:ascii="Calibri" w:hAnsi="Calibri" w:cs="Calibri"/>
        <w:i/>
        <w:iCs/>
        <w:color w:val="808080"/>
        <w:sz w:val="18"/>
        <w:szCs w:val="18"/>
        <w:lang w:val="en-US"/>
      </w:rPr>
      <w:t xml:space="preserve"> national funds of Greece and Bulgaria</w:t>
    </w:r>
    <w:r w:rsidR="008168B0">
      <w:rPr>
        <w:rFonts w:ascii="Calibri" w:hAnsi="Calibri" w:cs="Calibri"/>
        <w:i/>
        <w:iCs/>
        <w:color w:val="808080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FD" w:rsidRDefault="005C7EFD" w:rsidP="002039D8">
      <w:r>
        <w:separator/>
      </w:r>
    </w:p>
  </w:footnote>
  <w:footnote w:type="continuationSeparator" w:id="0">
    <w:p w:rsidR="005C7EFD" w:rsidRDefault="005C7EFD" w:rsidP="002039D8">
      <w:r>
        <w:continuationSeparator/>
      </w:r>
    </w:p>
  </w:footnote>
  <w:footnote w:id="1">
    <w:p w:rsidR="008168B0" w:rsidRPr="00AD0902" w:rsidRDefault="008168B0" w:rsidP="008168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519BC">
        <w:rPr>
          <w:lang w:val="en-US"/>
        </w:rPr>
        <w:t xml:space="preserve"> </w:t>
      </w:r>
      <w:r w:rsidRPr="00D55F78">
        <w:rPr>
          <w:i/>
          <w:sz w:val="18"/>
          <w:szCs w:val="18"/>
          <w:lang w:val="en-GB"/>
        </w:rPr>
        <w:t xml:space="preserve">Accommodation and subsistence costs for participants who have no permanent residence in Kavala will be covered by the </w:t>
      </w:r>
      <w:proofErr w:type="spellStart"/>
      <w:r w:rsidRPr="00D55F78">
        <w:rPr>
          <w:i/>
          <w:sz w:val="18"/>
          <w:szCs w:val="18"/>
          <w:lang w:val="en-GB"/>
        </w:rPr>
        <w:t>SoSEDEE</w:t>
      </w:r>
      <w:proofErr w:type="spellEnd"/>
      <w:r w:rsidRPr="00D55F78">
        <w:rPr>
          <w:i/>
          <w:sz w:val="18"/>
          <w:szCs w:val="18"/>
          <w:lang w:val="en-GB"/>
        </w:rPr>
        <w:t xml:space="preserve"> project</w:t>
      </w:r>
    </w:p>
  </w:footnote>
  <w:footnote w:id="2">
    <w:p w:rsidR="008168B0" w:rsidRPr="00AD0902" w:rsidRDefault="008168B0" w:rsidP="008168B0">
      <w:pPr>
        <w:pStyle w:val="FootnoteText"/>
        <w:rPr>
          <w:lang w:val="en-US"/>
        </w:rPr>
      </w:pPr>
      <w:r w:rsidRPr="00E72AD7">
        <w:rPr>
          <w:i/>
          <w:sz w:val="18"/>
          <w:szCs w:val="18"/>
        </w:rPr>
        <w:footnoteRef/>
      </w:r>
      <w:r w:rsidRPr="00D55F78">
        <w:rPr>
          <w:i/>
          <w:sz w:val="18"/>
          <w:szCs w:val="18"/>
          <w:lang w:val="en-GB"/>
        </w:rPr>
        <w:t xml:space="preserve"> Disabled people, unemployed, sufferers, Roma, single parents, abused women, trafficking victims, refugees, migrants, repatriates, people affected by natural disasters</w:t>
      </w:r>
      <w:r w:rsidRPr="00E72AD7">
        <w:rPr>
          <w:lang w:val="en-US"/>
        </w:rPr>
        <w:t xml:space="preserve"> </w:t>
      </w:r>
    </w:p>
  </w:footnote>
  <w:footnote w:id="3">
    <w:p w:rsidR="008168B0" w:rsidRPr="008168B0" w:rsidRDefault="008168B0" w:rsidP="008168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25A8B">
        <w:rPr>
          <w:lang w:val="en-US"/>
        </w:rPr>
        <w:t xml:space="preserve"> </w:t>
      </w:r>
      <w:r w:rsidRPr="00B25A8B">
        <w:rPr>
          <w:i/>
          <w:sz w:val="18"/>
          <w:szCs w:val="18"/>
          <w:lang w:val="en-US"/>
        </w:rPr>
        <w:t xml:space="preserve">Regions of Central Macedonia, Eastern Macedonia and </w:t>
      </w:r>
      <w:smartTag w:uri="urn:schemas-microsoft-com:office:smarttags" w:element="country-region">
        <w:smartTag w:uri="urn:schemas-microsoft-com:office:smarttags" w:element="place">
          <w:r w:rsidRPr="00B25A8B">
            <w:rPr>
              <w:i/>
              <w:sz w:val="18"/>
              <w:szCs w:val="18"/>
              <w:lang w:val="en-US"/>
            </w:rPr>
            <w:t>Thrace</w:t>
          </w:r>
        </w:smartTag>
      </w:smartTag>
      <w:r w:rsidRPr="00B25A8B">
        <w:rPr>
          <w:i/>
          <w:sz w:val="18"/>
          <w:szCs w:val="18"/>
          <w:lang w:val="en-US"/>
        </w:rPr>
        <w:t xml:space="preserve">, Blagoevgrad, </w:t>
      </w:r>
      <w:proofErr w:type="spellStart"/>
      <w:r w:rsidRPr="00B25A8B">
        <w:rPr>
          <w:i/>
          <w:sz w:val="18"/>
          <w:szCs w:val="18"/>
          <w:lang w:val="en-US"/>
        </w:rPr>
        <w:t>Smolyan</w:t>
      </w:r>
      <w:proofErr w:type="spellEnd"/>
      <w:r w:rsidRPr="00B25A8B">
        <w:rPr>
          <w:i/>
          <w:sz w:val="18"/>
          <w:szCs w:val="18"/>
          <w:lang w:val="en-US"/>
        </w:rPr>
        <w:t xml:space="preserve">, </w:t>
      </w:r>
      <w:proofErr w:type="spellStart"/>
      <w:r w:rsidRPr="00B25A8B">
        <w:rPr>
          <w:i/>
          <w:sz w:val="18"/>
          <w:szCs w:val="18"/>
          <w:lang w:val="en-US"/>
        </w:rPr>
        <w:t>Kardzhal</w:t>
      </w:r>
      <w:r>
        <w:rPr>
          <w:i/>
          <w:sz w:val="18"/>
          <w:szCs w:val="18"/>
          <w:lang w:val="en-US"/>
        </w:rPr>
        <w:t>i</w:t>
      </w:r>
      <w:proofErr w:type="spellEnd"/>
      <w:r w:rsidRPr="00B25A8B">
        <w:rPr>
          <w:i/>
          <w:sz w:val="18"/>
          <w:szCs w:val="18"/>
          <w:lang w:val="en-US"/>
        </w:rPr>
        <w:t xml:space="preserve"> and </w:t>
      </w:r>
      <w:proofErr w:type="spellStart"/>
      <w:r w:rsidRPr="00B25A8B">
        <w:rPr>
          <w:i/>
          <w:sz w:val="18"/>
          <w:szCs w:val="18"/>
          <w:lang w:val="en-US"/>
        </w:rPr>
        <w:t>Haskovo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D8" w:rsidRDefault="00196362" w:rsidP="00203D49">
    <w:pPr>
      <w:pStyle w:val="Header"/>
      <w:tabs>
        <w:tab w:val="clear" w:pos="4153"/>
        <w:tab w:val="clear" w:pos="8306"/>
        <w:tab w:val="left" w:pos="82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1012B" wp14:editId="17F68B9E">
          <wp:simplePos x="0" y="0"/>
          <wp:positionH relativeFrom="margin">
            <wp:posOffset>4961890</wp:posOffset>
          </wp:positionH>
          <wp:positionV relativeFrom="margin">
            <wp:posOffset>-1008380</wp:posOffset>
          </wp:positionV>
          <wp:extent cx="1266825" cy="1143000"/>
          <wp:effectExtent l="0" t="0" r="9525" b="0"/>
          <wp:wrapSquare wrapText="bothSides"/>
          <wp:docPr id="10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6DA54" wp14:editId="6702AF9D">
              <wp:simplePos x="0" y="0"/>
              <wp:positionH relativeFrom="column">
                <wp:posOffset>4486910</wp:posOffset>
              </wp:positionH>
              <wp:positionV relativeFrom="paragraph">
                <wp:posOffset>771525</wp:posOffset>
              </wp:positionV>
              <wp:extent cx="261620" cy="276225"/>
              <wp:effectExtent l="10160" t="9525" r="698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3D49" w:rsidRPr="002039D8" w:rsidRDefault="00203D49" w:rsidP="00203D4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3pt;margin-top:60.75pt;width:20.6pt;height:21.75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" strokecolor="white">
              <v:textbox style="mso-fit-shape-to-text:t">
                <w:txbxContent>
                  <w:p w:rsidR="00203D49" w:rsidRPr="002039D8" w:rsidRDefault="00203D49" w:rsidP="00203D4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D1817D6" wp14:editId="50576BF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3133725" cy="695325"/>
          <wp:effectExtent l="0" t="0" r="9525" b="9525"/>
          <wp:wrapNone/>
          <wp:docPr id="11" name="Picture 3" descr="Interreg_SoSEDEE_logo_horizonta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_SoSEDEE_logo_horizontal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D49">
      <w:tab/>
    </w:r>
  </w:p>
  <w:p w:rsidR="002039D8" w:rsidRDefault="00203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0F55"/>
    <w:multiLevelType w:val="hybridMultilevel"/>
    <w:tmpl w:val="E5102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14A8"/>
    <w:multiLevelType w:val="hybridMultilevel"/>
    <w:tmpl w:val="27961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E1E69"/>
    <w:multiLevelType w:val="hybridMultilevel"/>
    <w:tmpl w:val="799AA1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4E"/>
    <w:rsid w:val="000451F6"/>
    <w:rsid w:val="0009094E"/>
    <w:rsid w:val="000B2400"/>
    <w:rsid w:val="0015481E"/>
    <w:rsid w:val="00196362"/>
    <w:rsid w:val="002039D8"/>
    <w:rsid w:val="00203D49"/>
    <w:rsid w:val="003A7CFC"/>
    <w:rsid w:val="003B23EA"/>
    <w:rsid w:val="003D0AB7"/>
    <w:rsid w:val="003D29EC"/>
    <w:rsid w:val="00444ED7"/>
    <w:rsid w:val="0046758A"/>
    <w:rsid w:val="0059539F"/>
    <w:rsid w:val="005C7EFD"/>
    <w:rsid w:val="005F3A85"/>
    <w:rsid w:val="00614E4E"/>
    <w:rsid w:val="0073786D"/>
    <w:rsid w:val="00742E49"/>
    <w:rsid w:val="00775C61"/>
    <w:rsid w:val="0078194E"/>
    <w:rsid w:val="008168B0"/>
    <w:rsid w:val="00937796"/>
    <w:rsid w:val="009B659F"/>
    <w:rsid w:val="009C28E5"/>
    <w:rsid w:val="009F4C00"/>
    <w:rsid w:val="00A414DD"/>
    <w:rsid w:val="00BD5566"/>
    <w:rsid w:val="00C41AB0"/>
    <w:rsid w:val="00D67F8F"/>
    <w:rsid w:val="00D807E9"/>
    <w:rsid w:val="00DA68D9"/>
    <w:rsid w:val="00DE270C"/>
    <w:rsid w:val="00E355BE"/>
    <w:rsid w:val="00E5169E"/>
    <w:rsid w:val="00E646A2"/>
    <w:rsid w:val="00EA61AF"/>
    <w:rsid w:val="00F41842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94E"/>
    <w:pPr>
      <w:ind w:left="720"/>
      <w:contextualSpacing/>
    </w:pPr>
  </w:style>
  <w:style w:type="paragraph" w:styleId="NormalWeb">
    <w:name w:val="Normal (Web)"/>
    <w:basedOn w:val="Normal"/>
    <w:uiPriority w:val="99"/>
    <w:rsid w:val="00F4184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semiHidden/>
    <w:rsid w:val="007378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1AB0"/>
    <w:rPr>
      <w:rFonts w:ascii="Tahoma" w:hAnsi="Tahoma" w:cs="Tahoma"/>
      <w:sz w:val="16"/>
      <w:szCs w:val="16"/>
      <w:lang w:eastAsia="el-GR"/>
    </w:rPr>
  </w:style>
  <w:style w:type="character" w:styleId="Emphasis">
    <w:name w:val="Emphasis"/>
    <w:qFormat/>
    <w:locked/>
    <w:rsid w:val="00A414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C0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8168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8B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168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94E"/>
    <w:pPr>
      <w:ind w:left="720"/>
      <w:contextualSpacing/>
    </w:pPr>
  </w:style>
  <w:style w:type="paragraph" w:styleId="NormalWeb">
    <w:name w:val="Normal (Web)"/>
    <w:basedOn w:val="Normal"/>
    <w:uiPriority w:val="99"/>
    <w:rsid w:val="00F4184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semiHidden/>
    <w:rsid w:val="007378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1AB0"/>
    <w:rPr>
      <w:rFonts w:ascii="Tahoma" w:hAnsi="Tahoma" w:cs="Tahoma"/>
      <w:sz w:val="16"/>
      <w:szCs w:val="16"/>
      <w:lang w:eastAsia="el-GR"/>
    </w:rPr>
  </w:style>
  <w:style w:type="character" w:styleId="Emphasis">
    <w:name w:val="Emphasis"/>
    <w:qFormat/>
    <w:locked/>
    <w:rsid w:val="00A414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C0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8168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8B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168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deeprojec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Admin</cp:lastModifiedBy>
  <cp:revision>6</cp:revision>
  <cp:lastPrinted>2018-11-06T11:40:00Z</cp:lastPrinted>
  <dcterms:created xsi:type="dcterms:W3CDTF">2018-11-06T11:21:00Z</dcterms:created>
  <dcterms:modified xsi:type="dcterms:W3CDTF">2018-11-06T11:40:00Z</dcterms:modified>
</cp:coreProperties>
</file>