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331C" w:rsidRDefault="00D8331C" w:rsidP="00D8331C">
      <w:pPr>
        <w:pStyle w:val="icomtablebullet1"/>
        <w:numPr>
          <w:ilvl w:val="0"/>
          <w:numId w:val="0"/>
        </w:numPr>
        <w:ind w:left="165" w:hanging="142"/>
        <w:rPr>
          <w:lang w:eastAsia="el-GR"/>
        </w:rPr>
      </w:pPr>
    </w:p>
    <w:p w:rsidR="00D8331C" w:rsidRPr="007C27A9" w:rsidRDefault="00181FC0" w:rsidP="00D8331C">
      <w:pPr>
        <w:pStyle w:val="icomchaptercovertitle"/>
      </w:pPr>
      <w:r>
        <w:rPr>
          <w:noProof/>
          <w:lang w:val="el-GR" w:eastAsia="el-GR"/>
        </w:rPr>
        <w:drawing>
          <wp:anchor distT="0" distB="0" distL="114300" distR="114300" simplePos="0" relativeHeight="251659264" behindDoc="1" locked="0" layoutInCell="1" allowOverlap="1" wp14:anchorId="0FD63CEE" wp14:editId="28EC1FD3">
            <wp:simplePos x="0" y="0"/>
            <wp:positionH relativeFrom="column">
              <wp:posOffset>1813560</wp:posOffset>
            </wp:positionH>
            <wp:positionV relativeFrom="paragraph">
              <wp:posOffset>-532765</wp:posOffset>
            </wp:positionV>
            <wp:extent cx="2599055" cy="874395"/>
            <wp:effectExtent l="0" t="0" r="0" b="1905"/>
            <wp:wrapTight wrapText="bothSides">
              <wp:wrapPolygon edited="0">
                <wp:start x="0" y="0"/>
                <wp:lineTo x="0" y="21176"/>
                <wp:lineTo x="21373" y="21176"/>
                <wp:lineTo x="21373" y="0"/>
                <wp:lineTo x="0" y="0"/>
              </wp:wrapPolygon>
            </wp:wrapTight>
            <wp:docPr id="2" name="Εικόνα 2"/>
            <wp:cNvGraphicFramePr/>
            <a:graphic xmlns:a="http://schemas.openxmlformats.org/drawingml/2006/main">
              <a:graphicData uri="http://schemas.openxmlformats.org/drawingml/2006/picture">
                <pic:pic xmlns:pic="http://schemas.openxmlformats.org/drawingml/2006/picture">
                  <pic:nvPicPr>
                    <pic:cNvPr id="1" name="Εικόνα 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99055" cy="8743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81FC0" w:rsidRDefault="00181FC0" w:rsidP="00D8331C">
      <w:pPr>
        <w:tabs>
          <w:tab w:val="left" w:pos="5220"/>
        </w:tabs>
        <w:ind w:left="-114"/>
        <w:jc w:val="center"/>
        <w:rPr>
          <w:b/>
          <w:color w:val="1F497D" w:themeColor="text2"/>
          <w:szCs w:val="20"/>
        </w:rPr>
      </w:pPr>
      <w:bookmarkStart w:id="0" w:name="_Toc493154683"/>
      <w:bookmarkStart w:id="1" w:name="_Toc493159304"/>
      <w:bookmarkStart w:id="2" w:name="_Toc493254897"/>
      <w:bookmarkStart w:id="3" w:name="_Toc494380560"/>
      <w:r>
        <w:rPr>
          <w:rFonts w:ascii="Verdana" w:hAnsi="Verdana"/>
          <w:b/>
          <w:color w:val="365F91"/>
          <w:lang w:val="en-US"/>
        </w:rPr>
        <w:t>MINISTRY OF ECONOMY AND DEVELOPMENT</w:t>
      </w:r>
      <w:r>
        <w:rPr>
          <w:b/>
          <w:color w:val="1F497D" w:themeColor="text2"/>
          <w:szCs w:val="20"/>
        </w:rPr>
        <w:t xml:space="preserve"> </w:t>
      </w:r>
    </w:p>
    <w:p w:rsidR="00181FC0" w:rsidRDefault="00181FC0" w:rsidP="00D8331C">
      <w:pPr>
        <w:tabs>
          <w:tab w:val="left" w:pos="5220"/>
        </w:tabs>
        <w:ind w:left="-114"/>
        <w:jc w:val="center"/>
        <w:rPr>
          <w:b/>
          <w:color w:val="1F497D" w:themeColor="text2"/>
          <w:szCs w:val="20"/>
        </w:rPr>
      </w:pPr>
    </w:p>
    <w:p w:rsidR="00D8331C" w:rsidRPr="00105007" w:rsidRDefault="00D8331C" w:rsidP="00D8331C">
      <w:pPr>
        <w:tabs>
          <w:tab w:val="left" w:pos="5220"/>
        </w:tabs>
        <w:ind w:left="-114"/>
        <w:jc w:val="center"/>
        <w:rPr>
          <w:b/>
          <w:color w:val="1F497D"/>
          <w:szCs w:val="20"/>
        </w:rPr>
      </w:pPr>
      <w:r>
        <w:rPr>
          <w:b/>
          <w:color w:val="1F497D" w:themeColor="text2"/>
          <w:szCs w:val="20"/>
        </w:rPr>
        <w:t xml:space="preserve">GENERAL SECRETARIAT FOR PUBLIC INVESTMENTS &amp; </w:t>
      </w:r>
      <w:r>
        <w:rPr>
          <w:b/>
          <w:color w:val="1F497D"/>
          <w:szCs w:val="20"/>
        </w:rPr>
        <w:t>NSRF</w:t>
      </w:r>
      <w:bookmarkEnd w:id="0"/>
      <w:bookmarkEnd w:id="1"/>
      <w:bookmarkEnd w:id="2"/>
      <w:bookmarkEnd w:id="3"/>
    </w:p>
    <w:p w:rsidR="00D8331C" w:rsidRPr="00105007" w:rsidRDefault="00D8331C" w:rsidP="00D8331C">
      <w:pPr>
        <w:tabs>
          <w:tab w:val="left" w:pos="5220"/>
        </w:tabs>
        <w:ind w:left="-114"/>
        <w:jc w:val="center"/>
        <w:rPr>
          <w:b/>
          <w:color w:val="1F497D"/>
          <w:szCs w:val="20"/>
        </w:rPr>
      </w:pPr>
    </w:p>
    <w:p w:rsidR="00D8331C" w:rsidRPr="00105007" w:rsidRDefault="00D8331C" w:rsidP="00D8331C">
      <w:pPr>
        <w:tabs>
          <w:tab w:val="left" w:pos="5220"/>
        </w:tabs>
        <w:ind w:left="-114"/>
        <w:jc w:val="center"/>
        <w:rPr>
          <w:b/>
          <w:color w:val="1F497D"/>
          <w:szCs w:val="20"/>
        </w:rPr>
      </w:pPr>
      <w:bookmarkStart w:id="4" w:name="_Toc493154684"/>
      <w:bookmarkStart w:id="5" w:name="_Toc493159305"/>
      <w:bookmarkStart w:id="6" w:name="_Toc493254898"/>
      <w:bookmarkStart w:id="7" w:name="_Toc494380561"/>
      <w:r>
        <w:rPr>
          <w:b/>
          <w:color w:val="1F497D"/>
          <w:szCs w:val="20"/>
        </w:rPr>
        <w:t>NATIONAL COORDINATION UNIT</w:t>
      </w:r>
      <w:bookmarkEnd w:id="4"/>
      <w:bookmarkEnd w:id="5"/>
      <w:bookmarkEnd w:id="6"/>
      <w:bookmarkEnd w:id="7"/>
    </w:p>
    <w:p w:rsidR="00D8331C" w:rsidRPr="00105007" w:rsidRDefault="00D8331C" w:rsidP="00D8331C">
      <w:pPr>
        <w:tabs>
          <w:tab w:val="left" w:pos="5220"/>
        </w:tabs>
        <w:ind w:left="-114"/>
        <w:jc w:val="center"/>
        <w:rPr>
          <w:b/>
          <w:color w:val="1F497D"/>
          <w:szCs w:val="20"/>
        </w:rPr>
      </w:pPr>
      <w:bookmarkStart w:id="8" w:name="_Toc493154685"/>
      <w:bookmarkStart w:id="9" w:name="_Toc493159306"/>
      <w:bookmarkStart w:id="10" w:name="_Toc493254899"/>
      <w:bookmarkStart w:id="11" w:name="_Toc494380562"/>
      <w:r>
        <w:rPr>
          <w:b/>
          <w:color w:val="1F497D"/>
          <w:szCs w:val="20"/>
        </w:rPr>
        <w:t>SPECIAL SERVICE FOR THE MONITORING INFORMATION SYSTEM</w:t>
      </w:r>
      <w:bookmarkEnd w:id="8"/>
      <w:bookmarkEnd w:id="9"/>
      <w:bookmarkEnd w:id="10"/>
      <w:bookmarkEnd w:id="11"/>
    </w:p>
    <w:p w:rsidR="00D8331C" w:rsidRPr="00105007" w:rsidRDefault="00D8331C" w:rsidP="00D8331C">
      <w:pPr>
        <w:tabs>
          <w:tab w:val="left" w:pos="5220"/>
        </w:tabs>
        <w:ind w:left="-114"/>
        <w:jc w:val="center"/>
        <w:rPr>
          <w:b/>
          <w:color w:val="1F497D"/>
          <w:szCs w:val="20"/>
        </w:rPr>
      </w:pPr>
    </w:p>
    <w:p w:rsidR="00846AF3" w:rsidRDefault="00846AF3" w:rsidP="00105007">
      <w:pPr>
        <w:tabs>
          <w:tab w:val="left" w:pos="5220"/>
        </w:tabs>
        <w:ind w:left="-114"/>
        <w:jc w:val="center"/>
        <w:rPr>
          <w:b/>
          <w:color w:val="1F497D"/>
          <w:szCs w:val="20"/>
        </w:rPr>
      </w:pPr>
    </w:p>
    <w:p w:rsidR="00105007" w:rsidRDefault="00105007" w:rsidP="00105007">
      <w:pPr>
        <w:tabs>
          <w:tab w:val="left" w:pos="5220"/>
        </w:tabs>
        <w:ind w:left="-114"/>
        <w:jc w:val="center"/>
        <w:rPr>
          <w:b/>
          <w:color w:val="1F497D"/>
          <w:szCs w:val="20"/>
        </w:rPr>
      </w:pPr>
    </w:p>
    <w:p w:rsidR="00105007" w:rsidRPr="00105007" w:rsidRDefault="00105007" w:rsidP="00105007">
      <w:pPr>
        <w:tabs>
          <w:tab w:val="left" w:pos="5220"/>
        </w:tabs>
        <w:ind w:left="-114"/>
        <w:jc w:val="center"/>
        <w:rPr>
          <w:b/>
          <w:color w:val="1F497D"/>
          <w:szCs w:val="20"/>
        </w:rPr>
      </w:pPr>
    </w:p>
    <w:p w:rsidR="00181FC0" w:rsidRPr="00F71239" w:rsidRDefault="00181FC0" w:rsidP="00181FC0">
      <w:pPr>
        <w:ind w:left="0"/>
        <w:jc w:val="center"/>
        <w:rPr>
          <w:rFonts w:cs="Tahoma"/>
          <w:b/>
          <w:i/>
          <w:color w:val="1F497D"/>
          <w:sz w:val="24"/>
          <w:lang w:eastAsia="el-GR"/>
        </w:rPr>
      </w:pPr>
      <w:r>
        <w:rPr>
          <w:rFonts w:cs="Tahoma"/>
          <w:b/>
          <w:i/>
          <w:color w:val="1F497D"/>
          <w:sz w:val="24"/>
          <w:lang w:eastAsia="el-GR"/>
        </w:rPr>
        <w:t>Implementation</w:t>
      </w:r>
      <w:r w:rsidRPr="00513500">
        <w:rPr>
          <w:rFonts w:cs="Tahoma"/>
          <w:b/>
          <w:i/>
          <w:color w:val="1F497D"/>
          <w:sz w:val="24"/>
          <w:lang w:eastAsia="el-GR"/>
        </w:rPr>
        <w:t xml:space="preserve"> </w:t>
      </w:r>
      <w:r>
        <w:rPr>
          <w:rFonts w:cs="Tahoma"/>
          <w:b/>
          <w:i/>
          <w:color w:val="1F497D"/>
          <w:sz w:val="24"/>
          <w:lang w:eastAsia="el-GR"/>
        </w:rPr>
        <w:t>of</w:t>
      </w:r>
      <w:r w:rsidRPr="00513500">
        <w:rPr>
          <w:rFonts w:cs="Tahoma"/>
          <w:b/>
          <w:i/>
          <w:color w:val="1F497D"/>
          <w:sz w:val="24"/>
          <w:lang w:eastAsia="el-GR"/>
        </w:rPr>
        <w:t xml:space="preserve"> </w:t>
      </w:r>
      <w:r>
        <w:rPr>
          <w:rFonts w:cs="Tahoma"/>
          <w:b/>
          <w:i/>
          <w:color w:val="1F497D"/>
          <w:sz w:val="24"/>
          <w:lang w:eastAsia="el-GR"/>
        </w:rPr>
        <w:t>the</w:t>
      </w:r>
      <w:r w:rsidRPr="00513500">
        <w:rPr>
          <w:rFonts w:cs="Tahoma"/>
          <w:b/>
          <w:i/>
          <w:color w:val="1F497D"/>
          <w:sz w:val="24"/>
          <w:lang w:eastAsia="el-GR"/>
        </w:rPr>
        <w:t xml:space="preserve"> </w:t>
      </w:r>
      <w:r>
        <w:rPr>
          <w:rFonts w:cs="Tahoma"/>
          <w:b/>
          <w:i/>
          <w:color w:val="1F497D"/>
          <w:sz w:val="24"/>
          <w:lang w:eastAsia="el-GR"/>
        </w:rPr>
        <w:t>Monitoring</w:t>
      </w:r>
      <w:r w:rsidRPr="00513500">
        <w:rPr>
          <w:rFonts w:cs="Tahoma"/>
          <w:b/>
          <w:i/>
          <w:color w:val="1F497D"/>
          <w:sz w:val="24"/>
          <w:lang w:eastAsia="el-GR"/>
        </w:rPr>
        <w:t xml:space="preserve"> </w:t>
      </w:r>
      <w:r>
        <w:rPr>
          <w:rFonts w:cs="Tahoma"/>
          <w:b/>
          <w:i/>
          <w:color w:val="1F497D"/>
          <w:sz w:val="24"/>
          <w:lang w:eastAsia="el-GR"/>
        </w:rPr>
        <w:t>Information</w:t>
      </w:r>
      <w:r w:rsidRPr="00513500">
        <w:rPr>
          <w:rFonts w:cs="Tahoma"/>
          <w:b/>
          <w:i/>
          <w:color w:val="1F497D"/>
          <w:sz w:val="24"/>
          <w:lang w:eastAsia="el-GR"/>
        </w:rPr>
        <w:t xml:space="preserve"> </w:t>
      </w:r>
      <w:r>
        <w:rPr>
          <w:rFonts w:cs="Tahoma"/>
          <w:b/>
          <w:i/>
          <w:color w:val="1F497D"/>
          <w:sz w:val="24"/>
          <w:lang w:eastAsia="el-GR"/>
        </w:rPr>
        <w:t>System</w:t>
      </w:r>
      <w:r w:rsidRPr="00513500">
        <w:rPr>
          <w:rFonts w:cs="Tahoma"/>
          <w:b/>
          <w:i/>
          <w:color w:val="1F497D"/>
          <w:sz w:val="24"/>
          <w:lang w:eastAsia="el-GR"/>
        </w:rPr>
        <w:t xml:space="preserve"> </w:t>
      </w:r>
      <w:r>
        <w:rPr>
          <w:rFonts w:cs="Tahoma"/>
          <w:b/>
          <w:i/>
          <w:color w:val="1F497D"/>
          <w:sz w:val="24"/>
          <w:lang w:eastAsia="el-GR"/>
        </w:rPr>
        <w:t>(MIS)</w:t>
      </w:r>
    </w:p>
    <w:p w:rsidR="00181FC0" w:rsidRDefault="00181FC0" w:rsidP="00181FC0">
      <w:pPr>
        <w:ind w:left="0"/>
        <w:jc w:val="center"/>
        <w:rPr>
          <w:rFonts w:cs="Tahoma"/>
          <w:b/>
          <w:i/>
          <w:color w:val="1F497D"/>
          <w:sz w:val="24"/>
          <w:lang w:eastAsia="el-GR"/>
        </w:rPr>
      </w:pPr>
      <w:r>
        <w:rPr>
          <w:rFonts w:cs="Tahoma"/>
          <w:b/>
          <w:i/>
          <w:color w:val="1F497D"/>
          <w:sz w:val="24"/>
          <w:lang w:eastAsia="el-GR"/>
        </w:rPr>
        <w:t>In</w:t>
      </w:r>
      <w:r w:rsidRPr="00513500">
        <w:rPr>
          <w:rFonts w:cs="Tahoma"/>
          <w:b/>
          <w:i/>
          <w:color w:val="1F497D"/>
          <w:sz w:val="24"/>
          <w:lang w:eastAsia="el-GR"/>
        </w:rPr>
        <w:t xml:space="preserve"> </w:t>
      </w:r>
      <w:r>
        <w:rPr>
          <w:rFonts w:cs="Tahoma"/>
          <w:b/>
          <w:i/>
          <w:color w:val="1F497D"/>
          <w:sz w:val="24"/>
          <w:lang w:eastAsia="el-GR"/>
        </w:rPr>
        <w:t>compliance</w:t>
      </w:r>
      <w:r w:rsidRPr="00513500">
        <w:rPr>
          <w:rFonts w:cs="Tahoma"/>
          <w:b/>
          <w:i/>
          <w:color w:val="1F497D"/>
          <w:sz w:val="24"/>
          <w:lang w:eastAsia="el-GR"/>
        </w:rPr>
        <w:t xml:space="preserve"> </w:t>
      </w:r>
      <w:r>
        <w:rPr>
          <w:rFonts w:cs="Tahoma"/>
          <w:b/>
          <w:i/>
          <w:color w:val="1F497D"/>
          <w:sz w:val="24"/>
          <w:lang w:eastAsia="el-GR"/>
        </w:rPr>
        <w:t>with</w:t>
      </w:r>
      <w:r w:rsidRPr="00513500">
        <w:rPr>
          <w:rFonts w:cs="Tahoma"/>
          <w:b/>
          <w:i/>
          <w:color w:val="1F497D"/>
          <w:sz w:val="24"/>
          <w:lang w:eastAsia="el-GR"/>
        </w:rPr>
        <w:t xml:space="preserve"> </w:t>
      </w:r>
      <w:r>
        <w:rPr>
          <w:rFonts w:cs="Tahoma"/>
          <w:b/>
          <w:i/>
          <w:color w:val="1F497D"/>
          <w:sz w:val="24"/>
          <w:lang w:eastAsia="el-GR"/>
        </w:rPr>
        <w:t>the</w:t>
      </w:r>
      <w:r w:rsidRPr="00513500">
        <w:rPr>
          <w:rFonts w:cs="Tahoma"/>
          <w:b/>
          <w:i/>
          <w:color w:val="1F497D"/>
          <w:sz w:val="24"/>
          <w:lang w:eastAsia="el-GR"/>
        </w:rPr>
        <w:t xml:space="preserve"> </w:t>
      </w:r>
      <w:r>
        <w:rPr>
          <w:rFonts w:cs="Tahoma"/>
          <w:b/>
          <w:i/>
          <w:color w:val="1F497D"/>
          <w:sz w:val="24"/>
          <w:lang w:eastAsia="el-GR"/>
        </w:rPr>
        <w:t>requirements</w:t>
      </w:r>
      <w:r w:rsidRPr="00513500">
        <w:rPr>
          <w:rFonts w:cs="Tahoma"/>
          <w:b/>
          <w:i/>
          <w:color w:val="1F497D"/>
          <w:sz w:val="24"/>
          <w:lang w:eastAsia="el-GR"/>
        </w:rPr>
        <w:t xml:space="preserve"> </w:t>
      </w:r>
      <w:r>
        <w:rPr>
          <w:rFonts w:cs="Tahoma"/>
          <w:b/>
          <w:i/>
          <w:color w:val="1F497D"/>
          <w:sz w:val="24"/>
          <w:lang w:eastAsia="el-GR"/>
        </w:rPr>
        <w:t>of</w:t>
      </w:r>
      <w:r w:rsidRPr="00513500">
        <w:rPr>
          <w:rFonts w:cs="Tahoma"/>
          <w:b/>
          <w:i/>
          <w:color w:val="1F497D"/>
          <w:sz w:val="24"/>
          <w:lang w:eastAsia="el-GR"/>
        </w:rPr>
        <w:t xml:space="preserve"> </w:t>
      </w:r>
      <w:r>
        <w:rPr>
          <w:rFonts w:cs="Tahoma"/>
          <w:b/>
          <w:i/>
          <w:color w:val="1F497D"/>
          <w:sz w:val="24"/>
          <w:lang w:eastAsia="el-GR"/>
        </w:rPr>
        <w:t xml:space="preserve">the Programming Period  </w:t>
      </w:r>
    </w:p>
    <w:p w:rsidR="00181FC0" w:rsidRPr="003C6E9D" w:rsidRDefault="00181FC0" w:rsidP="00181FC0">
      <w:pPr>
        <w:ind w:left="0"/>
        <w:jc w:val="center"/>
        <w:rPr>
          <w:rFonts w:ascii="Calibri" w:hAnsi="Calibri"/>
          <w:b/>
          <w:color w:val="1F497D"/>
          <w:szCs w:val="20"/>
        </w:rPr>
      </w:pPr>
      <w:r w:rsidRPr="003C6E9D">
        <w:rPr>
          <w:rFonts w:cs="Tahoma"/>
          <w:b/>
          <w:i/>
          <w:color w:val="1F497D"/>
          <w:sz w:val="24"/>
          <w:lang w:eastAsia="el-GR"/>
        </w:rPr>
        <w:t>2014 -2020</w:t>
      </w:r>
    </w:p>
    <w:p w:rsidR="00D34687" w:rsidRPr="007C27A9" w:rsidRDefault="00D34687" w:rsidP="00D34687">
      <w:pPr>
        <w:ind w:left="0"/>
        <w:jc w:val="center"/>
        <w:rPr>
          <w:rFonts w:ascii="StoneSans ITC Hel" w:hAnsi="StoneSans ITC Hel" w:cs="Times New Roman"/>
          <w:b/>
          <w:caps/>
          <w:color w:val="1F497D"/>
          <w:sz w:val="22"/>
          <w:szCs w:val="22"/>
        </w:rPr>
      </w:pPr>
    </w:p>
    <w:p w:rsidR="00CF20E0" w:rsidRPr="00CF20E0" w:rsidRDefault="00181FC0" w:rsidP="00181FC0">
      <w:pPr>
        <w:ind w:left="0"/>
        <w:jc w:val="center"/>
        <w:rPr>
          <w:b/>
          <w:i/>
          <w:iCs/>
          <w:smallCaps/>
          <w:color w:val="1F497D"/>
          <w:sz w:val="32"/>
        </w:rPr>
      </w:pPr>
      <w:bookmarkStart w:id="12" w:name="_Toc493154686"/>
      <w:bookmarkStart w:id="13" w:name="_Toc493159307"/>
      <w:bookmarkStart w:id="14" w:name="_Toc493254900"/>
      <w:bookmarkStart w:id="15" w:name="_Toc494380563"/>
      <w:r>
        <w:rPr>
          <w:b/>
          <w:i/>
          <w:iCs/>
          <w:smallCaps/>
          <w:color w:val="1F497D"/>
          <w:sz w:val="32"/>
        </w:rPr>
        <w:t xml:space="preserve">Electronic System for the monitoring of </w:t>
      </w:r>
      <w:proofErr w:type="spellStart"/>
      <w:r>
        <w:rPr>
          <w:b/>
          <w:i/>
          <w:iCs/>
          <w:smallCaps/>
          <w:color w:val="1F497D"/>
          <w:sz w:val="32"/>
        </w:rPr>
        <w:t>nsrf</w:t>
      </w:r>
      <w:proofErr w:type="spellEnd"/>
      <w:r>
        <w:rPr>
          <w:b/>
          <w:i/>
          <w:iCs/>
          <w:smallCaps/>
          <w:color w:val="1F497D"/>
          <w:sz w:val="32"/>
        </w:rPr>
        <w:t xml:space="preserve"> programmes and projects </w:t>
      </w:r>
    </w:p>
    <w:p w:rsidR="000C4CD8" w:rsidRPr="00E145A1" w:rsidRDefault="000C4CD8" w:rsidP="00CF20E0">
      <w:pPr>
        <w:ind w:left="0"/>
        <w:jc w:val="center"/>
        <w:rPr>
          <w:b/>
          <w:i/>
          <w:iCs/>
          <w:smallCaps/>
          <w:color w:val="1F497D"/>
          <w:sz w:val="32"/>
        </w:rPr>
      </w:pPr>
    </w:p>
    <w:p w:rsidR="00CF20E0" w:rsidRDefault="00CF20E0" w:rsidP="00CF20E0">
      <w:pPr>
        <w:ind w:left="0"/>
        <w:jc w:val="center"/>
        <w:rPr>
          <w:b/>
          <w:i/>
          <w:iCs/>
          <w:smallCaps/>
          <w:color w:val="1F497D"/>
          <w:sz w:val="32"/>
        </w:rPr>
      </w:pPr>
      <w:r>
        <w:rPr>
          <w:b/>
          <w:i/>
          <w:iCs/>
          <w:smallCaps/>
          <w:color w:val="1F497D"/>
          <w:sz w:val="32"/>
        </w:rPr>
        <w:t>User's Manual (Controller)</w:t>
      </w:r>
    </w:p>
    <w:p w:rsidR="00181FC0" w:rsidRPr="009B3EE2" w:rsidRDefault="00181FC0" w:rsidP="00181FC0">
      <w:pPr>
        <w:ind w:left="0"/>
        <w:jc w:val="center"/>
        <w:rPr>
          <w:b/>
          <w:i/>
          <w:iCs/>
          <w:smallCaps/>
          <w:color w:val="1F497D"/>
          <w:sz w:val="32"/>
        </w:rPr>
      </w:pPr>
      <w:r>
        <w:rPr>
          <w:b/>
          <w:i/>
          <w:iCs/>
          <w:smallCaps/>
          <w:color w:val="1F497D"/>
          <w:sz w:val="32"/>
        </w:rPr>
        <w:t>Project MONITORING TABLE OF EXPENDITURE</w:t>
      </w:r>
    </w:p>
    <w:p w:rsidR="00D543E0" w:rsidRPr="005D4B36" w:rsidRDefault="00181FC0" w:rsidP="00181FC0">
      <w:pPr>
        <w:ind w:left="0"/>
        <w:jc w:val="center"/>
        <w:rPr>
          <w:b/>
          <w:i/>
          <w:iCs/>
          <w:smallCaps/>
          <w:color w:val="1F497D"/>
          <w:sz w:val="32"/>
        </w:rPr>
      </w:pPr>
      <w:r w:rsidRPr="009B3EE2">
        <w:rPr>
          <w:b/>
          <w:i/>
          <w:iCs/>
          <w:smallCaps/>
          <w:color w:val="1F497D"/>
          <w:sz w:val="32"/>
        </w:rPr>
        <w:t xml:space="preserve"> (</w:t>
      </w:r>
      <w:r w:rsidR="00C93CD9">
        <w:rPr>
          <w:b/>
          <w:i/>
          <w:iCs/>
          <w:smallCaps/>
          <w:color w:val="1F497D"/>
          <w:sz w:val="32"/>
        </w:rPr>
        <w:t>European</w:t>
      </w:r>
      <w:r>
        <w:rPr>
          <w:b/>
          <w:i/>
          <w:iCs/>
          <w:smallCaps/>
          <w:color w:val="1F497D"/>
          <w:sz w:val="32"/>
        </w:rPr>
        <w:t xml:space="preserve"> territorial cooperation </w:t>
      </w:r>
      <w:r w:rsidR="00C93CD9">
        <w:rPr>
          <w:b/>
          <w:i/>
          <w:iCs/>
          <w:smallCaps/>
          <w:color w:val="1F497D"/>
          <w:sz w:val="32"/>
        </w:rPr>
        <w:t>PROGRAMMES)</w:t>
      </w:r>
    </w:p>
    <w:bookmarkEnd w:id="12"/>
    <w:bookmarkEnd w:id="13"/>
    <w:bookmarkEnd w:id="14"/>
    <w:bookmarkEnd w:id="15"/>
    <w:p w:rsidR="00E46FFF" w:rsidRPr="007C27A9" w:rsidRDefault="00E46FFF" w:rsidP="005A399B">
      <w:pPr>
        <w:ind w:left="0"/>
        <w:jc w:val="center"/>
        <w:rPr>
          <w:b/>
          <w:i/>
          <w:iCs/>
          <w:smallCaps/>
          <w:color w:val="1F497D"/>
          <w:sz w:val="32"/>
        </w:rPr>
      </w:pPr>
    </w:p>
    <w:p w:rsidR="005A399B" w:rsidRPr="007C27A9" w:rsidRDefault="00426BAE" w:rsidP="00105007">
      <w:pPr>
        <w:ind w:left="0"/>
        <w:jc w:val="center"/>
        <w:rPr>
          <w:b/>
          <w:i/>
          <w:iCs/>
          <w:smallCaps/>
          <w:color w:val="1F497D"/>
          <w:sz w:val="32"/>
        </w:rPr>
      </w:pPr>
      <w:bookmarkStart w:id="16" w:name="_Toc493154687"/>
      <w:bookmarkStart w:id="17" w:name="_Toc493159308"/>
      <w:bookmarkStart w:id="18" w:name="_Toc493254901"/>
      <w:bookmarkStart w:id="19" w:name="_Toc494380564"/>
      <w:r>
        <w:rPr>
          <w:b/>
          <w:i/>
          <w:iCs/>
          <w:color w:val="1F497D"/>
          <w:sz w:val="24"/>
        </w:rPr>
        <w:t>Version: 01.00</w:t>
      </w:r>
      <w:bookmarkEnd w:id="16"/>
      <w:bookmarkEnd w:id="17"/>
      <w:bookmarkEnd w:id="18"/>
      <w:bookmarkEnd w:id="19"/>
    </w:p>
    <w:p w:rsidR="00426BAE" w:rsidRPr="007C27A9" w:rsidRDefault="00426BAE" w:rsidP="00426BAE">
      <w:pPr>
        <w:pStyle w:val="icombodytext"/>
      </w:pPr>
    </w:p>
    <w:p w:rsidR="00426BAE" w:rsidRPr="007C27A9" w:rsidRDefault="00426BAE" w:rsidP="00426BAE">
      <w:pPr>
        <w:jc w:val="center"/>
        <w:rPr>
          <w:rFonts w:ascii="Verdana" w:hAnsi="Verdana"/>
          <w:color w:val="003371"/>
          <w:spacing w:val="-10"/>
          <w:szCs w:val="20"/>
        </w:rPr>
      </w:pPr>
    </w:p>
    <w:p w:rsidR="00426BAE" w:rsidRPr="007C27A9" w:rsidRDefault="00426BAE" w:rsidP="00E46FFF">
      <w:pPr>
        <w:pStyle w:val="icombodytext"/>
        <w:ind w:left="6010" w:firstLine="623"/>
      </w:pPr>
    </w:p>
    <w:p w:rsidR="00D34687" w:rsidRPr="007C27A9" w:rsidRDefault="00D34687" w:rsidP="00D34687">
      <w:pPr>
        <w:ind w:left="0"/>
        <w:jc w:val="center"/>
      </w:pPr>
    </w:p>
    <w:p w:rsidR="00873344" w:rsidRPr="007C27A9" w:rsidRDefault="00873344" w:rsidP="00873344">
      <w:pPr>
        <w:pStyle w:val="icomchaptercoverdesc"/>
        <w:rPr>
          <w:rFonts w:ascii="StoneSans ITC Hel" w:hAnsi="StoneSans ITC Hel"/>
        </w:rPr>
        <w:sectPr w:rsidR="00873344" w:rsidRPr="007C27A9" w:rsidSect="00246726">
          <w:headerReference w:type="default" r:id="rId10"/>
          <w:footerReference w:type="default" r:id="rId11"/>
          <w:pgSz w:w="11907" w:h="16839" w:code="9"/>
          <w:pgMar w:top="1440" w:right="1277" w:bottom="1440" w:left="1418" w:header="288" w:footer="288" w:gutter="0"/>
          <w:cols w:space="720"/>
          <w:titlePg/>
          <w:docGrid w:linePitch="360"/>
        </w:sectPr>
      </w:pPr>
    </w:p>
    <w:p w:rsidR="000F2A36" w:rsidRDefault="000F2A36" w:rsidP="000F2A36">
      <w:pPr>
        <w:rPr>
          <w:rFonts w:cs="Tahoma"/>
          <w:b/>
          <w:bCs w:val="0"/>
        </w:rPr>
      </w:pPr>
    </w:p>
    <w:p w:rsidR="00CE07EB" w:rsidRDefault="00CE07EB" w:rsidP="000F2A36">
      <w:pPr>
        <w:rPr>
          <w:rFonts w:cs="Tahoma"/>
          <w:b/>
          <w:bCs w:val="0"/>
        </w:rPr>
      </w:pPr>
    </w:p>
    <w:p w:rsidR="003F692E" w:rsidRDefault="00351896" w:rsidP="00BD7085">
      <w:pPr>
        <w:pStyle w:val="icomtableofcontentstitle"/>
        <w:outlineLvl w:val="0"/>
        <w:rPr>
          <w:noProof/>
        </w:rPr>
      </w:pPr>
      <w:bookmarkStart w:id="20" w:name="_Toc493154688"/>
      <w:bookmarkStart w:id="21" w:name="_Toc493159309"/>
      <w:bookmarkStart w:id="22" w:name="_Toc493254902"/>
      <w:bookmarkStart w:id="23" w:name="_Toc494380565"/>
      <w:bookmarkStart w:id="24" w:name="_Toc528566800"/>
      <w:r>
        <w:rPr>
          <w:sz w:val="28"/>
          <w:szCs w:val="28"/>
        </w:rPr>
        <w:t>TABLE OF CONTENTS</w:t>
      </w:r>
      <w:bookmarkEnd w:id="20"/>
      <w:bookmarkEnd w:id="21"/>
      <w:bookmarkEnd w:id="22"/>
      <w:bookmarkEnd w:id="23"/>
      <w:bookmarkEnd w:id="24"/>
      <w:r w:rsidR="004B62D9" w:rsidRPr="007C27A9">
        <w:rPr>
          <w:rFonts w:cs="Calibri"/>
          <w:b w:val="0"/>
          <w:bCs w:val="0"/>
          <w:iCs/>
          <w:sz w:val="28"/>
          <w:szCs w:val="28"/>
        </w:rPr>
        <w:fldChar w:fldCharType="begin"/>
      </w:r>
      <w:r w:rsidR="00005AB9" w:rsidRPr="00C946F8">
        <w:rPr>
          <w:rFonts w:cs="Calibri"/>
          <w:b w:val="0"/>
          <w:bCs w:val="0"/>
          <w:iCs/>
          <w:sz w:val="28"/>
          <w:szCs w:val="28"/>
        </w:rPr>
        <w:instrText xml:space="preserve"> TOC \o "1-7" \h \z \u </w:instrText>
      </w:r>
      <w:r w:rsidR="004B62D9" w:rsidRPr="007C27A9">
        <w:rPr>
          <w:rFonts w:cs="Calibri"/>
          <w:b w:val="0"/>
          <w:bCs w:val="0"/>
          <w:iCs/>
          <w:sz w:val="28"/>
          <w:szCs w:val="28"/>
        </w:rPr>
        <w:fldChar w:fldCharType="separate"/>
      </w:r>
    </w:p>
    <w:p w:rsidR="003F692E" w:rsidRDefault="00574338">
      <w:pPr>
        <w:pStyle w:val="11"/>
        <w:tabs>
          <w:tab w:val="right" w:leader="dot" w:pos="8920"/>
        </w:tabs>
        <w:rPr>
          <w:rFonts w:asciiTheme="minorHAnsi" w:eastAsiaTheme="minorEastAsia" w:hAnsiTheme="minorHAnsi" w:cstheme="minorBidi"/>
          <w:b w:val="0"/>
          <w:bCs w:val="0"/>
          <w:noProof/>
          <w:kern w:val="0"/>
          <w:sz w:val="22"/>
          <w:szCs w:val="22"/>
          <w:lang w:val="fr-FR" w:eastAsia="fr-FR"/>
        </w:rPr>
      </w:pPr>
      <w:hyperlink w:anchor="_Toc528566800" w:history="1">
        <w:r w:rsidR="003F692E" w:rsidRPr="00916FC7">
          <w:rPr>
            <w:rStyle w:val="-"/>
            <w:noProof/>
          </w:rPr>
          <w:t>TABLE OF CONTENTS</w:t>
        </w:r>
        <w:r w:rsidR="003F692E">
          <w:rPr>
            <w:noProof/>
            <w:webHidden/>
          </w:rPr>
          <w:tab/>
        </w:r>
        <w:r w:rsidR="003F692E">
          <w:rPr>
            <w:noProof/>
            <w:webHidden/>
          </w:rPr>
          <w:fldChar w:fldCharType="begin"/>
        </w:r>
        <w:r w:rsidR="003F692E">
          <w:rPr>
            <w:noProof/>
            <w:webHidden/>
          </w:rPr>
          <w:instrText xml:space="preserve"> PAGEREF _Toc528566800 \h </w:instrText>
        </w:r>
        <w:r w:rsidR="003F692E">
          <w:rPr>
            <w:noProof/>
            <w:webHidden/>
          </w:rPr>
        </w:r>
        <w:r w:rsidR="003F692E">
          <w:rPr>
            <w:noProof/>
            <w:webHidden/>
          </w:rPr>
          <w:fldChar w:fldCharType="separate"/>
        </w:r>
        <w:r w:rsidR="003F692E">
          <w:rPr>
            <w:noProof/>
            <w:webHidden/>
          </w:rPr>
          <w:t>3</w:t>
        </w:r>
        <w:r w:rsidR="003F692E">
          <w:rPr>
            <w:noProof/>
            <w:webHidden/>
          </w:rPr>
          <w:fldChar w:fldCharType="end"/>
        </w:r>
      </w:hyperlink>
    </w:p>
    <w:p w:rsidR="003F692E" w:rsidRDefault="00574338">
      <w:pPr>
        <w:pStyle w:val="11"/>
        <w:tabs>
          <w:tab w:val="left" w:pos="400"/>
          <w:tab w:val="right" w:leader="dot" w:pos="8920"/>
        </w:tabs>
        <w:rPr>
          <w:rFonts w:asciiTheme="minorHAnsi" w:eastAsiaTheme="minorEastAsia" w:hAnsiTheme="minorHAnsi" w:cstheme="minorBidi"/>
          <w:b w:val="0"/>
          <w:bCs w:val="0"/>
          <w:noProof/>
          <w:kern w:val="0"/>
          <w:sz w:val="22"/>
          <w:szCs w:val="22"/>
          <w:lang w:val="fr-FR" w:eastAsia="fr-FR"/>
        </w:rPr>
      </w:pPr>
      <w:hyperlink w:anchor="_Toc528566801" w:history="1">
        <w:r w:rsidR="003F692E" w:rsidRPr="00916FC7">
          <w:rPr>
            <w:rStyle w:val="-"/>
            <w:noProof/>
          </w:rPr>
          <w:t>1.</w:t>
        </w:r>
        <w:r w:rsidR="003F692E">
          <w:rPr>
            <w:rFonts w:asciiTheme="minorHAnsi" w:eastAsiaTheme="minorEastAsia" w:hAnsiTheme="minorHAnsi" w:cstheme="minorBidi"/>
            <w:b w:val="0"/>
            <w:bCs w:val="0"/>
            <w:noProof/>
            <w:kern w:val="0"/>
            <w:sz w:val="22"/>
            <w:szCs w:val="22"/>
            <w:lang w:val="fr-FR" w:eastAsia="fr-FR"/>
          </w:rPr>
          <w:tab/>
        </w:r>
        <w:r w:rsidR="003F692E" w:rsidRPr="00916FC7">
          <w:rPr>
            <w:rStyle w:val="-"/>
            <w:noProof/>
          </w:rPr>
          <w:t>ETC Table of Expenditure - Controller</w:t>
        </w:r>
        <w:r w:rsidR="003F692E">
          <w:rPr>
            <w:noProof/>
            <w:webHidden/>
          </w:rPr>
          <w:tab/>
        </w:r>
        <w:r w:rsidR="003F692E">
          <w:rPr>
            <w:noProof/>
            <w:webHidden/>
          </w:rPr>
          <w:fldChar w:fldCharType="begin"/>
        </w:r>
        <w:r w:rsidR="003F692E">
          <w:rPr>
            <w:noProof/>
            <w:webHidden/>
          </w:rPr>
          <w:instrText xml:space="preserve"> PAGEREF _Toc528566801 \h </w:instrText>
        </w:r>
        <w:r w:rsidR="003F692E">
          <w:rPr>
            <w:noProof/>
            <w:webHidden/>
          </w:rPr>
        </w:r>
        <w:r w:rsidR="003F692E">
          <w:rPr>
            <w:noProof/>
            <w:webHidden/>
          </w:rPr>
          <w:fldChar w:fldCharType="separate"/>
        </w:r>
        <w:r w:rsidR="003F692E">
          <w:rPr>
            <w:noProof/>
            <w:webHidden/>
          </w:rPr>
          <w:t>4</w:t>
        </w:r>
        <w:r w:rsidR="003F692E">
          <w:rPr>
            <w:noProof/>
            <w:webHidden/>
          </w:rPr>
          <w:fldChar w:fldCharType="end"/>
        </w:r>
      </w:hyperlink>
    </w:p>
    <w:p w:rsidR="003F692E" w:rsidRDefault="00574338">
      <w:pPr>
        <w:pStyle w:val="23"/>
        <w:tabs>
          <w:tab w:val="left" w:pos="800"/>
          <w:tab w:val="right" w:leader="dot" w:pos="8920"/>
        </w:tabs>
        <w:rPr>
          <w:rFonts w:asciiTheme="minorHAnsi" w:eastAsiaTheme="minorEastAsia" w:hAnsiTheme="minorHAnsi" w:cstheme="minorBidi"/>
          <w:b w:val="0"/>
          <w:iCs w:val="0"/>
          <w:noProof/>
          <w:kern w:val="0"/>
          <w:sz w:val="22"/>
          <w:szCs w:val="22"/>
          <w:lang w:val="fr-FR" w:eastAsia="fr-FR"/>
        </w:rPr>
      </w:pPr>
      <w:hyperlink w:anchor="_Toc528566802" w:history="1">
        <w:r w:rsidR="003F692E" w:rsidRPr="00916FC7">
          <w:rPr>
            <w:rStyle w:val="-"/>
            <w:noProof/>
          </w:rPr>
          <w:t>1.1</w:t>
        </w:r>
        <w:r w:rsidR="003F692E">
          <w:rPr>
            <w:rFonts w:asciiTheme="minorHAnsi" w:eastAsiaTheme="minorEastAsia" w:hAnsiTheme="minorHAnsi" w:cstheme="minorBidi"/>
            <w:b w:val="0"/>
            <w:iCs w:val="0"/>
            <w:noProof/>
            <w:kern w:val="0"/>
            <w:sz w:val="22"/>
            <w:szCs w:val="22"/>
            <w:lang w:val="fr-FR" w:eastAsia="fr-FR"/>
          </w:rPr>
          <w:tab/>
        </w:r>
        <w:r w:rsidR="003F692E" w:rsidRPr="00916FC7">
          <w:rPr>
            <w:rStyle w:val="-"/>
            <w:noProof/>
          </w:rPr>
          <w:t>Searching an ETC Table of Expenditures - Controller</w:t>
        </w:r>
        <w:r w:rsidR="003F692E">
          <w:rPr>
            <w:noProof/>
            <w:webHidden/>
          </w:rPr>
          <w:tab/>
        </w:r>
        <w:r w:rsidR="003F692E">
          <w:rPr>
            <w:noProof/>
            <w:webHidden/>
          </w:rPr>
          <w:fldChar w:fldCharType="begin"/>
        </w:r>
        <w:r w:rsidR="003F692E">
          <w:rPr>
            <w:noProof/>
            <w:webHidden/>
          </w:rPr>
          <w:instrText xml:space="preserve"> PAGEREF _Toc528566802 \h </w:instrText>
        </w:r>
        <w:r w:rsidR="003F692E">
          <w:rPr>
            <w:noProof/>
            <w:webHidden/>
          </w:rPr>
        </w:r>
        <w:r w:rsidR="003F692E">
          <w:rPr>
            <w:noProof/>
            <w:webHidden/>
          </w:rPr>
          <w:fldChar w:fldCharType="separate"/>
        </w:r>
        <w:r w:rsidR="003F692E">
          <w:rPr>
            <w:noProof/>
            <w:webHidden/>
          </w:rPr>
          <w:t>4</w:t>
        </w:r>
        <w:r w:rsidR="003F692E">
          <w:rPr>
            <w:noProof/>
            <w:webHidden/>
          </w:rPr>
          <w:fldChar w:fldCharType="end"/>
        </w:r>
      </w:hyperlink>
    </w:p>
    <w:p w:rsidR="003F692E" w:rsidRDefault="00574338">
      <w:pPr>
        <w:pStyle w:val="23"/>
        <w:tabs>
          <w:tab w:val="left" w:pos="800"/>
          <w:tab w:val="right" w:leader="dot" w:pos="8920"/>
        </w:tabs>
        <w:rPr>
          <w:rFonts w:asciiTheme="minorHAnsi" w:eastAsiaTheme="minorEastAsia" w:hAnsiTheme="minorHAnsi" w:cstheme="minorBidi"/>
          <w:b w:val="0"/>
          <w:iCs w:val="0"/>
          <w:noProof/>
          <w:kern w:val="0"/>
          <w:sz w:val="22"/>
          <w:szCs w:val="22"/>
          <w:lang w:val="fr-FR" w:eastAsia="fr-FR"/>
        </w:rPr>
      </w:pPr>
      <w:hyperlink w:anchor="_Toc528566803" w:history="1">
        <w:r w:rsidR="003F692E" w:rsidRPr="00916FC7">
          <w:rPr>
            <w:rStyle w:val="-"/>
            <w:noProof/>
          </w:rPr>
          <w:t>1.2</w:t>
        </w:r>
        <w:r w:rsidR="003F692E">
          <w:rPr>
            <w:rFonts w:asciiTheme="minorHAnsi" w:eastAsiaTheme="minorEastAsia" w:hAnsiTheme="minorHAnsi" w:cstheme="minorBidi"/>
            <w:b w:val="0"/>
            <w:iCs w:val="0"/>
            <w:noProof/>
            <w:kern w:val="0"/>
            <w:sz w:val="22"/>
            <w:szCs w:val="22"/>
            <w:lang w:val="fr-FR" w:eastAsia="fr-FR"/>
          </w:rPr>
          <w:tab/>
        </w:r>
        <w:r w:rsidR="003F692E" w:rsidRPr="00916FC7">
          <w:rPr>
            <w:rStyle w:val="-"/>
            <w:noProof/>
          </w:rPr>
          <w:t>Editing Table of Expenditures (ETC) Controller</w:t>
        </w:r>
        <w:r w:rsidR="003F692E">
          <w:rPr>
            <w:noProof/>
            <w:webHidden/>
          </w:rPr>
          <w:tab/>
        </w:r>
        <w:r w:rsidR="003F692E">
          <w:rPr>
            <w:noProof/>
            <w:webHidden/>
          </w:rPr>
          <w:fldChar w:fldCharType="begin"/>
        </w:r>
        <w:r w:rsidR="003F692E">
          <w:rPr>
            <w:noProof/>
            <w:webHidden/>
          </w:rPr>
          <w:instrText xml:space="preserve"> PAGEREF _Toc528566803 \h </w:instrText>
        </w:r>
        <w:r w:rsidR="003F692E">
          <w:rPr>
            <w:noProof/>
            <w:webHidden/>
          </w:rPr>
        </w:r>
        <w:r w:rsidR="003F692E">
          <w:rPr>
            <w:noProof/>
            <w:webHidden/>
          </w:rPr>
          <w:fldChar w:fldCharType="separate"/>
        </w:r>
        <w:r w:rsidR="003F692E">
          <w:rPr>
            <w:noProof/>
            <w:webHidden/>
          </w:rPr>
          <w:t>5</w:t>
        </w:r>
        <w:r w:rsidR="003F692E">
          <w:rPr>
            <w:noProof/>
            <w:webHidden/>
          </w:rPr>
          <w:fldChar w:fldCharType="end"/>
        </w:r>
      </w:hyperlink>
    </w:p>
    <w:p w:rsidR="003F692E" w:rsidRDefault="00574338">
      <w:pPr>
        <w:pStyle w:val="33"/>
        <w:tabs>
          <w:tab w:val="left" w:pos="1200"/>
          <w:tab w:val="right" w:leader="dot" w:pos="8920"/>
        </w:tabs>
        <w:rPr>
          <w:rFonts w:asciiTheme="minorHAnsi" w:eastAsiaTheme="minorEastAsia" w:hAnsiTheme="minorHAnsi" w:cstheme="minorBidi"/>
          <w:noProof/>
          <w:kern w:val="0"/>
          <w:sz w:val="22"/>
          <w:szCs w:val="22"/>
          <w:lang w:val="fr-FR" w:eastAsia="fr-FR"/>
        </w:rPr>
      </w:pPr>
      <w:hyperlink w:anchor="_Toc528566804" w:history="1">
        <w:r w:rsidR="003F692E" w:rsidRPr="00916FC7">
          <w:rPr>
            <w:rStyle w:val="-"/>
            <w:noProof/>
          </w:rPr>
          <w:t>1.2.1</w:t>
        </w:r>
        <w:r w:rsidR="003F692E">
          <w:rPr>
            <w:rFonts w:asciiTheme="minorHAnsi" w:eastAsiaTheme="minorEastAsia" w:hAnsiTheme="minorHAnsi" w:cstheme="minorBidi"/>
            <w:noProof/>
            <w:kern w:val="0"/>
            <w:sz w:val="22"/>
            <w:szCs w:val="22"/>
            <w:lang w:val="fr-FR" w:eastAsia="fr-FR"/>
          </w:rPr>
          <w:tab/>
        </w:r>
        <w:r w:rsidR="003F692E" w:rsidRPr="00916FC7">
          <w:rPr>
            <w:rStyle w:val="-"/>
            <w:noProof/>
          </w:rPr>
          <w:t>A Table of Expenditure without discrepancies</w:t>
        </w:r>
        <w:r w:rsidR="003F692E">
          <w:rPr>
            <w:noProof/>
            <w:webHidden/>
          </w:rPr>
          <w:tab/>
        </w:r>
        <w:r w:rsidR="003F692E">
          <w:rPr>
            <w:noProof/>
            <w:webHidden/>
          </w:rPr>
          <w:fldChar w:fldCharType="begin"/>
        </w:r>
        <w:r w:rsidR="003F692E">
          <w:rPr>
            <w:noProof/>
            <w:webHidden/>
          </w:rPr>
          <w:instrText xml:space="preserve"> PAGEREF _Toc528566804 \h </w:instrText>
        </w:r>
        <w:r w:rsidR="003F692E">
          <w:rPr>
            <w:noProof/>
            <w:webHidden/>
          </w:rPr>
        </w:r>
        <w:r w:rsidR="003F692E">
          <w:rPr>
            <w:noProof/>
            <w:webHidden/>
          </w:rPr>
          <w:fldChar w:fldCharType="separate"/>
        </w:r>
        <w:r w:rsidR="003F692E">
          <w:rPr>
            <w:noProof/>
            <w:webHidden/>
          </w:rPr>
          <w:t>5</w:t>
        </w:r>
        <w:r w:rsidR="003F692E">
          <w:rPr>
            <w:noProof/>
            <w:webHidden/>
          </w:rPr>
          <w:fldChar w:fldCharType="end"/>
        </w:r>
      </w:hyperlink>
    </w:p>
    <w:p w:rsidR="003F692E" w:rsidRDefault="00574338">
      <w:pPr>
        <w:pStyle w:val="33"/>
        <w:tabs>
          <w:tab w:val="left" w:pos="1200"/>
          <w:tab w:val="right" w:leader="dot" w:pos="8920"/>
        </w:tabs>
        <w:rPr>
          <w:rFonts w:asciiTheme="minorHAnsi" w:eastAsiaTheme="minorEastAsia" w:hAnsiTheme="minorHAnsi" w:cstheme="minorBidi"/>
          <w:noProof/>
          <w:kern w:val="0"/>
          <w:sz w:val="22"/>
          <w:szCs w:val="22"/>
          <w:lang w:val="fr-FR" w:eastAsia="fr-FR"/>
        </w:rPr>
      </w:pPr>
      <w:hyperlink w:anchor="_Toc528566805" w:history="1">
        <w:r w:rsidR="003F692E" w:rsidRPr="00916FC7">
          <w:rPr>
            <w:rStyle w:val="-"/>
            <w:noProof/>
          </w:rPr>
          <w:t>1.2.2</w:t>
        </w:r>
        <w:r w:rsidR="003F692E">
          <w:rPr>
            <w:rFonts w:asciiTheme="minorHAnsi" w:eastAsiaTheme="minorEastAsia" w:hAnsiTheme="minorHAnsi" w:cstheme="minorBidi"/>
            <w:noProof/>
            <w:kern w:val="0"/>
            <w:sz w:val="22"/>
            <w:szCs w:val="22"/>
            <w:lang w:val="fr-FR" w:eastAsia="fr-FR"/>
          </w:rPr>
          <w:tab/>
        </w:r>
        <w:r w:rsidR="003F692E" w:rsidRPr="00916FC7">
          <w:rPr>
            <w:rStyle w:val="-"/>
            <w:noProof/>
          </w:rPr>
          <w:t>Table of Expenditure with discrepancies</w:t>
        </w:r>
        <w:r w:rsidR="003F692E">
          <w:rPr>
            <w:noProof/>
            <w:webHidden/>
          </w:rPr>
          <w:tab/>
        </w:r>
        <w:r w:rsidR="003F692E">
          <w:rPr>
            <w:noProof/>
            <w:webHidden/>
          </w:rPr>
          <w:fldChar w:fldCharType="begin"/>
        </w:r>
        <w:r w:rsidR="003F692E">
          <w:rPr>
            <w:noProof/>
            <w:webHidden/>
          </w:rPr>
          <w:instrText xml:space="preserve"> PAGEREF _Toc528566805 \h </w:instrText>
        </w:r>
        <w:r w:rsidR="003F692E">
          <w:rPr>
            <w:noProof/>
            <w:webHidden/>
          </w:rPr>
        </w:r>
        <w:r w:rsidR="003F692E">
          <w:rPr>
            <w:noProof/>
            <w:webHidden/>
          </w:rPr>
          <w:fldChar w:fldCharType="separate"/>
        </w:r>
        <w:r w:rsidR="003F692E">
          <w:rPr>
            <w:noProof/>
            <w:webHidden/>
          </w:rPr>
          <w:t>6</w:t>
        </w:r>
        <w:r w:rsidR="003F692E">
          <w:rPr>
            <w:noProof/>
            <w:webHidden/>
          </w:rPr>
          <w:fldChar w:fldCharType="end"/>
        </w:r>
      </w:hyperlink>
    </w:p>
    <w:p w:rsidR="003F692E" w:rsidRDefault="00574338">
      <w:pPr>
        <w:pStyle w:val="23"/>
        <w:tabs>
          <w:tab w:val="left" w:pos="800"/>
          <w:tab w:val="right" w:leader="dot" w:pos="8920"/>
        </w:tabs>
        <w:rPr>
          <w:rFonts w:asciiTheme="minorHAnsi" w:eastAsiaTheme="minorEastAsia" w:hAnsiTheme="minorHAnsi" w:cstheme="minorBidi"/>
          <w:b w:val="0"/>
          <w:iCs w:val="0"/>
          <w:noProof/>
          <w:kern w:val="0"/>
          <w:sz w:val="22"/>
          <w:szCs w:val="22"/>
          <w:lang w:val="fr-FR" w:eastAsia="fr-FR"/>
        </w:rPr>
      </w:pPr>
      <w:hyperlink w:anchor="_Toc528566806" w:history="1">
        <w:r w:rsidR="003F692E" w:rsidRPr="00916FC7">
          <w:rPr>
            <w:rStyle w:val="-"/>
            <w:noProof/>
          </w:rPr>
          <w:t>1.3</w:t>
        </w:r>
        <w:r w:rsidR="003F692E">
          <w:rPr>
            <w:rFonts w:asciiTheme="minorHAnsi" w:eastAsiaTheme="minorEastAsia" w:hAnsiTheme="minorHAnsi" w:cstheme="minorBidi"/>
            <w:b w:val="0"/>
            <w:iCs w:val="0"/>
            <w:noProof/>
            <w:kern w:val="0"/>
            <w:sz w:val="22"/>
            <w:szCs w:val="22"/>
            <w:lang w:val="fr-FR" w:eastAsia="fr-FR"/>
          </w:rPr>
          <w:tab/>
        </w:r>
        <w:r w:rsidR="003F692E" w:rsidRPr="00916FC7">
          <w:rPr>
            <w:rStyle w:val="-"/>
            <w:noProof/>
          </w:rPr>
          <w:t>Return of the Table of Expenditure</w:t>
        </w:r>
        <w:r w:rsidR="003F692E">
          <w:rPr>
            <w:noProof/>
            <w:webHidden/>
          </w:rPr>
          <w:tab/>
        </w:r>
        <w:r w:rsidR="003F692E">
          <w:rPr>
            <w:noProof/>
            <w:webHidden/>
          </w:rPr>
          <w:fldChar w:fldCharType="begin"/>
        </w:r>
        <w:r w:rsidR="003F692E">
          <w:rPr>
            <w:noProof/>
            <w:webHidden/>
          </w:rPr>
          <w:instrText xml:space="preserve"> PAGEREF _Toc528566806 \h </w:instrText>
        </w:r>
        <w:r w:rsidR="003F692E">
          <w:rPr>
            <w:noProof/>
            <w:webHidden/>
          </w:rPr>
        </w:r>
        <w:r w:rsidR="003F692E">
          <w:rPr>
            <w:noProof/>
            <w:webHidden/>
          </w:rPr>
          <w:fldChar w:fldCharType="separate"/>
        </w:r>
        <w:r w:rsidR="003F692E">
          <w:rPr>
            <w:noProof/>
            <w:webHidden/>
          </w:rPr>
          <w:t>11</w:t>
        </w:r>
        <w:r w:rsidR="003F692E">
          <w:rPr>
            <w:noProof/>
            <w:webHidden/>
          </w:rPr>
          <w:fldChar w:fldCharType="end"/>
        </w:r>
      </w:hyperlink>
    </w:p>
    <w:p w:rsidR="003F692E" w:rsidRDefault="00574338">
      <w:pPr>
        <w:pStyle w:val="23"/>
        <w:tabs>
          <w:tab w:val="left" w:pos="800"/>
          <w:tab w:val="right" w:leader="dot" w:pos="8920"/>
        </w:tabs>
        <w:rPr>
          <w:rFonts w:asciiTheme="minorHAnsi" w:eastAsiaTheme="minorEastAsia" w:hAnsiTheme="minorHAnsi" w:cstheme="minorBidi"/>
          <w:b w:val="0"/>
          <w:iCs w:val="0"/>
          <w:noProof/>
          <w:kern w:val="0"/>
          <w:sz w:val="22"/>
          <w:szCs w:val="22"/>
          <w:lang w:val="fr-FR" w:eastAsia="fr-FR"/>
        </w:rPr>
      </w:pPr>
      <w:hyperlink w:anchor="_Toc528566807" w:history="1">
        <w:r w:rsidR="003F692E" w:rsidRPr="00916FC7">
          <w:rPr>
            <w:rStyle w:val="-"/>
            <w:noProof/>
          </w:rPr>
          <w:t>1.4</w:t>
        </w:r>
        <w:r w:rsidR="003F692E">
          <w:rPr>
            <w:rFonts w:asciiTheme="minorHAnsi" w:eastAsiaTheme="minorEastAsia" w:hAnsiTheme="minorHAnsi" w:cstheme="minorBidi"/>
            <w:b w:val="0"/>
            <w:iCs w:val="0"/>
            <w:noProof/>
            <w:kern w:val="0"/>
            <w:sz w:val="22"/>
            <w:szCs w:val="22"/>
            <w:lang w:val="fr-FR" w:eastAsia="fr-FR"/>
          </w:rPr>
          <w:tab/>
        </w:r>
        <w:r w:rsidR="003F692E" w:rsidRPr="00916FC7">
          <w:rPr>
            <w:rStyle w:val="-"/>
            <w:noProof/>
          </w:rPr>
          <w:t>Table of Expenditure V</w:t>
        </w:r>
        <w:r w:rsidR="00181FC0">
          <w:rPr>
            <w:rStyle w:val="-"/>
            <w:noProof/>
          </w:rPr>
          <w:t>erification</w:t>
        </w:r>
        <w:r w:rsidR="003F692E">
          <w:rPr>
            <w:noProof/>
            <w:webHidden/>
          </w:rPr>
          <w:tab/>
        </w:r>
        <w:r w:rsidR="003F692E">
          <w:rPr>
            <w:noProof/>
            <w:webHidden/>
          </w:rPr>
          <w:fldChar w:fldCharType="begin"/>
        </w:r>
        <w:r w:rsidR="003F692E">
          <w:rPr>
            <w:noProof/>
            <w:webHidden/>
          </w:rPr>
          <w:instrText xml:space="preserve"> PAGEREF _Toc528566807 \h </w:instrText>
        </w:r>
        <w:r w:rsidR="003F692E">
          <w:rPr>
            <w:noProof/>
            <w:webHidden/>
          </w:rPr>
        </w:r>
        <w:r w:rsidR="003F692E">
          <w:rPr>
            <w:noProof/>
            <w:webHidden/>
          </w:rPr>
          <w:fldChar w:fldCharType="separate"/>
        </w:r>
        <w:r w:rsidR="003F692E">
          <w:rPr>
            <w:noProof/>
            <w:webHidden/>
          </w:rPr>
          <w:t>12</w:t>
        </w:r>
        <w:r w:rsidR="003F692E">
          <w:rPr>
            <w:noProof/>
            <w:webHidden/>
          </w:rPr>
          <w:fldChar w:fldCharType="end"/>
        </w:r>
      </w:hyperlink>
    </w:p>
    <w:p w:rsidR="003F692E" w:rsidRDefault="00574338">
      <w:pPr>
        <w:pStyle w:val="23"/>
        <w:tabs>
          <w:tab w:val="left" w:pos="800"/>
          <w:tab w:val="right" w:leader="dot" w:pos="8920"/>
        </w:tabs>
        <w:rPr>
          <w:rFonts w:asciiTheme="minorHAnsi" w:eastAsiaTheme="minorEastAsia" w:hAnsiTheme="minorHAnsi" w:cstheme="minorBidi"/>
          <w:b w:val="0"/>
          <w:iCs w:val="0"/>
          <w:noProof/>
          <w:kern w:val="0"/>
          <w:sz w:val="22"/>
          <w:szCs w:val="22"/>
          <w:lang w:val="fr-FR" w:eastAsia="fr-FR"/>
        </w:rPr>
      </w:pPr>
      <w:hyperlink w:anchor="_Toc528566808" w:history="1">
        <w:r w:rsidR="003F692E" w:rsidRPr="00916FC7">
          <w:rPr>
            <w:rStyle w:val="-"/>
            <w:noProof/>
          </w:rPr>
          <w:t>1.5</w:t>
        </w:r>
        <w:r w:rsidR="003F692E">
          <w:rPr>
            <w:rFonts w:asciiTheme="minorHAnsi" w:eastAsiaTheme="minorEastAsia" w:hAnsiTheme="minorHAnsi" w:cstheme="minorBidi"/>
            <w:b w:val="0"/>
            <w:iCs w:val="0"/>
            <w:noProof/>
            <w:kern w:val="0"/>
            <w:sz w:val="22"/>
            <w:szCs w:val="22"/>
            <w:lang w:val="fr-FR" w:eastAsia="fr-FR"/>
          </w:rPr>
          <w:tab/>
        </w:r>
        <w:r w:rsidR="003F692E" w:rsidRPr="00916FC7">
          <w:rPr>
            <w:rStyle w:val="-"/>
            <w:noProof/>
          </w:rPr>
          <w:t>Communication</w:t>
        </w:r>
        <w:r w:rsidR="003F692E">
          <w:rPr>
            <w:noProof/>
            <w:webHidden/>
          </w:rPr>
          <w:tab/>
        </w:r>
        <w:r w:rsidR="003F692E">
          <w:rPr>
            <w:noProof/>
            <w:webHidden/>
          </w:rPr>
          <w:fldChar w:fldCharType="begin"/>
        </w:r>
        <w:r w:rsidR="003F692E">
          <w:rPr>
            <w:noProof/>
            <w:webHidden/>
          </w:rPr>
          <w:instrText xml:space="preserve"> PAGEREF _Toc528566808 \h </w:instrText>
        </w:r>
        <w:r w:rsidR="003F692E">
          <w:rPr>
            <w:noProof/>
            <w:webHidden/>
          </w:rPr>
        </w:r>
        <w:r w:rsidR="003F692E">
          <w:rPr>
            <w:noProof/>
            <w:webHidden/>
          </w:rPr>
          <w:fldChar w:fldCharType="separate"/>
        </w:r>
        <w:r w:rsidR="003F692E">
          <w:rPr>
            <w:noProof/>
            <w:webHidden/>
          </w:rPr>
          <w:t>13</w:t>
        </w:r>
        <w:r w:rsidR="003F692E">
          <w:rPr>
            <w:noProof/>
            <w:webHidden/>
          </w:rPr>
          <w:fldChar w:fldCharType="end"/>
        </w:r>
      </w:hyperlink>
    </w:p>
    <w:p w:rsidR="003F692E" w:rsidRDefault="00574338">
      <w:pPr>
        <w:pStyle w:val="23"/>
        <w:tabs>
          <w:tab w:val="left" w:pos="800"/>
          <w:tab w:val="right" w:leader="dot" w:pos="8920"/>
        </w:tabs>
        <w:rPr>
          <w:rFonts w:asciiTheme="minorHAnsi" w:eastAsiaTheme="minorEastAsia" w:hAnsiTheme="minorHAnsi" w:cstheme="minorBidi"/>
          <w:b w:val="0"/>
          <w:iCs w:val="0"/>
          <w:noProof/>
          <w:kern w:val="0"/>
          <w:sz w:val="22"/>
          <w:szCs w:val="22"/>
          <w:lang w:val="fr-FR" w:eastAsia="fr-FR"/>
        </w:rPr>
      </w:pPr>
      <w:hyperlink w:anchor="_Toc528566809" w:history="1">
        <w:r w:rsidR="003F692E" w:rsidRPr="00916FC7">
          <w:rPr>
            <w:rStyle w:val="-"/>
            <w:noProof/>
          </w:rPr>
          <w:t>1.6</w:t>
        </w:r>
        <w:r w:rsidR="003F692E">
          <w:rPr>
            <w:rFonts w:asciiTheme="minorHAnsi" w:eastAsiaTheme="minorEastAsia" w:hAnsiTheme="minorHAnsi" w:cstheme="minorBidi"/>
            <w:b w:val="0"/>
            <w:iCs w:val="0"/>
            <w:noProof/>
            <w:kern w:val="0"/>
            <w:sz w:val="22"/>
            <w:szCs w:val="22"/>
            <w:lang w:val="fr-FR" w:eastAsia="fr-FR"/>
          </w:rPr>
          <w:tab/>
        </w:r>
        <w:r w:rsidR="003F692E" w:rsidRPr="00916FC7">
          <w:rPr>
            <w:rStyle w:val="-"/>
            <w:noProof/>
          </w:rPr>
          <w:t>ETC Table of Expenditure Actions</w:t>
        </w:r>
        <w:r w:rsidR="003F692E">
          <w:rPr>
            <w:noProof/>
            <w:webHidden/>
          </w:rPr>
          <w:tab/>
        </w:r>
        <w:r w:rsidR="003F692E">
          <w:rPr>
            <w:noProof/>
            <w:webHidden/>
          </w:rPr>
          <w:fldChar w:fldCharType="begin"/>
        </w:r>
        <w:r w:rsidR="003F692E">
          <w:rPr>
            <w:noProof/>
            <w:webHidden/>
          </w:rPr>
          <w:instrText xml:space="preserve"> PAGEREF _Toc528566809 \h </w:instrText>
        </w:r>
        <w:r w:rsidR="003F692E">
          <w:rPr>
            <w:noProof/>
            <w:webHidden/>
          </w:rPr>
        </w:r>
        <w:r w:rsidR="003F692E">
          <w:rPr>
            <w:noProof/>
            <w:webHidden/>
          </w:rPr>
          <w:fldChar w:fldCharType="separate"/>
        </w:r>
        <w:r w:rsidR="003F692E">
          <w:rPr>
            <w:noProof/>
            <w:webHidden/>
          </w:rPr>
          <w:t>15</w:t>
        </w:r>
        <w:r w:rsidR="003F692E">
          <w:rPr>
            <w:noProof/>
            <w:webHidden/>
          </w:rPr>
          <w:fldChar w:fldCharType="end"/>
        </w:r>
      </w:hyperlink>
    </w:p>
    <w:p w:rsidR="00207035" w:rsidRPr="007C27A9" w:rsidRDefault="004B62D9" w:rsidP="004D4E9C">
      <w:pPr>
        <w:pStyle w:val="icombodytext"/>
        <w:rPr>
          <w:rFonts w:cs="Calibri"/>
        </w:rPr>
      </w:pPr>
      <w:r w:rsidRPr="007C27A9">
        <w:rPr>
          <w:rFonts w:cs="Calibri"/>
          <w:b/>
          <w:bCs w:val="0"/>
          <w:iCs/>
          <w:sz w:val="20"/>
          <w:szCs w:val="20"/>
        </w:rPr>
        <w:fldChar w:fldCharType="end"/>
      </w:r>
    </w:p>
    <w:p w:rsidR="0059159A" w:rsidRPr="00EF0D21" w:rsidRDefault="000D1E7B" w:rsidP="00EF0D21">
      <w:pPr>
        <w:ind w:left="0"/>
        <w:jc w:val="left"/>
        <w:rPr>
          <w:rFonts w:ascii="Calibri" w:hAnsi="Calibri" w:cs="Calibri"/>
          <w:sz w:val="22"/>
        </w:rPr>
      </w:pPr>
      <w:r>
        <w:br w:type="page"/>
      </w:r>
    </w:p>
    <w:p w:rsidR="00C60C1A" w:rsidRPr="00C60C1A" w:rsidRDefault="00163863" w:rsidP="00136A18">
      <w:pPr>
        <w:pStyle w:val="1"/>
        <w:tabs>
          <w:tab w:val="clear" w:pos="851"/>
        </w:tabs>
        <w:ind w:left="567" w:hanging="567"/>
      </w:pPr>
      <w:bookmarkStart w:id="25" w:name="_Toc528566801"/>
      <w:r>
        <w:lastRenderedPageBreak/>
        <w:t>ETC Table of Expenditure - Controller</w:t>
      </w:r>
      <w:bookmarkEnd w:id="25"/>
    </w:p>
    <w:p w:rsidR="0015348E" w:rsidRDefault="0015348E" w:rsidP="0015348E">
      <w:pPr>
        <w:pStyle w:val="21"/>
        <w:ind w:left="567" w:hanging="567"/>
      </w:pPr>
      <w:bookmarkStart w:id="26" w:name="_Toc528566802"/>
      <w:bookmarkStart w:id="27" w:name="_Ref506288883"/>
      <w:r>
        <w:t>Searching an ETC Table of Expenditures - Controller</w:t>
      </w:r>
      <w:bookmarkEnd w:id="26"/>
    </w:p>
    <w:p w:rsidR="0015348E" w:rsidRDefault="0015348E" w:rsidP="00917672">
      <w:pPr>
        <w:pStyle w:val="icombodytext"/>
        <w:numPr>
          <w:ilvl w:val="0"/>
          <w:numId w:val="30"/>
        </w:numPr>
        <w:spacing w:line="240" w:lineRule="auto"/>
        <w:ind w:left="357" w:hanging="357"/>
        <w:rPr>
          <w:bCs w:val="0"/>
          <w:color w:val="000000"/>
          <w:kern w:val="0"/>
          <w:szCs w:val="22"/>
        </w:rPr>
      </w:pPr>
      <w:r>
        <w:rPr>
          <w:bCs w:val="0"/>
          <w:color w:val="000000"/>
          <w:szCs w:val="22"/>
        </w:rPr>
        <w:t xml:space="preserve">The Controller </w:t>
      </w:r>
      <w:r w:rsidR="003F692E">
        <w:rPr>
          <w:bCs w:val="0"/>
          <w:color w:val="000000"/>
          <w:szCs w:val="22"/>
        </w:rPr>
        <w:t>receives an</w:t>
      </w:r>
      <w:r>
        <w:rPr>
          <w:bCs w:val="0"/>
          <w:color w:val="000000"/>
          <w:szCs w:val="22"/>
        </w:rPr>
        <w:t xml:space="preserve"> email </w:t>
      </w:r>
      <w:r w:rsidR="003F692E">
        <w:rPr>
          <w:bCs w:val="0"/>
          <w:color w:val="000000"/>
          <w:szCs w:val="22"/>
        </w:rPr>
        <w:t>informing him that the</w:t>
      </w:r>
      <w:r>
        <w:rPr>
          <w:bCs w:val="0"/>
          <w:color w:val="000000"/>
          <w:szCs w:val="22"/>
        </w:rPr>
        <w:t xml:space="preserve"> Beneficiary submitted the Table of Expenditure. </w:t>
      </w:r>
      <w:r w:rsidR="00043C8A">
        <w:t>The email also indicates</w:t>
      </w:r>
      <w:r>
        <w:t xml:space="preserve"> the ID of the Table of Expenditure (ID 22337).</w:t>
      </w:r>
    </w:p>
    <w:p w:rsidR="007B574F" w:rsidRDefault="007B574F" w:rsidP="007B574F">
      <w:pPr>
        <w:pStyle w:val="icombodytext"/>
        <w:spacing w:line="240" w:lineRule="auto"/>
        <w:ind w:left="357"/>
        <w:rPr>
          <w:bCs w:val="0"/>
          <w:color w:val="000000"/>
          <w:kern w:val="0"/>
          <w:szCs w:val="22"/>
        </w:rPr>
      </w:pPr>
      <w:r>
        <w:rPr>
          <w:noProof/>
          <w:lang w:val="el-GR"/>
        </w:rPr>
        <w:drawing>
          <wp:inline distT="0" distB="0" distL="0" distR="0" wp14:anchorId="50C449A8" wp14:editId="154A89ED">
            <wp:extent cx="5486400" cy="1275080"/>
            <wp:effectExtent l="19050" t="19050" r="19050" b="203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1275080"/>
                    </a:xfrm>
                    <a:prstGeom prst="rect">
                      <a:avLst/>
                    </a:prstGeom>
                    <a:ln>
                      <a:solidFill>
                        <a:schemeClr val="accent1"/>
                      </a:solidFill>
                    </a:ln>
                  </pic:spPr>
                </pic:pic>
              </a:graphicData>
            </a:graphic>
          </wp:inline>
        </w:drawing>
      </w:r>
    </w:p>
    <w:p w:rsidR="002F0C4C" w:rsidRPr="002F0C4C" w:rsidRDefault="00920E24" w:rsidP="00917672">
      <w:pPr>
        <w:pStyle w:val="icombodytext"/>
        <w:numPr>
          <w:ilvl w:val="0"/>
          <w:numId w:val="30"/>
        </w:numPr>
        <w:spacing w:line="240" w:lineRule="auto"/>
        <w:rPr>
          <w:bCs w:val="0"/>
          <w:color w:val="000000"/>
          <w:kern w:val="0"/>
          <w:szCs w:val="22"/>
        </w:rPr>
      </w:pPr>
      <w:r>
        <w:rPr>
          <w:bCs w:val="0"/>
          <w:color w:val="000000"/>
          <w:szCs w:val="22"/>
        </w:rPr>
        <w:t>Login</w:t>
      </w:r>
      <w:r w:rsidR="002F0C4C">
        <w:rPr>
          <w:bCs w:val="0"/>
          <w:color w:val="000000"/>
          <w:szCs w:val="22"/>
        </w:rPr>
        <w:t xml:space="preserve"> into the Electronic System for the monitoring of NSRF programmes and pr</w:t>
      </w:r>
      <w:r>
        <w:rPr>
          <w:bCs w:val="0"/>
          <w:color w:val="000000"/>
          <w:szCs w:val="22"/>
        </w:rPr>
        <w:t>ojects (MIS) (see Section 2.1 of the User Application Manual</w:t>
      </w:r>
      <w:r w:rsidR="002F0C4C">
        <w:rPr>
          <w:bCs w:val="0"/>
          <w:color w:val="000000"/>
          <w:szCs w:val="22"/>
        </w:rPr>
        <w:t>).</w:t>
      </w:r>
    </w:p>
    <w:p w:rsidR="0015348E" w:rsidRPr="00EF0D21" w:rsidRDefault="0015348E" w:rsidP="00917672">
      <w:pPr>
        <w:pStyle w:val="icombodytext"/>
        <w:numPr>
          <w:ilvl w:val="0"/>
          <w:numId w:val="30"/>
        </w:numPr>
        <w:spacing w:line="240" w:lineRule="auto"/>
        <w:rPr>
          <w:bCs w:val="0"/>
          <w:color w:val="000000"/>
          <w:kern w:val="0"/>
          <w:szCs w:val="22"/>
        </w:rPr>
      </w:pPr>
      <w:r>
        <w:rPr>
          <w:bCs w:val="0"/>
          <w:color w:val="000000"/>
          <w:szCs w:val="22"/>
        </w:rPr>
        <w:t xml:space="preserve">From the Main Menu of the </w:t>
      </w:r>
      <w:r w:rsidR="00920E24">
        <w:rPr>
          <w:bCs w:val="0"/>
          <w:color w:val="000000"/>
          <w:szCs w:val="22"/>
        </w:rPr>
        <w:t>MIS</w:t>
      </w:r>
      <w:r w:rsidR="00043C8A">
        <w:rPr>
          <w:bCs w:val="0"/>
          <w:color w:val="000000"/>
          <w:szCs w:val="22"/>
        </w:rPr>
        <w:t>, the User</w:t>
      </w:r>
      <w:r>
        <w:rPr>
          <w:bCs w:val="0"/>
          <w:color w:val="000000"/>
          <w:szCs w:val="22"/>
        </w:rPr>
        <w:t xml:space="preserve"> select</w:t>
      </w:r>
      <w:r w:rsidR="00043C8A">
        <w:rPr>
          <w:bCs w:val="0"/>
          <w:color w:val="000000"/>
          <w:szCs w:val="22"/>
        </w:rPr>
        <w:t>s</w:t>
      </w:r>
      <w:r>
        <w:rPr>
          <w:bCs w:val="0"/>
          <w:color w:val="000000"/>
          <w:szCs w:val="22"/>
        </w:rPr>
        <w:t xml:space="preserve"> the path:</w:t>
      </w:r>
      <w:r w:rsidR="00920E24">
        <w:rPr>
          <w:rFonts w:asciiTheme="minorHAnsi" w:hAnsiTheme="minorHAnsi"/>
          <w:bCs w:val="0"/>
          <w:color w:val="000000"/>
          <w:szCs w:val="22"/>
        </w:rPr>
        <w:t xml:space="preserve"> (1) ETC / </w:t>
      </w:r>
      <w:r w:rsidR="00920E24">
        <w:rPr>
          <w:rFonts w:asciiTheme="minorHAnsi" w:hAnsiTheme="minorHAnsi"/>
          <w:bCs w:val="0"/>
          <w:color w:val="000000"/>
          <w:szCs w:val="22"/>
          <w:lang w:val="el-GR"/>
        </w:rPr>
        <w:t>ΕΕΣ</w:t>
      </w:r>
      <w:r>
        <w:rPr>
          <w:rFonts w:asciiTheme="minorHAnsi" w:hAnsiTheme="minorHAnsi"/>
          <w:bCs w:val="0"/>
          <w:color w:val="000000"/>
          <w:szCs w:val="22"/>
        </w:rPr>
        <w:t xml:space="preserve"> → (2) </w:t>
      </w:r>
      <w:proofErr w:type="gramStart"/>
      <w:r>
        <w:rPr>
          <w:rFonts w:asciiTheme="minorHAnsi" w:hAnsiTheme="minorHAnsi"/>
          <w:bCs w:val="0"/>
          <w:color w:val="000000"/>
          <w:szCs w:val="22"/>
        </w:rPr>
        <w:t>Monitoring  →</w:t>
      </w:r>
      <w:proofErr w:type="gramEnd"/>
      <w:r>
        <w:rPr>
          <w:rFonts w:asciiTheme="minorHAnsi" w:hAnsiTheme="minorHAnsi"/>
          <w:bCs w:val="0"/>
          <w:color w:val="000000"/>
          <w:szCs w:val="22"/>
        </w:rPr>
        <w:t xml:space="preserve"> (3) Table of Expenditures (</w:t>
      </w:r>
      <w:proofErr w:type="spellStart"/>
      <w:r>
        <w:rPr>
          <w:rFonts w:asciiTheme="minorHAnsi" w:hAnsiTheme="minorHAnsi"/>
          <w:bCs w:val="0"/>
          <w:color w:val="000000"/>
          <w:szCs w:val="22"/>
        </w:rPr>
        <w:t>ToE</w:t>
      </w:r>
      <w:proofErr w:type="spellEnd"/>
      <w:r>
        <w:rPr>
          <w:rFonts w:asciiTheme="minorHAnsi" w:hAnsiTheme="minorHAnsi"/>
          <w:bCs w:val="0"/>
          <w:color w:val="000000"/>
          <w:szCs w:val="22"/>
        </w:rPr>
        <w:t>).</w:t>
      </w:r>
    </w:p>
    <w:p w:rsidR="0015348E" w:rsidRPr="00C946F8" w:rsidRDefault="0015348E" w:rsidP="0015348E">
      <w:pPr>
        <w:pStyle w:val="ae"/>
        <w:spacing w:before="120" w:after="120" w:line="240" w:lineRule="auto"/>
        <w:ind w:left="357"/>
        <w:rPr>
          <w:noProof/>
          <w:vertAlign w:val="subscript"/>
        </w:rPr>
      </w:pPr>
      <w:r>
        <w:rPr>
          <w:noProof/>
          <w:lang w:val="el-GR" w:eastAsia="el-GR"/>
        </w:rPr>
        <w:drawing>
          <wp:inline distT="0" distB="0" distL="0" distR="0" wp14:anchorId="6799FF0B" wp14:editId="19DA40CF">
            <wp:extent cx="5486400" cy="9975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997585"/>
                    </a:xfrm>
                    <a:prstGeom prst="rect">
                      <a:avLst/>
                    </a:prstGeom>
                  </pic:spPr>
                </pic:pic>
              </a:graphicData>
            </a:graphic>
          </wp:inline>
        </w:drawing>
      </w:r>
    </w:p>
    <w:p w:rsidR="002F0C4C" w:rsidRDefault="0015348E" w:rsidP="00917672">
      <w:pPr>
        <w:pStyle w:val="icombodytext"/>
        <w:numPr>
          <w:ilvl w:val="0"/>
          <w:numId w:val="30"/>
        </w:numPr>
        <w:spacing w:line="240" w:lineRule="auto"/>
        <w:ind w:left="357" w:hanging="357"/>
        <w:rPr>
          <w:bCs w:val="0"/>
          <w:color w:val="000000"/>
          <w:kern w:val="0"/>
          <w:szCs w:val="22"/>
        </w:rPr>
      </w:pPr>
      <w:proofErr w:type="spellStart"/>
      <w:r>
        <w:rPr>
          <w:bCs w:val="0"/>
          <w:color w:val="000000"/>
          <w:szCs w:val="22"/>
        </w:rPr>
        <w:t>Τhe</w:t>
      </w:r>
      <w:proofErr w:type="spellEnd"/>
      <w:r>
        <w:rPr>
          <w:bCs w:val="0"/>
          <w:color w:val="000000"/>
          <w:szCs w:val="22"/>
        </w:rPr>
        <w:t xml:space="preserve"> </w:t>
      </w:r>
      <w:proofErr w:type="spellStart"/>
      <w:r>
        <w:rPr>
          <w:bCs w:val="0"/>
          <w:color w:val="000000"/>
          <w:szCs w:val="22"/>
        </w:rPr>
        <w:t>ToE</w:t>
      </w:r>
      <w:proofErr w:type="spellEnd"/>
      <w:r>
        <w:rPr>
          <w:bCs w:val="0"/>
          <w:color w:val="000000"/>
          <w:szCs w:val="22"/>
        </w:rPr>
        <w:t xml:space="preserve"> search screen pops-up on the interface with the "main" search criteria, as shown on the figure below. The Controller </w:t>
      </w:r>
      <w:r w:rsidR="00043C8A">
        <w:rPr>
          <w:bCs w:val="0"/>
          <w:color w:val="000000"/>
          <w:szCs w:val="22"/>
        </w:rPr>
        <w:t>enters</w:t>
      </w:r>
      <w:r>
        <w:rPr>
          <w:bCs w:val="0"/>
          <w:color w:val="000000"/>
          <w:szCs w:val="22"/>
        </w:rPr>
        <w:t xml:space="preserve"> the </w:t>
      </w:r>
      <w:proofErr w:type="spellStart"/>
      <w:r>
        <w:rPr>
          <w:bCs w:val="0"/>
          <w:color w:val="000000"/>
          <w:szCs w:val="22"/>
        </w:rPr>
        <w:t>ToE</w:t>
      </w:r>
      <w:proofErr w:type="spellEnd"/>
      <w:r>
        <w:rPr>
          <w:bCs w:val="0"/>
          <w:color w:val="000000"/>
          <w:szCs w:val="22"/>
        </w:rPr>
        <w:t xml:space="preserve"> ID in the respective field (1) and makes the search (2).</w:t>
      </w:r>
    </w:p>
    <w:p w:rsidR="0015348E" w:rsidRPr="002F0C4C" w:rsidRDefault="002F0C4C" w:rsidP="002F0C4C">
      <w:pPr>
        <w:pStyle w:val="icombodytext"/>
        <w:spacing w:line="240" w:lineRule="auto"/>
        <w:ind w:left="357"/>
        <w:rPr>
          <w:bCs w:val="0"/>
          <w:color w:val="000000"/>
          <w:kern w:val="0"/>
          <w:szCs w:val="22"/>
        </w:rPr>
      </w:pPr>
      <w:r>
        <w:rPr>
          <w:noProof/>
          <w:lang w:val="el-GR"/>
        </w:rPr>
        <w:drawing>
          <wp:inline distT="0" distB="0" distL="0" distR="0" wp14:anchorId="64F509AF" wp14:editId="2781592A">
            <wp:extent cx="5486400" cy="963295"/>
            <wp:effectExtent l="0" t="0" r="0" b="8255"/>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963295"/>
                    </a:xfrm>
                    <a:prstGeom prst="rect">
                      <a:avLst/>
                    </a:prstGeom>
                  </pic:spPr>
                </pic:pic>
              </a:graphicData>
            </a:graphic>
          </wp:inline>
        </w:drawing>
      </w:r>
    </w:p>
    <w:p w:rsidR="0015348E" w:rsidRDefault="0015348E" w:rsidP="00917672">
      <w:pPr>
        <w:pStyle w:val="icombodytext"/>
        <w:numPr>
          <w:ilvl w:val="0"/>
          <w:numId w:val="30"/>
        </w:numPr>
        <w:spacing w:line="240" w:lineRule="auto"/>
        <w:rPr>
          <w:bCs w:val="0"/>
          <w:color w:val="000000"/>
          <w:kern w:val="0"/>
          <w:szCs w:val="22"/>
        </w:rPr>
      </w:pPr>
      <w:r>
        <w:rPr>
          <w:bCs w:val="0"/>
          <w:color w:val="000000"/>
          <w:szCs w:val="22"/>
        </w:rPr>
        <w:t xml:space="preserve">After the search, the requested Table of Expenditure appears on the </w:t>
      </w:r>
      <w:r w:rsidR="00043C8A">
        <w:rPr>
          <w:bCs w:val="0"/>
          <w:color w:val="000000"/>
          <w:szCs w:val="22"/>
        </w:rPr>
        <w:t>Table of Results.</w:t>
      </w:r>
    </w:p>
    <w:p w:rsidR="002F0C4C" w:rsidRDefault="002F0C4C" w:rsidP="002F0C4C">
      <w:pPr>
        <w:pStyle w:val="icombodytext"/>
        <w:spacing w:line="240" w:lineRule="auto"/>
        <w:ind w:left="360"/>
        <w:rPr>
          <w:bCs w:val="0"/>
          <w:color w:val="000000"/>
          <w:kern w:val="0"/>
          <w:szCs w:val="22"/>
        </w:rPr>
      </w:pPr>
      <w:r>
        <w:rPr>
          <w:noProof/>
          <w:lang w:val="el-GR"/>
        </w:rPr>
        <w:drawing>
          <wp:inline distT="0" distB="0" distL="0" distR="0" wp14:anchorId="28466AE3" wp14:editId="307F5D02">
            <wp:extent cx="5486400" cy="1079500"/>
            <wp:effectExtent l="0" t="0" r="0" b="635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1079500"/>
                    </a:xfrm>
                    <a:prstGeom prst="rect">
                      <a:avLst/>
                    </a:prstGeom>
                  </pic:spPr>
                </pic:pic>
              </a:graphicData>
            </a:graphic>
          </wp:inline>
        </w:drawing>
      </w:r>
    </w:p>
    <w:p w:rsidR="0015348E" w:rsidRDefault="0015348E" w:rsidP="0015348E">
      <w:pPr>
        <w:ind w:left="0"/>
        <w:jc w:val="left"/>
        <w:rPr>
          <w:rFonts w:ascii="Calibri" w:hAnsi="Calibri" w:cs="Times New Roman"/>
          <w:sz w:val="22"/>
          <w:lang w:eastAsia="el-GR"/>
        </w:rPr>
      </w:pPr>
    </w:p>
    <w:p w:rsidR="0015348E" w:rsidRDefault="0015348E">
      <w:pPr>
        <w:ind w:left="0"/>
        <w:jc w:val="left"/>
        <w:rPr>
          <w:rFonts w:ascii="Calibri" w:hAnsi="Calibri" w:cs="Times New Roman"/>
          <w:b/>
          <w:color w:val="000080"/>
          <w:sz w:val="32"/>
        </w:rPr>
      </w:pPr>
      <w:r>
        <w:br w:type="page"/>
      </w:r>
    </w:p>
    <w:p w:rsidR="00314D5E" w:rsidRDefault="0015348E" w:rsidP="00136A18">
      <w:pPr>
        <w:pStyle w:val="21"/>
        <w:ind w:left="567" w:hanging="567"/>
      </w:pPr>
      <w:bookmarkStart w:id="28" w:name="_Toc528566803"/>
      <w:r>
        <w:lastRenderedPageBreak/>
        <w:t xml:space="preserve">Editing </w:t>
      </w:r>
      <w:bookmarkEnd w:id="27"/>
      <w:r>
        <w:t>Table of Expenditures (ETC) Controller</w:t>
      </w:r>
      <w:bookmarkEnd w:id="28"/>
    </w:p>
    <w:p w:rsidR="002F0C4C" w:rsidRDefault="00B27661" w:rsidP="00917672">
      <w:pPr>
        <w:pStyle w:val="icombodytext"/>
        <w:numPr>
          <w:ilvl w:val="0"/>
          <w:numId w:val="32"/>
        </w:numPr>
        <w:spacing w:line="240" w:lineRule="auto"/>
        <w:rPr>
          <w:bCs w:val="0"/>
          <w:color w:val="000000"/>
          <w:kern w:val="0"/>
          <w:szCs w:val="22"/>
        </w:rPr>
      </w:pPr>
      <w:r>
        <w:rPr>
          <w:bCs w:val="0"/>
          <w:color w:val="000000"/>
          <w:szCs w:val="22"/>
        </w:rPr>
        <w:t xml:space="preserve">The Controller </w:t>
      </w:r>
      <w:r w:rsidR="002C7BB5">
        <w:rPr>
          <w:bCs w:val="0"/>
          <w:color w:val="000000"/>
          <w:szCs w:val="22"/>
        </w:rPr>
        <w:t>selects</w:t>
      </w:r>
      <w:r>
        <w:rPr>
          <w:bCs w:val="0"/>
          <w:color w:val="000000"/>
          <w:szCs w:val="22"/>
        </w:rPr>
        <w:t xml:space="preserve"> “Edit” from the “Actions” column of the </w:t>
      </w:r>
      <w:r w:rsidR="002C7BB5">
        <w:rPr>
          <w:bCs w:val="0"/>
          <w:color w:val="000000"/>
          <w:szCs w:val="22"/>
        </w:rPr>
        <w:t>Table of Results.</w:t>
      </w:r>
    </w:p>
    <w:p w:rsidR="00B27661" w:rsidRPr="00065E71" w:rsidRDefault="00B27661" w:rsidP="00065E71">
      <w:pPr>
        <w:pStyle w:val="icombodytext"/>
        <w:spacing w:line="240" w:lineRule="auto"/>
        <w:ind w:left="360"/>
        <w:rPr>
          <w:bCs w:val="0"/>
          <w:color w:val="000000"/>
          <w:kern w:val="0"/>
          <w:szCs w:val="22"/>
        </w:rPr>
      </w:pPr>
      <w:r>
        <w:rPr>
          <w:bCs w:val="0"/>
          <w:noProof/>
          <w:color w:val="000000"/>
          <w:szCs w:val="22"/>
          <w:lang w:val="el-GR"/>
        </w:rPr>
        <w:drawing>
          <wp:inline distT="0" distB="0" distL="0" distR="0" wp14:anchorId="2258F25E" wp14:editId="4956C9BA">
            <wp:extent cx="5486400" cy="1847850"/>
            <wp:effectExtent l="19050" t="19050" r="19050" b="1905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1847850"/>
                    </a:xfrm>
                    <a:prstGeom prst="rect">
                      <a:avLst/>
                    </a:prstGeom>
                    <a:ln>
                      <a:solidFill>
                        <a:schemeClr val="accent1"/>
                      </a:solidFill>
                    </a:ln>
                  </pic:spPr>
                </pic:pic>
              </a:graphicData>
            </a:graphic>
          </wp:inline>
        </w:drawing>
      </w:r>
    </w:p>
    <w:p w:rsidR="002F0C4C" w:rsidRDefault="00B27661" w:rsidP="00917672">
      <w:pPr>
        <w:pStyle w:val="icombodytext"/>
        <w:numPr>
          <w:ilvl w:val="0"/>
          <w:numId w:val="32"/>
        </w:numPr>
        <w:spacing w:line="240" w:lineRule="auto"/>
        <w:rPr>
          <w:bCs w:val="0"/>
          <w:color w:val="000000"/>
          <w:kern w:val="0"/>
          <w:szCs w:val="22"/>
        </w:rPr>
      </w:pPr>
      <w:r>
        <w:t>The system displays the “Table of Expenditure - Edit</w:t>
      </w:r>
      <w:proofErr w:type="gramStart"/>
      <w:r>
        <w:t>“</w:t>
      </w:r>
      <w:r w:rsidR="002C7BB5">
        <w:t xml:space="preserve"> </w:t>
      </w:r>
      <w:r>
        <w:t>screen</w:t>
      </w:r>
      <w:proofErr w:type="gramEnd"/>
      <w:r>
        <w:t xml:space="preserve"> and the Controller presses “Save”</w:t>
      </w:r>
      <w:r>
        <w:rPr>
          <w:noProof/>
          <w:lang w:val="el-GR"/>
        </w:rPr>
        <w:drawing>
          <wp:inline distT="0" distB="0" distL="0" distR="0" wp14:anchorId="170508C5" wp14:editId="372E26F6">
            <wp:extent cx="416966" cy="182880"/>
            <wp:effectExtent l="0" t="0" r="0" b="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24107" cy="186012"/>
                    </a:xfrm>
                    <a:prstGeom prst="rect">
                      <a:avLst/>
                    </a:prstGeom>
                  </pic:spPr>
                </pic:pic>
              </a:graphicData>
            </a:graphic>
          </wp:inline>
        </w:drawing>
      </w:r>
      <w:r>
        <w:t xml:space="preserve"> (1) on the tool bar (menu).</w:t>
      </w:r>
      <w:r>
        <w:rPr>
          <w:bCs w:val="0"/>
          <w:color w:val="000000"/>
          <w:szCs w:val="22"/>
        </w:rPr>
        <w:t xml:space="preserve"> On the warning message</w:t>
      </w:r>
      <w:r w:rsidR="002C7BB5">
        <w:rPr>
          <w:bCs w:val="0"/>
          <w:color w:val="000000"/>
          <w:szCs w:val="22"/>
        </w:rPr>
        <w:t xml:space="preserve"> that</w:t>
      </w:r>
      <w:r>
        <w:rPr>
          <w:bCs w:val="0"/>
          <w:color w:val="000000"/>
          <w:szCs w:val="22"/>
        </w:rPr>
        <w:t xml:space="preserve"> appears (2), he selects “Yes” (3) and the status of the Table of Expenditure changes to “Being Processed” (4).</w:t>
      </w:r>
    </w:p>
    <w:p w:rsidR="002F0C4C" w:rsidRDefault="00B27661" w:rsidP="00065E71">
      <w:pPr>
        <w:pStyle w:val="icombodytext"/>
        <w:spacing w:line="240" w:lineRule="auto"/>
        <w:ind w:left="360"/>
        <w:rPr>
          <w:bCs w:val="0"/>
          <w:color w:val="000000"/>
          <w:kern w:val="0"/>
          <w:szCs w:val="22"/>
        </w:rPr>
      </w:pPr>
      <w:r>
        <w:rPr>
          <w:bCs w:val="0"/>
          <w:noProof/>
          <w:color w:val="000000"/>
          <w:szCs w:val="22"/>
          <w:lang w:val="el-GR"/>
        </w:rPr>
        <w:drawing>
          <wp:inline distT="0" distB="0" distL="0" distR="0" wp14:anchorId="4A560226" wp14:editId="609D39A7">
            <wp:extent cx="5486400" cy="833120"/>
            <wp:effectExtent l="19050" t="19050" r="19050" b="24130"/>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86400" cy="833120"/>
                    </a:xfrm>
                    <a:prstGeom prst="rect">
                      <a:avLst/>
                    </a:prstGeom>
                    <a:ln>
                      <a:solidFill>
                        <a:schemeClr val="accent1"/>
                      </a:solidFill>
                    </a:ln>
                  </pic:spPr>
                </pic:pic>
              </a:graphicData>
            </a:graphic>
          </wp:inline>
        </w:drawing>
      </w:r>
    </w:p>
    <w:p w:rsidR="00065E71" w:rsidRPr="00DB18C1" w:rsidRDefault="00065E71" w:rsidP="00065E71">
      <w:pPr>
        <w:pStyle w:val="31"/>
        <w:tabs>
          <w:tab w:val="clear" w:pos="851"/>
          <w:tab w:val="clear" w:pos="2552"/>
        </w:tabs>
        <w:ind w:left="709"/>
      </w:pPr>
      <w:bookmarkStart w:id="29" w:name="_Toc528566804"/>
      <w:r>
        <w:t>A Table of Expenditure without discrepancies</w:t>
      </w:r>
      <w:bookmarkEnd w:id="29"/>
    </w:p>
    <w:p w:rsidR="008F0FF8" w:rsidRDefault="00065E71" w:rsidP="00917672">
      <w:pPr>
        <w:pStyle w:val="icombodytext"/>
        <w:numPr>
          <w:ilvl w:val="0"/>
          <w:numId w:val="33"/>
        </w:numPr>
        <w:spacing w:line="240" w:lineRule="auto"/>
        <w:rPr>
          <w:bCs w:val="0"/>
          <w:color w:val="000000"/>
          <w:kern w:val="0"/>
          <w:szCs w:val="22"/>
        </w:rPr>
      </w:pPr>
      <w:r>
        <w:rPr>
          <w:bCs w:val="0"/>
          <w:color w:val="000000"/>
          <w:szCs w:val="22"/>
        </w:rPr>
        <w:t xml:space="preserve">The Controller examines the Table of Expenditure and, more specifically the correlations table under the “B. </w:t>
      </w:r>
      <w:r w:rsidR="000806EE">
        <w:rPr>
          <w:bCs w:val="0"/>
          <w:color w:val="000000"/>
          <w:szCs w:val="22"/>
          <w:lang w:val="en-US"/>
        </w:rPr>
        <w:t>List of Expenditures</w:t>
      </w:r>
      <w:r>
        <w:rPr>
          <w:bCs w:val="0"/>
          <w:color w:val="000000"/>
          <w:szCs w:val="22"/>
        </w:rPr>
        <w:t>” and does not find any non-eligible expenditure.</w:t>
      </w:r>
    </w:p>
    <w:p w:rsidR="008F0FF8" w:rsidRPr="008F0FF8" w:rsidRDefault="008F0FF8" w:rsidP="008F0FF8">
      <w:pPr>
        <w:pStyle w:val="icombodytext"/>
        <w:spacing w:line="240" w:lineRule="auto"/>
        <w:ind w:left="360"/>
        <w:rPr>
          <w:bCs w:val="0"/>
          <w:color w:val="000000"/>
          <w:kern w:val="0"/>
          <w:szCs w:val="22"/>
        </w:rPr>
      </w:pPr>
      <w:r>
        <w:rPr>
          <w:noProof/>
          <w:lang w:val="el-GR"/>
        </w:rPr>
        <w:drawing>
          <wp:inline distT="0" distB="0" distL="0" distR="0" wp14:anchorId="641919D3" wp14:editId="5A2FAD38">
            <wp:extent cx="5486400" cy="13563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86400" cy="1356360"/>
                    </a:xfrm>
                    <a:prstGeom prst="rect">
                      <a:avLst/>
                    </a:prstGeom>
                  </pic:spPr>
                </pic:pic>
              </a:graphicData>
            </a:graphic>
          </wp:inline>
        </w:drawing>
      </w:r>
    </w:p>
    <w:p w:rsidR="00065E71" w:rsidRPr="00065E71" w:rsidRDefault="005F5844" w:rsidP="00917672">
      <w:pPr>
        <w:pStyle w:val="icombodytext"/>
        <w:numPr>
          <w:ilvl w:val="0"/>
          <w:numId w:val="33"/>
        </w:numPr>
        <w:spacing w:line="240" w:lineRule="auto"/>
        <w:rPr>
          <w:bCs w:val="0"/>
          <w:color w:val="000000"/>
          <w:kern w:val="0"/>
          <w:szCs w:val="22"/>
        </w:rPr>
      </w:pPr>
      <w:r>
        <w:t xml:space="preserve">He selects the “D. Administrative Verification” section and fills in the “Controller” field (1) and the Administrative Verification questions (2) with remarks, if any. Finally, he </w:t>
      </w:r>
      <w:r w:rsidR="002C7BB5">
        <w:t>selects</w:t>
      </w:r>
      <w:r>
        <w:t xml:space="preserve"> “Save” (3) </w:t>
      </w:r>
      <w:r>
        <w:rPr>
          <w:noProof/>
          <w:lang w:val="el-GR"/>
        </w:rPr>
        <w:drawing>
          <wp:inline distT="0" distB="0" distL="0" distR="0" wp14:anchorId="3F1A5865" wp14:editId="70BDDDD3">
            <wp:extent cx="416257" cy="182569"/>
            <wp:effectExtent l="0" t="0" r="3175"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24107" cy="186012"/>
                    </a:xfrm>
                    <a:prstGeom prst="rect">
                      <a:avLst/>
                    </a:prstGeom>
                  </pic:spPr>
                </pic:pic>
              </a:graphicData>
            </a:graphic>
          </wp:inline>
        </w:drawing>
      </w:r>
      <w:r>
        <w:t xml:space="preserve"> on the tool bar (menu). </w:t>
      </w:r>
    </w:p>
    <w:p w:rsidR="00962D05" w:rsidRPr="00962D05" w:rsidRDefault="00962D05" w:rsidP="00823565">
      <w:pPr>
        <w:pStyle w:val="icombodytext"/>
        <w:spacing w:line="240" w:lineRule="auto"/>
        <w:ind w:left="360"/>
        <w:rPr>
          <w:bCs w:val="0"/>
          <w:color w:val="000000"/>
          <w:kern w:val="0"/>
          <w:szCs w:val="22"/>
        </w:rPr>
      </w:pPr>
      <w:r>
        <w:rPr>
          <w:noProof/>
          <w:lang w:val="el-GR"/>
        </w:rPr>
        <w:lastRenderedPageBreak/>
        <w:drawing>
          <wp:inline distT="0" distB="0" distL="0" distR="0" wp14:anchorId="51193A2F" wp14:editId="4FD9F8F0">
            <wp:extent cx="5486400" cy="206438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86400" cy="2064385"/>
                    </a:xfrm>
                    <a:prstGeom prst="rect">
                      <a:avLst/>
                    </a:prstGeom>
                  </pic:spPr>
                </pic:pic>
              </a:graphicData>
            </a:graphic>
          </wp:inline>
        </w:drawing>
      </w:r>
    </w:p>
    <w:p w:rsidR="00962D05" w:rsidRPr="00823565" w:rsidRDefault="00823565" w:rsidP="00917672">
      <w:pPr>
        <w:pStyle w:val="icombodytext"/>
        <w:numPr>
          <w:ilvl w:val="0"/>
          <w:numId w:val="33"/>
        </w:numPr>
        <w:spacing w:line="240" w:lineRule="auto"/>
        <w:rPr>
          <w:bCs w:val="0"/>
          <w:color w:val="000000"/>
          <w:kern w:val="0"/>
          <w:szCs w:val="22"/>
        </w:rPr>
      </w:pPr>
      <w:r>
        <w:t xml:space="preserve">The Controller proceeds to the “Verification” of the Table of Expenditure in order to </w:t>
      </w:r>
      <w:r w:rsidR="00D92957">
        <w:t>be available</w:t>
      </w:r>
      <w:r>
        <w:t xml:space="preserve"> to the Managing Authority for approval (see Section 1.4).</w:t>
      </w:r>
    </w:p>
    <w:p w:rsidR="002F0C4C" w:rsidRPr="00823565" w:rsidRDefault="005F5844" w:rsidP="005F5844">
      <w:pPr>
        <w:pStyle w:val="icombodytext"/>
        <w:spacing w:line="240" w:lineRule="auto"/>
        <w:ind w:left="360"/>
        <w:rPr>
          <w:bCs w:val="0"/>
          <w:color w:val="000000"/>
          <w:kern w:val="0"/>
          <w:szCs w:val="22"/>
        </w:rPr>
      </w:pPr>
      <w:r>
        <w:rPr>
          <w:noProof/>
          <w:color w:val="000000"/>
          <w:szCs w:val="22"/>
          <w:lang w:val="el-GR"/>
        </w:rPr>
        <w:drawing>
          <wp:inline distT="0" distB="0" distL="0" distR="0" wp14:anchorId="762CF8D2" wp14:editId="365276F2">
            <wp:extent cx="191763" cy="23408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1217" cy="233420"/>
                    </a:xfrm>
                    <a:prstGeom prst="rect">
                      <a:avLst/>
                    </a:prstGeom>
                    <a:noFill/>
                    <a:ln>
                      <a:noFill/>
                    </a:ln>
                  </pic:spPr>
                </pic:pic>
              </a:graphicData>
            </a:graphic>
          </wp:inline>
        </w:drawing>
      </w:r>
      <w:r>
        <w:t xml:space="preserve"> </w:t>
      </w:r>
      <w:r w:rsidR="00D92957">
        <w:t>T</w:t>
      </w:r>
      <w:r w:rsidR="002C7BB5">
        <w:t xml:space="preserve">he </w:t>
      </w:r>
      <w:r w:rsidR="00D92957">
        <w:t>Beneficiary</w:t>
      </w:r>
      <w:r>
        <w:t xml:space="preserve"> </w:t>
      </w:r>
      <w:r w:rsidR="00D92957">
        <w:t>and</w:t>
      </w:r>
      <w:r w:rsidR="002C7BB5">
        <w:t xml:space="preserve"> the</w:t>
      </w:r>
      <w:r>
        <w:t xml:space="preserve"> MA/</w:t>
      </w:r>
      <w:proofErr w:type="gramStart"/>
      <w:r>
        <w:t>IB</w:t>
      </w:r>
      <w:r w:rsidR="002C7BB5">
        <w:t>,</w:t>
      </w:r>
      <w:proofErr w:type="gramEnd"/>
      <w:r w:rsidR="002C7BB5">
        <w:t xml:space="preserve"> </w:t>
      </w:r>
      <w:r w:rsidR="00D92957">
        <w:t>are</w:t>
      </w:r>
      <w:r w:rsidR="002C7BB5">
        <w:t xml:space="preserve"> </w:t>
      </w:r>
      <w:r>
        <w:t xml:space="preserve">informed by an automatic email </w:t>
      </w:r>
      <w:r w:rsidR="00507317">
        <w:t>by the system</w:t>
      </w:r>
      <w:r>
        <w:t>.</w:t>
      </w:r>
    </w:p>
    <w:p w:rsidR="006A6B91" w:rsidRPr="005F3A2E" w:rsidRDefault="006A6B91" w:rsidP="00D35430">
      <w:pPr>
        <w:pStyle w:val="31"/>
        <w:tabs>
          <w:tab w:val="clear" w:pos="851"/>
          <w:tab w:val="clear" w:pos="2552"/>
        </w:tabs>
        <w:ind w:left="709"/>
      </w:pPr>
      <w:bookmarkStart w:id="30" w:name="_Toc528566805"/>
      <w:r>
        <w:t>Table of Expenditure with discrepancies</w:t>
      </w:r>
      <w:bookmarkEnd w:id="30"/>
    </w:p>
    <w:p w:rsidR="005F5844" w:rsidRDefault="005F5844" w:rsidP="00917672">
      <w:pPr>
        <w:pStyle w:val="icombodytext"/>
        <w:numPr>
          <w:ilvl w:val="0"/>
          <w:numId w:val="35"/>
        </w:numPr>
        <w:spacing w:line="240" w:lineRule="auto"/>
        <w:rPr>
          <w:bCs w:val="0"/>
          <w:color w:val="000000"/>
          <w:kern w:val="0"/>
          <w:szCs w:val="22"/>
        </w:rPr>
      </w:pPr>
      <w:r>
        <w:rPr>
          <w:bCs w:val="0"/>
          <w:color w:val="000000"/>
          <w:szCs w:val="22"/>
        </w:rPr>
        <w:t xml:space="preserve">During the </w:t>
      </w:r>
      <w:r w:rsidR="00BF1021">
        <w:rPr>
          <w:bCs w:val="0"/>
          <w:color w:val="000000"/>
          <w:szCs w:val="22"/>
        </w:rPr>
        <w:t>verification procedure</w:t>
      </w:r>
      <w:r>
        <w:rPr>
          <w:bCs w:val="0"/>
          <w:color w:val="000000"/>
          <w:szCs w:val="22"/>
        </w:rPr>
        <w:t xml:space="preserve">, the Controller finds that the requirements regarding the eligibility of expenses are not met. </w:t>
      </w:r>
    </w:p>
    <w:p w:rsidR="00566A63" w:rsidRDefault="005F5844" w:rsidP="00917672">
      <w:pPr>
        <w:pStyle w:val="icombodytext"/>
        <w:numPr>
          <w:ilvl w:val="0"/>
          <w:numId w:val="35"/>
        </w:numPr>
        <w:spacing w:line="240" w:lineRule="auto"/>
        <w:rPr>
          <w:bCs w:val="0"/>
          <w:color w:val="000000"/>
          <w:kern w:val="0"/>
          <w:szCs w:val="22"/>
        </w:rPr>
      </w:pPr>
      <w:r>
        <w:t xml:space="preserve">He selects the section “B. </w:t>
      </w:r>
      <w:r w:rsidR="00BF1021">
        <w:rPr>
          <w:bCs w:val="0"/>
          <w:color w:val="000000"/>
          <w:szCs w:val="22"/>
          <w:lang w:val="en-US"/>
        </w:rPr>
        <w:t>List of Expenditures”</w:t>
      </w:r>
      <w:r>
        <w:t xml:space="preserve"> </w:t>
      </w:r>
      <w:r w:rsidR="002C7BB5">
        <w:t xml:space="preserve">and on the </w:t>
      </w:r>
      <w:r w:rsidR="00BF1021">
        <w:t>“</w:t>
      </w:r>
      <w:r w:rsidR="002C7BB5">
        <w:t>Correlations table</w:t>
      </w:r>
      <w:r w:rsidR="00BF1021">
        <w:t>”</w:t>
      </w:r>
      <w:r w:rsidR="002C7BB5">
        <w:t xml:space="preserve">, he </w:t>
      </w:r>
      <w:r>
        <w:t xml:space="preserve">selects Edit </w:t>
      </w:r>
      <w:r>
        <w:rPr>
          <w:noProof/>
          <w:lang w:val="el-GR"/>
        </w:rPr>
        <w:drawing>
          <wp:inline distT="0" distB="0" distL="0" distR="0" wp14:anchorId="3C1C2A61" wp14:editId="1F928EE7">
            <wp:extent cx="226771" cy="191338"/>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7755" cy="192168"/>
                    </a:xfrm>
                    <a:prstGeom prst="rect">
                      <a:avLst/>
                    </a:prstGeom>
                  </pic:spPr>
                </pic:pic>
              </a:graphicData>
            </a:graphic>
          </wp:inline>
        </w:drawing>
      </w:r>
      <w:r>
        <w:t xml:space="preserve"> on the selected row.</w:t>
      </w:r>
    </w:p>
    <w:p w:rsidR="00566A63" w:rsidRDefault="00566A63" w:rsidP="00566A63">
      <w:pPr>
        <w:pStyle w:val="icombodytext"/>
        <w:spacing w:line="240" w:lineRule="auto"/>
        <w:ind w:left="360"/>
        <w:rPr>
          <w:bCs w:val="0"/>
          <w:color w:val="000000"/>
          <w:kern w:val="0"/>
          <w:szCs w:val="22"/>
        </w:rPr>
      </w:pPr>
      <w:r>
        <w:rPr>
          <w:noProof/>
          <w:lang w:val="el-GR"/>
        </w:rPr>
        <w:drawing>
          <wp:inline distT="0" distB="0" distL="0" distR="0" wp14:anchorId="5480E838" wp14:editId="70597DF0">
            <wp:extent cx="5486400" cy="1322070"/>
            <wp:effectExtent l="19050" t="19050" r="19050" b="1143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86400" cy="1322070"/>
                    </a:xfrm>
                    <a:prstGeom prst="rect">
                      <a:avLst/>
                    </a:prstGeom>
                    <a:ln>
                      <a:solidFill>
                        <a:schemeClr val="accent1"/>
                      </a:solidFill>
                    </a:ln>
                  </pic:spPr>
                </pic:pic>
              </a:graphicData>
            </a:graphic>
          </wp:inline>
        </w:drawing>
      </w:r>
    </w:p>
    <w:p w:rsidR="00566A63" w:rsidRDefault="00BA7D51" w:rsidP="00917672">
      <w:pPr>
        <w:pStyle w:val="icombodytext"/>
        <w:numPr>
          <w:ilvl w:val="0"/>
          <w:numId w:val="35"/>
        </w:numPr>
        <w:spacing w:line="240" w:lineRule="auto"/>
        <w:rPr>
          <w:bCs w:val="0"/>
          <w:color w:val="000000"/>
          <w:kern w:val="0"/>
          <w:szCs w:val="22"/>
        </w:rPr>
      </w:pPr>
      <w:r>
        <w:rPr>
          <w:bCs w:val="0"/>
          <w:color w:val="000000"/>
          <w:szCs w:val="22"/>
        </w:rPr>
        <w:t xml:space="preserve">On the pop-up window, he fills in the “Non-eligible expenditure” and the “Remarks” (1). </w:t>
      </w:r>
      <w:r>
        <w:t xml:space="preserve">Then he selects “Accept” </w:t>
      </w:r>
      <w:r>
        <w:rPr>
          <w:noProof/>
          <w:lang w:val="el-GR"/>
        </w:rPr>
        <w:drawing>
          <wp:inline distT="0" distB="0" distL="0" distR="0" wp14:anchorId="344158F9" wp14:editId="49FF1ACE">
            <wp:extent cx="358444" cy="175964"/>
            <wp:effectExtent l="0" t="0" r="3810" b="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60821" cy="177131"/>
                    </a:xfrm>
                    <a:prstGeom prst="rect">
                      <a:avLst/>
                    </a:prstGeom>
                  </pic:spPr>
                </pic:pic>
              </a:graphicData>
            </a:graphic>
          </wp:inline>
        </w:drawing>
      </w:r>
      <w:r>
        <w:t xml:space="preserve"> (2).</w:t>
      </w:r>
    </w:p>
    <w:p w:rsidR="008F0FF8" w:rsidRDefault="00B87CB9" w:rsidP="008F0FF8">
      <w:pPr>
        <w:pStyle w:val="icombodytext"/>
        <w:spacing w:line="240" w:lineRule="auto"/>
        <w:ind w:left="360"/>
        <w:rPr>
          <w:bCs w:val="0"/>
          <w:color w:val="000000"/>
          <w:kern w:val="0"/>
          <w:szCs w:val="22"/>
        </w:rPr>
      </w:pPr>
      <w:r>
        <w:rPr>
          <w:noProof/>
          <w:lang w:val="el-GR"/>
        </w:rPr>
        <w:drawing>
          <wp:inline distT="0" distB="0" distL="0" distR="0" wp14:anchorId="5AB41C36" wp14:editId="4AAB397B">
            <wp:extent cx="2811439" cy="2702431"/>
            <wp:effectExtent l="0" t="0" r="825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811439" cy="2702431"/>
                    </a:xfrm>
                    <a:prstGeom prst="rect">
                      <a:avLst/>
                    </a:prstGeom>
                  </pic:spPr>
                </pic:pic>
              </a:graphicData>
            </a:graphic>
          </wp:inline>
        </w:drawing>
      </w:r>
    </w:p>
    <w:p w:rsidR="00335739" w:rsidRDefault="00B87CB9" w:rsidP="00917672">
      <w:pPr>
        <w:pStyle w:val="icombodytext"/>
        <w:numPr>
          <w:ilvl w:val="0"/>
          <w:numId w:val="35"/>
        </w:numPr>
        <w:spacing w:line="240" w:lineRule="auto"/>
        <w:rPr>
          <w:bCs w:val="0"/>
          <w:color w:val="000000"/>
          <w:kern w:val="0"/>
          <w:szCs w:val="22"/>
        </w:rPr>
      </w:pPr>
      <w:r>
        <w:rPr>
          <w:bCs w:val="0"/>
          <w:color w:val="000000"/>
          <w:szCs w:val="22"/>
        </w:rPr>
        <w:lastRenderedPageBreak/>
        <w:t>If required, he follows the same process to enter the “Non-eligible expenditure” to another correlation.</w:t>
      </w:r>
    </w:p>
    <w:p w:rsidR="00BA7D51" w:rsidRDefault="00BA7D51" w:rsidP="00917672">
      <w:pPr>
        <w:pStyle w:val="icombodytext"/>
        <w:numPr>
          <w:ilvl w:val="0"/>
          <w:numId w:val="35"/>
        </w:numPr>
        <w:spacing w:line="240" w:lineRule="auto"/>
        <w:rPr>
          <w:bCs w:val="0"/>
          <w:color w:val="000000"/>
          <w:kern w:val="0"/>
          <w:szCs w:val="22"/>
        </w:rPr>
      </w:pPr>
      <w:r>
        <w:rPr>
          <w:bCs w:val="0"/>
          <w:color w:val="000000"/>
          <w:szCs w:val="22"/>
        </w:rPr>
        <w:t xml:space="preserve">The “Non-eligible expenditure” </w:t>
      </w:r>
      <w:proofErr w:type="gramStart"/>
      <w:r>
        <w:rPr>
          <w:bCs w:val="0"/>
          <w:color w:val="000000"/>
          <w:szCs w:val="22"/>
        </w:rPr>
        <w:t>are</w:t>
      </w:r>
      <w:proofErr w:type="gramEnd"/>
      <w:r w:rsidR="00865AC4">
        <w:rPr>
          <w:bCs w:val="0"/>
          <w:color w:val="000000"/>
          <w:szCs w:val="22"/>
        </w:rPr>
        <w:t xml:space="preserve"> </w:t>
      </w:r>
      <w:proofErr w:type="spellStart"/>
      <w:r w:rsidR="00865AC4">
        <w:rPr>
          <w:bCs w:val="0"/>
          <w:color w:val="000000"/>
          <w:szCs w:val="22"/>
        </w:rPr>
        <w:t>automaticaly</w:t>
      </w:r>
      <w:proofErr w:type="spellEnd"/>
      <w:r>
        <w:rPr>
          <w:bCs w:val="0"/>
          <w:color w:val="000000"/>
          <w:szCs w:val="22"/>
        </w:rPr>
        <w:t xml:space="preserve"> transferred to the </w:t>
      </w:r>
      <w:r w:rsidR="002C7BB5">
        <w:rPr>
          <w:bCs w:val="0"/>
          <w:color w:val="000000"/>
          <w:szCs w:val="22"/>
        </w:rPr>
        <w:t>respective</w:t>
      </w:r>
      <w:r>
        <w:rPr>
          <w:bCs w:val="0"/>
          <w:color w:val="000000"/>
          <w:szCs w:val="22"/>
        </w:rPr>
        <w:t xml:space="preserve"> column of the Correlations table.</w:t>
      </w:r>
    </w:p>
    <w:p w:rsidR="00BA7D51" w:rsidRDefault="00B87CB9" w:rsidP="00BA7D51">
      <w:pPr>
        <w:pStyle w:val="icombodytext"/>
        <w:spacing w:line="240" w:lineRule="auto"/>
        <w:ind w:left="360"/>
        <w:rPr>
          <w:bCs w:val="0"/>
          <w:color w:val="000000"/>
          <w:kern w:val="0"/>
          <w:szCs w:val="22"/>
        </w:rPr>
      </w:pPr>
      <w:r>
        <w:rPr>
          <w:noProof/>
          <w:lang w:val="el-GR"/>
        </w:rPr>
        <w:drawing>
          <wp:inline distT="0" distB="0" distL="0" distR="0" wp14:anchorId="25C8F2CF" wp14:editId="2917C1D9">
            <wp:extent cx="5486400" cy="1283970"/>
            <wp:effectExtent l="19050" t="19050" r="19050" b="114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86400" cy="1283970"/>
                    </a:xfrm>
                    <a:prstGeom prst="rect">
                      <a:avLst/>
                    </a:prstGeom>
                    <a:ln>
                      <a:solidFill>
                        <a:schemeClr val="accent1"/>
                      </a:solidFill>
                    </a:ln>
                  </pic:spPr>
                </pic:pic>
              </a:graphicData>
            </a:graphic>
          </wp:inline>
        </w:drawing>
      </w:r>
    </w:p>
    <w:p w:rsidR="00BA7D51" w:rsidRPr="005F3A2E" w:rsidRDefault="00335739" w:rsidP="00917672">
      <w:pPr>
        <w:pStyle w:val="icombodytext"/>
        <w:numPr>
          <w:ilvl w:val="0"/>
          <w:numId w:val="35"/>
        </w:numPr>
        <w:spacing w:line="240" w:lineRule="auto"/>
        <w:rPr>
          <w:bCs w:val="0"/>
          <w:color w:val="000000"/>
          <w:kern w:val="0"/>
          <w:szCs w:val="22"/>
        </w:rPr>
      </w:pPr>
      <w:r>
        <w:t xml:space="preserve">He selects the “D. Administrative Verification” section and fills in the “Controller” field (1) and the Administrative Verification questions (2) with remarks, if any. The Correction Amount (3) appears on the “Non-eligible expenditure from Direct Expenditures” and “Total” fields. </w:t>
      </w:r>
    </w:p>
    <w:p w:rsidR="00335739" w:rsidRPr="00335739" w:rsidRDefault="0042744E" w:rsidP="00335739">
      <w:pPr>
        <w:pStyle w:val="icombodytext"/>
        <w:spacing w:line="240" w:lineRule="auto"/>
        <w:ind w:left="360"/>
        <w:rPr>
          <w:bCs w:val="0"/>
          <w:color w:val="000000"/>
          <w:kern w:val="0"/>
          <w:szCs w:val="22"/>
        </w:rPr>
      </w:pPr>
      <w:r>
        <w:rPr>
          <w:noProof/>
          <w:lang w:val="el-GR"/>
        </w:rPr>
        <w:drawing>
          <wp:inline distT="0" distB="0" distL="0" distR="0" wp14:anchorId="0F7462B9" wp14:editId="7EFC1238">
            <wp:extent cx="5486400" cy="1703070"/>
            <wp:effectExtent l="0" t="0" r="0" b="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86400" cy="1703070"/>
                    </a:xfrm>
                    <a:prstGeom prst="rect">
                      <a:avLst/>
                    </a:prstGeom>
                  </pic:spPr>
                </pic:pic>
              </a:graphicData>
            </a:graphic>
          </wp:inline>
        </w:drawing>
      </w:r>
    </w:p>
    <w:p w:rsidR="00B87CB9" w:rsidRDefault="0042744E" w:rsidP="00917672">
      <w:pPr>
        <w:pStyle w:val="icombodytext"/>
        <w:numPr>
          <w:ilvl w:val="0"/>
          <w:numId w:val="35"/>
        </w:numPr>
        <w:spacing w:line="240" w:lineRule="auto"/>
        <w:rPr>
          <w:szCs w:val="22"/>
        </w:rPr>
      </w:pPr>
      <w:r>
        <w:t xml:space="preserve">Then he selects “Add” </w:t>
      </w:r>
      <w:r>
        <w:rPr>
          <w:noProof/>
          <w:lang w:val="el-GR"/>
        </w:rPr>
        <w:drawing>
          <wp:inline distT="0" distB="0" distL="0" distR="0" wp14:anchorId="2753E555" wp14:editId="5891B270">
            <wp:extent cx="299923" cy="15914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98281" cy="158271"/>
                    </a:xfrm>
                    <a:prstGeom prst="rect">
                      <a:avLst/>
                    </a:prstGeom>
                  </pic:spPr>
                </pic:pic>
              </a:graphicData>
            </a:graphic>
          </wp:inline>
        </w:drawing>
      </w:r>
      <w:r>
        <w:t xml:space="preserve"> on the Table of Findings to match the </w:t>
      </w:r>
      <w:r w:rsidR="00865AC4">
        <w:t xml:space="preserve">Non-eligible expenditures </w:t>
      </w:r>
      <w:r>
        <w:t>to the Findings.</w:t>
      </w:r>
    </w:p>
    <w:p w:rsidR="0042744E" w:rsidRPr="00B87CB9" w:rsidRDefault="00B87CB9" w:rsidP="00B87CB9">
      <w:pPr>
        <w:pStyle w:val="icombodytext"/>
        <w:spacing w:line="240" w:lineRule="auto"/>
        <w:ind w:left="360"/>
        <w:rPr>
          <w:szCs w:val="22"/>
        </w:rPr>
      </w:pPr>
      <w:r>
        <w:rPr>
          <w:noProof/>
          <w:color w:val="000000"/>
          <w:szCs w:val="22"/>
          <w:lang w:val="el-GR"/>
        </w:rPr>
        <w:drawing>
          <wp:inline distT="0" distB="0" distL="0" distR="0" wp14:anchorId="6877543E" wp14:editId="44E7BB65">
            <wp:extent cx="191763" cy="2340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1217" cy="233420"/>
                    </a:xfrm>
                    <a:prstGeom prst="rect">
                      <a:avLst/>
                    </a:prstGeom>
                    <a:noFill/>
                    <a:ln>
                      <a:noFill/>
                    </a:ln>
                  </pic:spPr>
                </pic:pic>
              </a:graphicData>
            </a:graphic>
          </wp:inline>
        </w:drawing>
      </w:r>
      <w:r>
        <w:t xml:space="preserve"> This process is compulsory. If the Controller omits it, the system will show a Validation Error during the validation of the Table of Expenditure. </w:t>
      </w:r>
    </w:p>
    <w:p w:rsidR="0042744E" w:rsidRPr="0042744E" w:rsidRDefault="0042744E" w:rsidP="0042744E">
      <w:pPr>
        <w:pStyle w:val="icombodytext"/>
        <w:spacing w:line="240" w:lineRule="auto"/>
        <w:ind w:left="360"/>
        <w:rPr>
          <w:szCs w:val="22"/>
        </w:rPr>
      </w:pPr>
      <w:r>
        <w:rPr>
          <w:noProof/>
          <w:lang w:val="el-GR"/>
        </w:rPr>
        <w:drawing>
          <wp:inline distT="0" distB="0" distL="0" distR="0" wp14:anchorId="090CE89D" wp14:editId="4F44771F">
            <wp:extent cx="5486400" cy="817880"/>
            <wp:effectExtent l="19050" t="19050" r="19050" b="203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86400" cy="817880"/>
                    </a:xfrm>
                    <a:prstGeom prst="rect">
                      <a:avLst/>
                    </a:prstGeom>
                    <a:ln>
                      <a:solidFill>
                        <a:schemeClr val="accent1"/>
                      </a:solidFill>
                    </a:ln>
                  </pic:spPr>
                </pic:pic>
              </a:graphicData>
            </a:graphic>
          </wp:inline>
        </w:drawing>
      </w:r>
    </w:p>
    <w:p w:rsidR="0042744E" w:rsidRDefault="0042744E" w:rsidP="00917672">
      <w:pPr>
        <w:pStyle w:val="icombodytext"/>
        <w:numPr>
          <w:ilvl w:val="0"/>
          <w:numId w:val="35"/>
        </w:numPr>
        <w:spacing w:line="240" w:lineRule="auto"/>
        <w:rPr>
          <w:bCs w:val="0"/>
          <w:color w:val="000000"/>
          <w:kern w:val="0"/>
          <w:szCs w:val="22"/>
        </w:rPr>
      </w:pPr>
      <w:r>
        <w:rPr>
          <w:bCs w:val="0"/>
          <w:color w:val="000000"/>
          <w:szCs w:val="22"/>
        </w:rPr>
        <w:t xml:space="preserve">On the pop-up window he fills in the </w:t>
      </w:r>
      <w:r w:rsidR="002C7BB5">
        <w:t>“</w:t>
      </w:r>
      <w:r>
        <w:rPr>
          <w:bCs w:val="0"/>
          <w:color w:val="000000"/>
          <w:szCs w:val="22"/>
        </w:rPr>
        <w:t>Type of expenditure</w:t>
      </w:r>
      <w:r w:rsidR="002C7BB5">
        <w:t>”</w:t>
      </w:r>
      <w:r>
        <w:rPr>
          <w:bCs w:val="0"/>
          <w:color w:val="000000"/>
          <w:szCs w:val="22"/>
        </w:rPr>
        <w:t xml:space="preserve">, </w:t>
      </w:r>
      <w:r w:rsidR="002C7BB5">
        <w:t>“</w:t>
      </w:r>
      <w:r>
        <w:rPr>
          <w:bCs w:val="0"/>
          <w:color w:val="000000"/>
          <w:szCs w:val="22"/>
        </w:rPr>
        <w:t>Finding</w:t>
      </w:r>
      <w:r w:rsidR="002C7BB5">
        <w:t>”</w:t>
      </w:r>
      <w:r>
        <w:rPr>
          <w:bCs w:val="0"/>
          <w:color w:val="000000"/>
          <w:szCs w:val="22"/>
        </w:rPr>
        <w:t xml:space="preserve"> and </w:t>
      </w:r>
      <w:r w:rsidR="002C7BB5">
        <w:t>“</w:t>
      </w:r>
      <w:r>
        <w:rPr>
          <w:bCs w:val="0"/>
          <w:color w:val="000000"/>
          <w:szCs w:val="22"/>
        </w:rPr>
        <w:t>Non-eligible expenditure</w:t>
      </w:r>
      <w:r w:rsidR="002C7BB5">
        <w:t>”</w:t>
      </w:r>
      <w:r>
        <w:rPr>
          <w:bCs w:val="0"/>
          <w:color w:val="000000"/>
          <w:szCs w:val="22"/>
        </w:rPr>
        <w:t xml:space="preserve"> (1), which are compulsory fields and then he fills in the  </w:t>
      </w:r>
      <w:r w:rsidR="0049264F">
        <w:t>“</w:t>
      </w:r>
      <w:r>
        <w:rPr>
          <w:bCs w:val="0"/>
          <w:color w:val="000000"/>
          <w:szCs w:val="22"/>
        </w:rPr>
        <w:t>Recommendations/Corrective measures</w:t>
      </w:r>
      <w:r w:rsidR="0049264F">
        <w:t>”</w:t>
      </w:r>
      <w:r>
        <w:rPr>
          <w:bCs w:val="0"/>
          <w:color w:val="000000"/>
          <w:szCs w:val="22"/>
        </w:rPr>
        <w:t xml:space="preserve">, </w:t>
      </w:r>
      <w:r w:rsidR="0049264F">
        <w:t>“</w:t>
      </w:r>
      <w:r>
        <w:rPr>
          <w:bCs w:val="0"/>
          <w:color w:val="000000"/>
          <w:szCs w:val="22"/>
        </w:rPr>
        <w:t>Compliance Deadline</w:t>
      </w:r>
      <w:r w:rsidR="0049264F">
        <w:t xml:space="preserve">” </w:t>
      </w:r>
      <w:r>
        <w:rPr>
          <w:bCs w:val="0"/>
          <w:color w:val="000000"/>
          <w:szCs w:val="22"/>
        </w:rPr>
        <w:t xml:space="preserve"> and </w:t>
      </w:r>
      <w:r w:rsidR="0049264F">
        <w:t>“</w:t>
      </w:r>
      <w:r>
        <w:rPr>
          <w:bCs w:val="0"/>
          <w:color w:val="000000"/>
          <w:szCs w:val="22"/>
        </w:rPr>
        <w:t>Remarks</w:t>
      </w:r>
      <w:r w:rsidR="0049264F">
        <w:t xml:space="preserve">” </w:t>
      </w:r>
      <w:r>
        <w:rPr>
          <w:bCs w:val="0"/>
          <w:color w:val="000000"/>
          <w:szCs w:val="22"/>
        </w:rPr>
        <w:t xml:space="preserve"> (2)</w:t>
      </w:r>
      <w:r w:rsidR="00807A7A">
        <w:rPr>
          <w:bCs w:val="0"/>
          <w:color w:val="000000"/>
          <w:szCs w:val="22"/>
        </w:rPr>
        <w:t xml:space="preserve"> in needed</w:t>
      </w:r>
      <w:r>
        <w:rPr>
          <w:bCs w:val="0"/>
          <w:color w:val="000000"/>
          <w:szCs w:val="22"/>
        </w:rPr>
        <w:t xml:space="preserve">. If required, he selects “Fraud indication” and fills in “Indication justification” (3). </w:t>
      </w:r>
      <w:r>
        <w:t xml:space="preserve">Finally, he selects “Accept” </w:t>
      </w:r>
      <w:r>
        <w:rPr>
          <w:noProof/>
          <w:lang w:val="el-GR"/>
        </w:rPr>
        <w:drawing>
          <wp:inline distT="0" distB="0" distL="0" distR="0" wp14:anchorId="109AC0EC" wp14:editId="1BE7DD5A">
            <wp:extent cx="358444" cy="175964"/>
            <wp:effectExtent l="0" t="0" r="381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60821" cy="177131"/>
                    </a:xfrm>
                    <a:prstGeom prst="rect">
                      <a:avLst/>
                    </a:prstGeom>
                  </pic:spPr>
                </pic:pic>
              </a:graphicData>
            </a:graphic>
          </wp:inline>
        </w:drawing>
      </w:r>
      <w:r>
        <w:t xml:space="preserve"> (4).</w:t>
      </w:r>
    </w:p>
    <w:p w:rsidR="0042744E" w:rsidRDefault="005D5880" w:rsidP="005D5880">
      <w:pPr>
        <w:pStyle w:val="icombodytext"/>
        <w:spacing w:line="240" w:lineRule="auto"/>
        <w:ind w:left="360"/>
        <w:jc w:val="center"/>
        <w:rPr>
          <w:bCs w:val="0"/>
          <w:color w:val="000000"/>
          <w:kern w:val="0"/>
          <w:szCs w:val="22"/>
        </w:rPr>
      </w:pPr>
      <w:r>
        <w:rPr>
          <w:noProof/>
          <w:lang w:val="el-GR"/>
        </w:rPr>
        <w:lastRenderedPageBreak/>
        <w:drawing>
          <wp:inline distT="0" distB="0" distL="0" distR="0" wp14:anchorId="29238157" wp14:editId="5225B08F">
            <wp:extent cx="4074566" cy="2032096"/>
            <wp:effectExtent l="0" t="0" r="254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075057" cy="2032341"/>
                    </a:xfrm>
                    <a:prstGeom prst="rect">
                      <a:avLst/>
                    </a:prstGeom>
                  </pic:spPr>
                </pic:pic>
              </a:graphicData>
            </a:graphic>
          </wp:inline>
        </w:drawing>
      </w:r>
    </w:p>
    <w:p w:rsidR="0042744E" w:rsidRPr="00D35430" w:rsidRDefault="0042744E" w:rsidP="0042744E">
      <w:pPr>
        <w:pStyle w:val="icombodytext"/>
        <w:spacing w:line="240" w:lineRule="auto"/>
        <w:ind w:left="360"/>
        <w:rPr>
          <w:bCs w:val="0"/>
          <w:color w:val="000000"/>
          <w:kern w:val="0"/>
          <w:szCs w:val="22"/>
        </w:rPr>
      </w:pPr>
      <w:r>
        <w:rPr>
          <w:noProof/>
          <w:color w:val="000000"/>
          <w:szCs w:val="22"/>
          <w:lang w:val="el-GR"/>
        </w:rPr>
        <w:drawing>
          <wp:inline distT="0" distB="0" distL="0" distR="0" wp14:anchorId="0AF34282" wp14:editId="314B1F90">
            <wp:extent cx="191763" cy="234087"/>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1217" cy="233420"/>
                    </a:xfrm>
                    <a:prstGeom prst="rect">
                      <a:avLst/>
                    </a:prstGeom>
                    <a:noFill/>
                    <a:ln>
                      <a:noFill/>
                    </a:ln>
                  </pic:spPr>
                </pic:pic>
              </a:graphicData>
            </a:graphic>
          </wp:inline>
        </w:drawing>
      </w:r>
      <w:r>
        <w:rPr>
          <w:bCs w:val="0"/>
          <w:color w:val="000000"/>
          <w:szCs w:val="22"/>
        </w:rPr>
        <w:t xml:space="preserve"> The “Amount dedicated to Action” and “Type of Action” fields do not concern the ETC Programmes (Interreg).</w:t>
      </w:r>
    </w:p>
    <w:p w:rsidR="005D5880" w:rsidRPr="005D5880" w:rsidRDefault="005D5880" w:rsidP="00917672">
      <w:pPr>
        <w:pStyle w:val="icombodytext"/>
        <w:numPr>
          <w:ilvl w:val="0"/>
          <w:numId w:val="35"/>
        </w:numPr>
        <w:spacing w:line="240" w:lineRule="auto"/>
        <w:rPr>
          <w:bCs w:val="0"/>
          <w:color w:val="000000"/>
          <w:kern w:val="0"/>
          <w:szCs w:val="22"/>
        </w:rPr>
      </w:pPr>
      <w:r>
        <w:t>He follows the same process to enter the “</w:t>
      </w:r>
      <w:r w:rsidR="00807A7A">
        <w:t>Non-eligible expenditure</w:t>
      </w:r>
      <w:r>
        <w:t xml:space="preserve">” with another finding code and selects “Close” </w:t>
      </w:r>
      <w:r>
        <w:rPr>
          <w:noProof/>
          <w:lang w:val="el-GR"/>
        </w:rPr>
        <w:drawing>
          <wp:inline distT="0" distB="0" distL="0" distR="0" wp14:anchorId="2A06A2D8" wp14:editId="5BA1EF8A">
            <wp:extent cx="344658" cy="182880"/>
            <wp:effectExtent l="0" t="0" r="0"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47537" cy="184408"/>
                    </a:xfrm>
                    <a:prstGeom prst="rect">
                      <a:avLst/>
                    </a:prstGeom>
                  </pic:spPr>
                </pic:pic>
              </a:graphicData>
            </a:graphic>
          </wp:inline>
        </w:drawing>
      </w:r>
      <w:r>
        <w:t xml:space="preserve"> to disactivate the window.</w:t>
      </w:r>
    </w:p>
    <w:p w:rsidR="005D5880" w:rsidRDefault="005D5880" w:rsidP="00917672">
      <w:pPr>
        <w:pStyle w:val="icombodytext"/>
        <w:numPr>
          <w:ilvl w:val="0"/>
          <w:numId w:val="35"/>
        </w:numPr>
        <w:spacing w:line="240" w:lineRule="auto"/>
        <w:rPr>
          <w:bCs w:val="0"/>
          <w:color w:val="000000"/>
          <w:kern w:val="0"/>
          <w:szCs w:val="22"/>
        </w:rPr>
      </w:pPr>
      <w:r>
        <w:t xml:space="preserve">The Table of Findings is updated and the User selects “Save” (3) </w:t>
      </w:r>
      <w:r>
        <w:rPr>
          <w:noProof/>
          <w:lang w:val="el-GR"/>
        </w:rPr>
        <w:drawing>
          <wp:inline distT="0" distB="0" distL="0" distR="0" wp14:anchorId="6E6F6E60" wp14:editId="43EA52A2">
            <wp:extent cx="416966" cy="182880"/>
            <wp:effectExtent l="0" t="0" r="254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16966" cy="182880"/>
                    </a:xfrm>
                    <a:prstGeom prst="rect">
                      <a:avLst/>
                    </a:prstGeom>
                  </pic:spPr>
                </pic:pic>
              </a:graphicData>
            </a:graphic>
          </wp:inline>
        </w:drawing>
      </w:r>
      <w:r>
        <w:t xml:space="preserve"> from the tool bar (menu).</w:t>
      </w:r>
    </w:p>
    <w:p w:rsidR="005D5880" w:rsidRDefault="005D5880" w:rsidP="005D5880">
      <w:pPr>
        <w:pStyle w:val="icombodytext"/>
        <w:spacing w:line="240" w:lineRule="auto"/>
        <w:ind w:left="360"/>
        <w:rPr>
          <w:bCs w:val="0"/>
          <w:color w:val="000000"/>
          <w:kern w:val="0"/>
          <w:szCs w:val="22"/>
        </w:rPr>
      </w:pPr>
      <w:r>
        <w:rPr>
          <w:noProof/>
          <w:lang w:val="el-GR"/>
        </w:rPr>
        <w:drawing>
          <wp:inline distT="0" distB="0" distL="0" distR="0" wp14:anchorId="0F70F123" wp14:editId="7ADF8ED9">
            <wp:extent cx="5486400" cy="1614805"/>
            <wp:effectExtent l="0" t="0" r="0" b="444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86400" cy="1614805"/>
                    </a:xfrm>
                    <a:prstGeom prst="rect">
                      <a:avLst/>
                    </a:prstGeom>
                  </pic:spPr>
                </pic:pic>
              </a:graphicData>
            </a:graphic>
          </wp:inline>
        </w:drawing>
      </w:r>
    </w:p>
    <w:p w:rsidR="00D34126" w:rsidRPr="00E759F1" w:rsidRDefault="00D34126" w:rsidP="00917672">
      <w:pPr>
        <w:pStyle w:val="icombodytext"/>
        <w:numPr>
          <w:ilvl w:val="0"/>
          <w:numId w:val="35"/>
        </w:numPr>
        <w:spacing w:line="240" w:lineRule="auto"/>
        <w:rPr>
          <w:bCs w:val="0"/>
          <w:color w:val="000000"/>
          <w:kern w:val="0"/>
          <w:szCs w:val="22"/>
        </w:rPr>
      </w:pPr>
      <w:r>
        <w:rPr>
          <w:bCs w:val="0"/>
          <w:color w:val="000000"/>
          <w:szCs w:val="22"/>
        </w:rPr>
        <w:t>After</w:t>
      </w:r>
      <w:r w:rsidR="0049264F" w:rsidRPr="0049264F">
        <w:rPr>
          <w:bCs w:val="0"/>
          <w:color w:val="000000"/>
          <w:szCs w:val="22"/>
        </w:rPr>
        <w:t xml:space="preserve"> </w:t>
      </w:r>
      <w:r w:rsidR="0049264F">
        <w:rPr>
          <w:bCs w:val="0"/>
          <w:color w:val="000000"/>
          <w:szCs w:val="22"/>
        </w:rPr>
        <w:t>he finishes</w:t>
      </w:r>
      <w:r>
        <w:rPr>
          <w:bCs w:val="0"/>
          <w:color w:val="000000"/>
          <w:szCs w:val="22"/>
        </w:rPr>
        <w:t xml:space="preserve"> filling in Section D the User moves on to the:</w:t>
      </w:r>
    </w:p>
    <w:p w:rsidR="00D34126" w:rsidRPr="00E265DB" w:rsidRDefault="00D34126" w:rsidP="00917672">
      <w:pPr>
        <w:pStyle w:val="icombodytext"/>
        <w:numPr>
          <w:ilvl w:val="1"/>
          <w:numId w:val="31"/>
        </w:numPr>
        <w:spacing w:line="240" w:lineRule="auto"/>
        <w:ind w:left="709"/>
        <w:rPr>
          <w:bCs w:val="0"/>
          <w:color w:val="000000"/>
          <w:kern w:val="0"/>
          <w:szCs w:val="22"/>
        </w:rPr>
      </w:pPr>
      <w:r>
        <w:rPr>
          <w:bCs w:val="0"/>
          <w:color w:val="000000"/>
          <w:szCs w:val="22"/>
        </w:rPr>
        <w:t>"Attachments":</w:t>
      </w:r>
    </w:p>
    <w:p w:rsidR="00D34126" w:rsidRDefault="00D34126" w:rsidP="00D34126">
      <w:pPr>
        <w:pStyle w:val="icombodytext"/>
        <w:spacing w:line="240" w:lineRule="auto"/>
        <w:ind w:left="360"/>
        <w:rPr>
          <w:bCs w:val="0"/>
          <w:color w:val="000000"/>
          <w:kern w:val="0"/>
          <w:szCs w:val="22"/>
        </w:rPr>
      </w:pPr>
      <w:r>
        <w:rPr>
          <w:rFonts w:asciiTheme="minorHAnsi" w:hAnsiTheme="minorHAnsi"/>
          <w:noProof/>
          <w:szCs w:val="22"/>
          <w:lang w:val="el-GR"/>
        </w:rPr>
        <w:drawing>
          <wp:inline distT="0" distB="0" distL="0" distR="0" wp14:anchorId="6D781171" wp14:editId="32420A92">
            <wp:extent cx="304800" cy="247650"/>
            <wp:effectExtent l="0" t="0" r="0" b="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t xml:space="preserve"> Section 2.5.2 of the "</w:t>
      </w:r>
      <w:r w:rsidR="00807A7A">
        <w:rPr>
          <w:bCs w:val="0"/>
          <w:color w:val="000000"/>
          <w:szCs w:val="22"/>
        </w:rPr>
        <w:t>User Application Manual</w:t>
      </w:r>
      <w:r>
        <w:t xml:space="preserve"> describes in detail the way to add, edit, delete and receive attachments.</w:t>
      </w:r>
      <w:r>
        <w:rPr>
          <w:bCs w:val="0"/>
          <w:color w:val="000000"/>
          <w:szCs w:val="22"/>
        </w:rPr>
        <w:t xml:space="preserve"> </w:t>
      </w:r>
    </w:p>
    <w:p w:rsidR="00D34126" w:rsidRPr="00316807" w:rsidRDefault="00D34126" w:rsidP="00917672">
      <w:pPr>
        <w:pStyle w:val="icombodytext"/>
        <w:numPr>
          <w:ilvl w:val="1"/>
          <w:numId w:val="31"/>
        </w:numPr>
        <w:spacing w:line="240" w:lineRule="auto"/>
        <w:ind w:left="709"/>
        <w:rPr>
          <w:bCs w:val="0"/>
          <w:color w:val="000000"/>
          <w:kern w:val="0"/>
          <w:szCs w:val="22"/>
        </w:rPr>
      </w:pPr>
      <w:r>
        <w:t>"Change history": On the table appears the Change History of the Table of Expenditure Status (System Date and Time, Status of Table of Expenditure, User’s Name, Action Comments, E-mail recipients).</w:t>
      </w:r>
    </w:p>
    <w:p w:rsidR="00D34126" w:rsidRPr="00E265DB" w:rsidRDefault="00D34126" w:rsidP="00917672">
      <w:pPr>
        <w:pStyle w:val="icombodytext"/>
        <w:numPr>
          <w:ilvl w:val="1"/>
          <w:numId w:val="31"/>
        </w:numPr>
        <w:spacing w:line="240" w:lineRule="auto"/>
        <w:ind w:left="709"/>
        <w:rPr>
          <w:bCs w:val="0"/>
          <w:color w:val="000000"/>
          <w:kern w:val="0"/>
          <w:szCs w:val="22"/>
        </w:rPr>
      </w:pPr>
      <w:r>
        <w:t xml:space="preserve">The "Beneficiary </w:t>
      </w:r>
      <w:r w:rsidR="00807A7A">
        <w:t xml:space="preserve">Entry Comments" and "MA/JS </w:t>
      </w:r>
      <w:r>
        <w:t xml:space="preserve">Comments" fields are used </w:t>
      </w:r>
      <w:r w:rsidR="0049264F">
        <w:t xml:space="preserve">for </w:t>
      </w:r>
      <w:r>
        <w:t>comments by the Beneficiary and the Management Body User, respectively.</w:t>
      </w:r>
    </w:p>
    <w:p w:rsidR="00D34126" w:rsidRPr="00E265DB" w:rsidRDefault="00D34126" w:rsidP="00917672">
      <w:pPr>
        <w:pStyle w:val="icombodytext"/>
        <w:numPr>
          <w:ilvl w:val="1"/>
          <w:numId w:val="31"/>
        </w:numPr>
        <w:spacing w:line="240" w:lineRule="auto"/>
        <w:ind w:left="709"/>
        <w:rPr>
          <w:bCs w:val="0"/>
          <w:color w:val="000000"/>
          <w:kern w:val="0"/>
          <w:szCs w:val="22"/>
        </w:rPr>
      </w:pPr>
      <w:r>
        <w:rPr>
          <w:bCs w:val="0"/>
          <w:color w:val="000000"/>
          <w:szCs w:val="22"/>
        </w:rPr>
        <w:t xml:space="preserve">"Validation": If the User clicks on the Validation </w:t>
      </w:r>
      <w:r>
        <w:rPr>
          <w:noProof/>
          <w:lang w:val="el-GR"/>
        </w:rPr>
        <w:drawing>
          <wp:inline distT="0" distB="0" distL="0" distR="0" wp14:anchorId="2A9C59E2" wp14:editId="4B30FA95">
            <wp:extent cx="525439" cy="17292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29631" cy="174309"/>
                    </a:xfrm>
                    <a:prstGeom prst="rect">
                      <a:avLst/>
                    </a:prstGeom>
                  </pic:spPr>
                </pic:pic>
              </a:graphicData>
            </a:graphic>
          </wp:inline>
        </w:drawing>
      </w:r>
      <w:r>
        <w:rPr>
          <w:bCs w:val="0"/>
          <w:color w:val="000000"/>
          <w:szCs w:val="22"/>
        </w:rPr>
        <w:t xml:space="preserve"> key from the tool bar (menu), the system performs a validation control and a pop-up window appears, which is either blank:</w:t>
      </w:r>
    </w:p>
    <w:p w:rsidR="00D34126" w:rsidRDefault="00D34126" w:rsidP="00D34126">
      <w:pPr>
        <w:pStyle w:val="icombodytext"/>
        <w:spacing w:line="240" w:lineRule="auto"/>
        <w:ind w:left="709"/>
        <w:jc w:val="center"/>
        <w:rPr>
          <w:bCs w:val="0"/>
          <w:color w:val="000000"/>
          <w:kern w:val="0"/>
          <w:szCs w:val="22"/>
        </w:rPr>
      </w:pPr>
      <w:r>
        <w:rPr>
          <w:noProof/>
          <w:lang w:val="el-GR"/>
        </w:rPr>
        <w:drawing>
          <wp:inline distT="0" distB="0" distL="0" distR="0" wp14:anchorId="310A0AE9" wp14:editId="69514BE2">
            <wp:extent cx="3370997" cy="69721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380858" cy="699259"/>
                    </a:xfrm>
                    <a:prstGeom prst="rect">
                      <a:avLst/>
                    </a:prstGeom>
                  </pic:spPr>
                </pic:pic>
              </a:graphicData>
            </a:graphic>
          </wp:inline>
        </w:drawing>
      </w:r>
    </w:p>
    <w:p w:rsidR="00D34126" w:rsidRDefault="00D34126" w:rsidP="00D34126">
      <w:pPr>
        <w:pStyle w:val="icombodytext"/>
        <w:spacing w:line="240" w:lineRule="auto"/>
        <w:ind w:left="709"/>
        <w:rPr>
          <w:bCs w:val="0"/>
          <w:color w:val="000000"/>
          <w:kern w:val="0"/>
          <w:szCs w:val="22"/>
        </w:rPr>
      </w:pPr>
      <w:r>
        <w:rPr>
          <w:bCs w:val="0"/>
          <w:color w:val="000000"/>
          <w:szCs w:val="22"/>
        </w:rPr>
        <w:t>or displays errors-notifications detected.</w:t>
      </w:r>
    </w:p>
    <w:p w:rsidR="00D34126" w:rsidRDefault="00D34126" w:rsidP="00D34126">
      <w:pPr>
        <w:pStyle w:val="icombodytext"/>
        <w:spacing w:line="240" w:lineRule="auto"/>
        <w:ind w:left="709"/>
        <w:jc w:val="center"/>
        <w:rPr>
          <w:bCs w:val="0"/>
          <w:color w:val="000000"/>
          <w:kern w:val="0"/>
          <w:szCs w:val="22"/>
        </w:rPr>
      </w:pPr>
      <w:r>
        <w:rPr>
          <w:noProof/>
          <w:lang w:val="el-GR"/>
        </w:rPr>
        <w:lastRenderedPageBreak/>
        <w:drawing>
          <wp:inline distT="0" distB="0" distL="0" distR="0" wp14:anchorId="6ED902A0" wp14:editId="1646B90D">
            <wp:extent cx="3322641" cy="80181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322997" cy="801904"/>
                    </a:xfrm>
                    <a:prstGeom prst="rect">
                      <a:avLst/>
                    </a:prstGeom>
                  </pic:spPr>
                </pic:pic>
              </a:graphicData>
            </a:graphic>
          </wp:inline>
        </w:drawing>
      </w:r>
    </w:p>
    <w:p w:rsidR="00D34126" w:rsidRDefault="00D34126" w:rsidP="00D34126">
      <w:pPr>
        <w:pStyle w:val="icombodytext"/>
        <w:spacing w:line="240" w:lineRule="auto"/>
        <w:ind w:left="709"/>
        <w:rPr>
          <w:bCs w:val="0"/>
          <w:color w:val="000000"/>
          <w:kern w:val="0"/>
          <w:szCs w:val="22"/>
        </w:rPr>
      </w:pPr>
      <w:r>
        <w:rPr>
          <w:bCs w:val="0"/>
          <w:color w:val="000000"/>
          <w:szCs w:val="22"/>
        </w:rPr>
        <w:t>If the User clicks on "OK" he disables the window and after correcting-updating the data, he may move on to SUBMIT.</w:t>
      </w:r>
    </w:p>
    <w:p w:rsidR="004F3146" w:rsidRDefault="004F3146" w:rsidP="004F3146">
      <w:pPr>
        <w:pStyle w:val="icombodytext"/>
        <w:spacing w:line="240" w:lineRule="auto"/>
        <w:ind w:left="709"/>
        <w:rPr>
          <w:bCs w:val="0"/>
          <w:color w:val="000000"/>
          <w:kern w:val="0"/>
          <w:szCs w:val="22"/>
        </w:rPr>
      </w:pPr>
      <w:r>
        <w:rPr>
          <w:rFonts w:asciiTheme="minorHAnsi" w:hAnsiTheme="minorHAnsi"/>
          <w:noProof/>
          <w:lang w:val="el-GR"/>
        </w:rPr>
        <w:drawing>
          <wp:inline distT="0" distB="0" distL="0" distR="0" wp14:anchorId="3235E40B" wp14:editId="587A35F0">
            <wp:extent cx="230505" cy="286385"/>
            <wp:effectExtent l="0" t="0" r="0" b="0"/>
            <wp:docPr id="12"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0505" cy="286385"/>
                    </a:xfrm>
                    <a:prstGeom prst="rect">
                      <a:avLst/>
                    </a:prstGeom>
                    <a:noFill/>
                    <a:ln>
                      <a:noFill/>
                    </a:ln>
                  </pic:spPr>
                </pic:pic>
              </a:graphicData>
            </a:graphic>
          </wp:inline>
        </w:drawing>
      </w:r>
      <w:r>
        <w:t>A validation control may either be an Error or a Warning.</w:t>
      </w:r>
      <w:r>
        <w:rPr>
          <w:bCs w:val="0"/>
          <w:color w:val="000000"/>
          <w:szCs w:val="22"/>
        </w:rPr>
        <w:t xml:space="preserve"> When it is an error, the system does not allow the user to move on</w:t>
      </w:r>
      <w:r w:rsidR="00807A7A">
        <w:rPr>
          <w:bCs w:val="0"/>
          <w:color w:val="000000"/>
          <w:szCs w:val="22"/>
        </w:rPr>
        <w:t>,</w:t>
      </w:r>
      <w:r>
        <w:rPr>
          <w:bCs w:val="0"/>
          <w:color w:val="000000"/>
          <w:szCs w:val="22"/>
        </w:rPr>
        <w:t xml:space="preserve"> unless he corrects the error. When it is a warning, the User may proceed to the v</w:t>
      </w:r>
      <w:r w:rsidR="00807A7A">
        <w:rPr>
          <w:bCs w:val="0"/>
          <w:color w:val="000000"/>
          <w:szCs w:val="22"/>
        </w:rPr>
        <w:t>erification</w:t>
      </w:r>
      <w:r>
        <w:rPr>
          <w:bCs w:val="0"/>
          <w:color w:val="000000"/>
          <w:szCs w:val="22"/>
        </w:rPr>
        <w:t xml:space="preserve"> of the Table of Expenditure without previously making any corrections.  </w:t>
      </w:r>
    </w:p>
    <w:p w:rsidR="00D34126" w:rsidRPr="00E261E2" w:rsidRDefault="00D34126" w:rsidP="004F3146">
      <w:pPr>
        <w:pStyle w:val="icombodytext"/>
        <w:spacing w:line="240" w:lineRule="auto"/>
        <w:ind w:left="709"/>
        <w:rPr>
          <w:bCs w:val="0"/>
          <w:color w:val="000000"/>
          <w:kern w:val="0"/>
          <w:szCs w:val="22"/>
        </w:rPr>
      </w:pPr>
      <w:r>
        <w:rPr>
          <w:bCs w:val="0"/>
          <w:color w:val="000000"/>
          <w:szCs w:val="22"/>
        </w:rPr>
        <w:t xml:space="preserve">By clicking on "Print" key </w:t>
      </w:r>
      <w:r>
        <w:rPr>
          <w:noProof/>
          <w:lang w:val="el-GR"/>
        </w:rPr>
        <w:drawing>
          <wp:inline distT="0" distB="0" distL="0" distR="0" wp14:anchorId="63741E03" wp14:editId="78B05385">
            <wp:extent cx="518615" cy="1685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22751" cy="169894"/>
                    </a:xfrm>
                    <a:prstGeom prst="rect">
                      <a:avLst/>
                    </a:prstGeom>
                  </pic:spPr>
                </pic:pic>
              </a:graphicData>
            </a:graphic>
          </wp:inline>
        </w:drawing>
      </w:r>
      <w:r>
        <w:rPr>
          <w:bCs w:val="0"/>
          <w:color w:val="000000"/>
          <w:szCs w:val="22"/>
        </w:rPr>
        <w:t xml:space="preserve"> from the tool bar, the user has the option to print in pdf, doc and </w:t>
      </w:r>
      <w:proofErr w:type="spellStart"/>
      <w:r>
        <w:rPr>
          <w:bCs w:val="0"/>
          <w:color w:val="000000"/>
          <w:szCs w:val="22"/>
        </w:rPr>
        <w:t>xls</w:t>
      </w:r>
      <w:proofErr w:type="spellEnd"/>
      <w:r>
        <w:rPr>
          <w:bCs w:val="0"/>
          <w:color w:val="000000"/>
          <w:szCs w:val="22"/>
        </w:rPr>
        <w:t xml:space="preserve"> format:</w:t>
      </w:r>
    </w:p>
    <w:p w:rsidR="00D34126" w:rsidRDefault="00D34126" w:rsidP="00D34126">
      <w:pPr>
        <w:pStyle w:val="icombodytext"/>
        <w:spacing w:line="240" w:lineRule="auto"/>
        <w:ind w:left="709"/>
        <w:rPr>
          <w:bCs w:val="0"/>
          <w:color w:val="000000"/>
          <w:kern w:val="0"/>
          <w:szCs w:val="22"/>
        </w:rPr>
      </w:pPr>
      <w:r>
        <w:rPr>
          <w:bCs w:val="0"/>
          <w:color w:val="000000"/>
          <w:szCs w:val="22"/>
        </w:rPr>
        <w:t xml:space="preserve"> </w:t>
      </w:r>
      <w:r>
        <w:rPr>
          <w:noProof/>
          <w:lang w:val="el-GR"/>
        </w:rPr>
        <w:drawing>
          <wp:inline distT="0" distB="0" distL="0" distR="0" wp14:anchorId="1F810DE1" wp14:editId="34FE2E41">
            <wp:extent cx="1071349" cy="1558998"/>
            <wp:effectExtent l="19050" t="19050" r="0"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073314" cy="1561857"/>
                    </a:xfrm>
                    <a:prstGeom prst="rect">
                      <a:avLst/>
                    </a:prstGeom>
                    <a:ln>
                      <a:solidFill>
                        <a:schemeClr val="accent1"/>
                      </a:solidFill>
                    </a:ln>
                  </pic:spPr>
                </pic:pic>
              </a:graphicData>
            </a:graphic>
          </wp:inline>
        </w:drawing>
      </w:r>
    </w:p>
    <w:p w:rsidR="00D34126" w:rsidRPr="0085761F" w:rsidRDefault="00D34126" w:rsidP="00917672">
      <w:pPr>
        <w:pStyle w:val="icombodytext"/>
        <w:numPr>
          <w:ilvl w:val="1"/>
          <w:numId w:val="31"/>
        </w:numPr>
        <w:spacing w:line="240" w:lineRule="auto"/>
        <w:ind w:left="709"/>
        <w:rPr>
          <w:bCs w:val="0"/>
          <w:color w:val="000000"/>
          <w:kern w:val="0"/>
          <w:szCs w:val="22"/>
        </w:rPr>
      </w:pPr>
      <w:r>
        <w:t xml:space="preserve">He </w:t>
      </w:r>
      <w:r>
        <w:rPr>
          <w:bCs w:val="0"/>
          <w:color w:val="000000"/>
          <w:szCs w:val="22"/>
        </w:rPr>
        <w:t xml:space="preserve">selects the "Previous Page" </w:t>
      </w:r>
      <w:r>
        <w:rPr>
          <w:noProof/>
          <w:lang w:val="el-GR"/>
        </w:rPr>
        <w:drawing>
          <wp:inline distT="0" distB="0" distL="0" distR="0" wp14:anchorId="16415253" wp14:editId="63000468">
            <wp:extent cx="675564" cy="17053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680951" cy="171891"/>
                    </a:xfrm>
                    <a:prstGeom prst="rect">
                      <a:avLst/>
                    </a:prstGeom>
                  </pic:spPr>
                </pic:pic>
              </a:graphicData>
            </a:graphic>
          </wp:inline>
        </w:drawing>
      </w:r>
      <w:r>
        <w:rPr>
          <w:bCs w:val="0"/>
          <w:color w:val="000000"/>
          <w:szCs w:val="22"/>
        </w:rPr>
        <w:t xml:space="preserve"> key from the tool bar (menu) to return to the search menu.</w:t>
      </w:r>
    </w:p>
    <w:p w:rsidR="00D34126" w:rsidRDefault="00D34126" w:rsidP="00D34126">
      <w:pPr>
        <w:pStyle w:val="icombodytext"/>
        <w:spacing w:line="240" w:lineRule="auto"/>
        <w:ind w:left="709"/>
        <w:rPr>
          <w:bCs w:val="0"/>
          <w:color w:val="000000"/>
          <w:kern w:val="0"/>
          <w:szCs w:val="22"/>
        </w:rPr>
      </w:pPr>
      <w:r>
        <w:rPr>
          <w:rFonts w:asciiTheme="minorHAnsi" w:hAnsiTheme="minorHAnsi"/>
          <w:noProof/>
          <w:lang w:val="el-GR"/>
        </w:rPr>
        <w:drawing>
          <wp:inline distT="0" distB="0" distL="0" distR="0" wp14:anchorId="12B5E3D9" wp14:editId="66F2BC0B">
            <wp:extent cx="230505" cy="286385"/>
            <wp:effectExtent l="0" t="0" r="0" b="0"/>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0505" cy="286385"/>
                    </a:xfrm>
                    <a:prstGeom prst="rect">
                      <a:avLst/>
                    </a:prstGeom>
                    <a:noFill/>
                    <a:ln>
                      <a:noFill/>
                    </a:ln>
                  </pic:spPr>
                </pic:pic>
              </a:graphicData>
            </a:graphic>
          </wp:inline>
        </w:drawing>
      </w:r>
      <w:r>
        <w:rPr>
          <w:bCs w:val="0"/>
          <w:color w:val="000000"/>
          <w:szCs w:val="22"/>
        </w:rPr>
        <w:t>If the User clicks on "Previous Page", the system displays the following warning message:</w:t>
      </w:r>
    </w:p>
    <w:p w:rsidR="00D34126" w:rsidRDefault="00E14040" w:rsidP="00D34126">
      <w:pPr>
        <w:pStyle w:val="icombodytext"/>
        <w:spacing w:line="240" w:lineRule="auto"/>
        <w:ind w:left="709"/>
        <w:jc w:val="center"/>
        <w:rPr>
          <w:bCs w:val="0"/>
          <w:color w:val="000000"/>
          <w:kern w:val="0"/>
          <w:szCs w:val="22"/>
        </w:rPr>
      </w:pPr>
      <w:r>
        <w:rPr>
          <w:noProof/>
          <w:lang w:val="el-GR"/>
        </w:rPr>
        <w:drawing>
          <wp:inline distT="0" distB="0" distL="0" distR="0" wp14:anchorId="0924E564" wp14:editId="6780D650">
            <wp:extent cx="3173184" cy="103040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175366" cy="1031115"/>
                    </a:xfrm>
                    <a:prstGeom prst="rect">
                      <a:avLst/>
                    </a:prstGeom>
                  </pic:spPr>
                </pic:pic>
              </a:graphicData>
            </a:graphic>
          </wp:inline>
        </w:drawing>
      </w:r>
    </w:p>
    <w:p w:rsidR="00D34126" w:rsidRDefault="00D34126" w:rsidP="00D34126">
      <w:pPr>
        <w:pStyle w:val="icombodytext"/>
        <w:spacing w:line="240" w:lineRule="auto"/>
        <w:ind w:left="709"/>
        <w:rPr>
          <w:bCs w:val="0"/>
          <w:color w:val="000000"/>
          <w:kern w:val="0"/>
          <w:szCs w:val="22"/>
        </w:rPr>
      </w:pPr>
      <w:r>
        <w:rPr>
          <w:bCs w:val="0"/>
          <w:color w:val="000000"/>
          <w:szCs w:val="22"/>
        </w:rPr>
        <w:t xml:space="preserve">If the User </w:t>
      </w:r>
      <w:r w:rsidR="00C90376">
        <w:rPr>
          <w:bCs w:val="0"/>
          <w:color w:val="000000"/>
          <w:szCs w:val="22"/>
        </w:rPr>
        <w:t>enters</w:t>
      </w:r>
      <w:r>
        <w:rPr>
          <w:bCs w:val="0"/>
          <w:color w:val="000000"/>
          <w:szCs w:val="22"/>
        </w:rPr>
        <w:t xml:space="preserve"> data and does not wish to save the</w:t>
      </w:r>
      <w:r w:rsidR="00807A7A">
        <w:rPr>
          <w:bCs w:val="0"/>
          <w:color w:val="000000"/>
          <w:szCs w:val="22"/>
        </w:rPr>
        <w:t>m</w:t>
      </w:r>
      <w:r>
        <w:rPr>
          <w:bCs w:val="0"/>
          <w:color w:val="000000"/>
          <w:szCs w:val="22"/>
        </w:rPr>
        <w:t>, he clicks on "Yes" to return to the search menu. Otherwise, he clicks on "No", saves, selects "Previous Page" and clicks on "Yes".</w:t>
      </w:r>
    </w:p>
    <w:p w:rsidR="005D5880" w:rsidRPr="00823565" w:rsidRDefault="005D5880" w:rsidP="00917672">
      <w:pPr>
        <w:pStyle w:val="icombodytext"/>
        <w:numPr>
          <w:ilvl w:val="0"/>
          <w:numId w:val="35"/>
        </w:numPr>
        <w:spacing w:line="240" w:lineRule="auto"/>
        <w:rPr>
          <w:bCs w:val="0"/>
          <w:color w:val="000000"/>
          <w:kern w:val="0"/>
          <w:szCs w:val="22"/>
        </w:rPr>
      </w:pPr>
      <w:r>
        <w:t xml:space="preserve">The Controller proceeds to the “Verification” of the Table of Expenditure in order to </w:t>
      </w:r>
      <w:r w:rsidR="00807A7A">
        <w:t>make it available</w:t>
      </w:r>
      <w:r>
        <w:t xml:space="preserve"> to the Managing Authority for approval (see Section 1.4).</w:t>
      </w:r>
    </w:p>
    <w:p w:rsidR="005D5880" w:rsidRPr="005D5880" w:rsidRDefault="005D5880" w:rsidP="00D35430">
      <w:pPr>
        <w:pStyle w:val="icombodytext"/>
        <w:spacing w:line="240" w:lineRule="auto"/>
        <w:ind w:left="360"/>
        <w:rPr>
          <w:bCs w:val="0"/>
          <w:color w:val="000000"/>
          <w:kern w:val="0"/>
          <w:szCs w:val="22"/>
        </w:rPr>
      </w:pPr>
      <w:r>
        <w:rPr>
          <w:noProof/>
          <w:color w:val="000000"/>
          <w:szCs w:val="22"/>
          <w:lang w:val="el-GR"/>
        </w:rPr>
        <w:drawing>
          <wp:inline distT="0" distB="0" distL="0" distR="0" wp14:anchorId="54AAA29D" wp14:editId="312D3BED">
            <wp:extent cx="191763" cy="234087"/>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1217" cy="233420"/>
                    </a:xfrm>
                    <a:prstGeom prst="rect">
                      <a:avLst/>
                    </a:prstGeom>
                    <a:noFill/>
                    <a:ln>
                      <a:noFill/>
                    </a:ln>
                  </pic:spPr>
                </pic:pic>
              </a:graphicData>
            </a:graphic>
          </wp:inline>
        </w:drawing>
      </w:r>
      <w:r w:rsidR="00807A7A">
        <w:t xml:space="preserve"> The Beneficiary</w:t>
      </w:r>
      <w:r>
        <w:t xml:space="preserve"> </w:t>
      </w:r>
      <w:r w:rsidR="00807A7A">
        <w:t>and</w:t>
      </w:r>
      <w:r>
        <w:t xml:space="preserve"> the </w:t>
      </w:r>
      <w:r w:rsidR="00807A7A">
        <w:t>M</w:t>
      </w:r>
      <w:r>
        <w:t>A/</w:t>
      </w:r>
      <w:proofErr w:type="gramStart"/>
      <w:r>
        <w:t>IB,</w:t>
      </w:r>
      <w:proofErr w:type="gramEnd"/>
      <w:r>
        <w:t xml:space="preserve"> are informed by an automatic email </w:t>
      </w:r>
      <w:r w:rsidR="00507317">
        <w:t>by the system</w:t>
      </w:r>
      <w:r>
        <w:t>.</w:t>
      </w:r>
    </w:p>
    <w:p w:rsidR="00B87CB9" w:rsidRDefault="00B87CB9">
      <w:pPr>
        <w:ind w:left="0"/>
        <w:jc w:val="left"/>
        <w:rPr>
          <w:rFonts w:ascii="Calibri" w:hAnsi="Calibri" w:cs="Times New Roman"/>
          <w:bCs w:val="0"/>
          <w:color w:val="000000"/>
          <w:kern w:val="0"/>
          <w:sz w:val="22"/>
          <w:szCs w:val="22"/>
        </w:rPr>
      </w:pPr>
      <w:r>
        <w:br w:type="page"/>
      </w:r>
    </w:p>
    <w:p w:rsidR="00D35430" w:rsidRDefault="00D35430" w:rsidP="00D35430">
      <w:pPr>
        <w:pStyle w:val="21"/>
        <w:tabs>
          <w:tab w:val="clear" w:pos="2552"/>
        </w:tabs>
        <w:ind w:left="567" w:hanging="567"/>
      </w:pPr>
      <w:bookmarkStart w:id="31" w:name="_Toc528566806"/>
      <w:bookmarkStart w:id="32" w:name="_Toc525290113"/>
      <w:r>
        <w:lastRenderedPageBreak/>
        <w:t>Return of the Table of Expenditure</w:t>
      </w:r>
      <w:bookmarkEnd w:id="31"/>
    </w:p>
    <w:p w:rsidR="00265261" w:rsidRPr="00D35430" w:rsidRDefault="005D5880" w:rsidP="005D5880">
      <w:pPr>
        <w:pStyle w:val="icombodytext"/>
        <w:ind w:left="0"/>
        <w:rPr>
          <w:bCs w:val="0"/>
          <w:color w:val="000000"/>
          <w:kern w:val="0"/>
          <w:szCs w:val="22"/>
        </w:rPr>
      </w:pPr>
      <w:r>
        <w:t xml:space="preserve">If the Controller does not wish to intervene </w:t>
      </w:r>
      <w:r w:rsidR="00FF2F9F">
        <w:t>on</w:t>
      </w:r>
      <w:r>
        <w:t xml:space="preserve"> the Table of Expenditure and the corrections need to be made by the Beneficiary, he selects the “Return” action </w:t>
      </w:r>
      <w:r w:rsidR="00FF2F9F">
        <w:t>following</w:t>
      </w:r>
      <w:r>
        <w:t xml:space="preserve"> the following steps: </w:t>
      </w:r>
    </w:p>
    <w:p w:rsidR="005D5880" w:rsidRPr="005D5880" w:rsidRDefault="00D35430" w:rsidP="005D5880">
      <w:pPr>
        <w:pStyle w:val="icombodytext"/>
        <w:ind w:left="0"/>
        <w:rPr>
          <w:szCs w:val="22"/>
        </w:rPr>
      </w:pPr>
      <w:r>
        <w:rPr>
          <w:noProof/>
          <w:color w:val="000000"/>
          <w:szCs w:val="22"/>
          <w:lang w:val="el-GR"/>
        </w:rPr>
        <w:drawing>
          <wp:inline distT="0" distB="0" distL="0" distR="0" wp14:anchorId="2F60B33D" wp14:editId="2BC8F138">
            <wp:extent cx="191763" cy="23408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1217" cy="233420"/>
                    </a:xfrm>
                    <a:prstGeom prst="rect">
                      <a:avLst/>
                    </a:prstGeom>
                    <a:noFill/>
                    <a:ln>
                      <a:noFill/>
                    </a:ln>
                  </pic:spPr>
                </pic:pic>
              </a:graphicData>
            </a:graphic>
          </wp:inline>
        </w:drawing>
      </w:r>
      <w:r>
        <w:t xml:space="preserve"> The “Return” action is enabled when the Table of Expenditure is in “Being processed” or in “Submitted” status.</w:t>
      </w:r>
    </w:p>
    <w:p w:rsidR="006A6B91" w:rsidRPr="000761E6" w:rsidRDefault="006A6B91" w:rsidP="00917672">
      <w:pPr>
        <w:pStyle w:val="icombodytext"/>
        <w:numPr>
          <w:ilvl w:val="0"/>
          <w:numId w:val="34"/>
        </w:numPr>
        <w:spacing w:line="240" w:lineRule="auto"/>
        <w:rPr>
          <w:bCs w:val="0"/>
          <w:color w:val="000000"/>
          <w:kern w:val="0"/>
          <w:szCs w:val="22"/>
        </w:rPr>
      </w:pPr>
      <w:r>
        <w:t xml:space="preserve">A search menu appears on the interface and the User makes a search of the Table of Expenditure and selects the “Return” action on the table of Search results. </w:t>
      </w:r>
    </w:p>
    <w:p w:rsidR="006A6B91" w:rsidRDefault="00B7006A" w:rsidP="006A6B91">
      <w:pPr>
        <w:pStyle w:val="icombodytext"/>
        <w:spacing w:line="240" w:lineRule="auto"/>
        <w:ind w:left="357"/>
        <w:rPr>
          <w:szCs w:val="22"/>
        </w:rPr>
      </w:pPr>
      <w:r>
        <w:rPr>
          <w:noProof/>
          <w:lang w:val="el-GR"/>
        </w:rPr>
        <w:drawing>
          <wp:inline distT="0" distB="0" distL="0" distR="0" wp14:anchorId="56DAC4D0" wp14:editId="21BD46BE">
            <wp:extent cx="5486400" cy="184658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486400" cy="1846580"/>
                    </a:xfrm>
                    <a:prstGeom prst="rect">
                      <a:avLst/>
                    </a:prstGeom>
                  </pic:spPr>
                </pic:pic>
              </a:graphicData>
            </a:graphic>
          </wp:inline>
        </w:drawing>
      </w:r>
    </w:p>
    <w:p w:rsidR="006A6B91" w:rsidRDefault="006A6B91" w:rsidP="00917672">
      <w:pPr>
        <w:pStyle w:val="icombodytext"/>
        <w:numPr>
          <w:ilvl w:val="0"/>
          <w:numId w:val="34"/>
        </w:numPr>
        <w:spacing w:line="240" w:lineRule="auto"/>
        <w:rPr>
          <w:bCs w:val="0"/>
          <w:color w:val="000000"/>
          <w:kern w:val="0"/>
          <w:szCs w:val="22"/>
        </w:rPr>
      </w:pPr>
      <w:r>
        <w:t>The system displays the “Table of Expenditure</w:t>
      </w:r>
      <w:r w:rsidR="00FF2F9F">
        <w:t>-</w:t>
      </w:r>
      <w:r>
        <w:t>Return</w:t>
      </w:r>
      <w:proofErr w:type="gramStart"/>
      <w:r>
        <w:t>“</w:t>
      </w:r>
      <w:r w:rsidR="00657BA5">
        <w:t xml:space="preserve"> </w:t>
      </w:r>
      <w:r>
        <w:t>screen</w:t>
      </w:r>
      <w:proofErr w:type="gramEnd"/>
      <w:r>
        <w:t xml:space="preserve"> and the Controller selects “Return”</w:t>
      </w:r>
      <w:r>
        <w:rPr>
          <w:noProof/>
          <w:lang w:val="el-GR"/>
        </w:rPr>
        <w:drawing>
          <wp:inline distT="0" distB="0" distL="0" distR="0" wp14:anchorId="754F9F11" wp14:editId="0A964A49">
            <wp:extent cx="476250" cy="14174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482625" cy="143638"/>
                    </a:xfrm>
                    <a:prstGeom prst="rect">
                      <a:avLst/>
                    </a:prstGeom>
                  </pic:spPr>
                </pic:pic>
              </a:graphicData>
            </a:graphic>
          </wp:inline>
        </w:drawing>
      </w:r>
      <w:r>
        <w:t xml:space="preserve"> (1) on the tool bar (menu).</w:t>
      </w:r>
    </w:p>
    <w:p w:rsidR="006A6B91" w:rsidRPr="00207F0D" w:rsidRDefault="00EB4224" w:rsidP="006A6B91">
      <w:pPr>
        <w:pStyle w:val="icombodytext"/>
        <w:spacing w:line="240" w:lineRule="auto"/>
        <w:ind w:left="357"/>
        <w:rPr>
          <w:noProof/>
        </w:rPr>
      </w:pPr>
      <w:r>
        <w:rPr>
          <w:noProof/>
          <w:lang w:val="el-GR"/>
        </w:rPr>
        <w:drawing>
          <wp:inline distT="0" distB="0" distL="0" distR="0" wp14:anchorId="42AC96C8" wp14:editId="72213C56">
            <wp:extent cx="5486400" cy="14522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486400" cy="1452245"/>
                    </a:xfrm>
                    <a:prstGeom prst="rect">
                      <a:avLst/>
                    </a:prstGeom>
                  </pic:spPr>
                </pic:pic>
              </a:graphicData>
            </a:graphic>
          </wp:inline>
        </w:drawing>
      </w:r>
    </w:p>
    <w:p w:rsidR="006A6B91" w:rsidRPr="002A76B0" w:rsidRDefault="008F6061" w:rsidP="00917672">
      <w:pPr>
        <w:pStyle w:val="icombodytext"/>
        <w:numPr>
          <w:ilvl w:val="0"/>
          <w:numId w:val="34"/>
        </w:numPr>
        <w:spacing w:line="240" w:lineRule="auto"/>
        <w:rPr>
          <w:bCs w:val="0"/>
          <w:color w:val="000000"/>
          <w:kern w:val="0"/>
          <w:szCs w:val="22"/>
        </w:rPr>
      </w:pPr>
      <w:r>
        <w:t xml:space="preserve">On the pop-up window that appears, the User fills in the field with a detailed description of the </w:t>
      </w:r>
      <w:r w:rsidR="00FF2F9F">
        <w:t>cause of</w:t>
      </w:r>
      <w:r>
        <w:t xml:space="preserve"> return and then selects “OK”.</w:t>
      </w:r>
    </w:p>
    <w:p w:rsidR="006A6B91" w:rsidRDefault="00EB4224" w:rsidP="006A6B91">
      <w:pPr>
        <w:pStyle w:val="icombodytext"/>
        <w:spacing w:line="240" w:lineRule="auto"/>
        <w:ind w:left="0"/>
        <w:jc w:val="center"/>
        <w:rPr>
          <w:szCs w:val="22"/>
        </w:rPr>
      </w:pPr>
      <w:r>
        <w:rPr>
          <w:noProof/>
          <w:lang w:val="el-GR"/>
        </w:rPr>
        <w:drawing>
          <wp:inline distT="0" distB="0" distL="0" distR="0" wp14:anchorId="0014AC9A" wp14:editId="342E3F14">
            <wp:extent cx="3291840" cy="1325499"/>
            <wp:effectExtent l="0" t="0" r="381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291840" cy="1325499"/>
                    </a:xfrm>
                    <a:prstGeom prst="rect">
                      <a:avLst/>
                    </a:prstGeom>
                  </pic:spPr>
                </pic:pic>
              </a:graphicData>
            </a:graphic>
          </wp:inline>
        </w:drawing>
      </w:r>
    </w:p>
    <w:p w:rsidR="006A6B91" w:rsidRPr="006041BD" w:rsidRDefault="006A6B91" w:rsidP="006A6B91">
      <w:pPr>
        <w:pStyle w:val="icombodytext"/>
        <w:spacing w:line="240" w:lineRule="auto"/>
        <w:ind w:left="0"/>
        <w:rPr>
          <w:szCs w:val="22"/>
        </w:rPr>
      </w:pPr>
      <w:r>
        <w:rPr>
          <w:noProof/>
          <w:color w:val="000000"/>
          <w:szCs w:val="22"/>
          <w:lang w:val="el-GR"/>
        </w:rPr>
        <w:drawing>
          <wp:inline distT="0" distB="0" distL="0" distR="0" wp14:anchorId="6D369F68" wp14:editId="638E48A6">
            <wp:extent cx="191763" cy="234087"/>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217" cy="233420"/>
                    </a:xfrm>
                    <a:prstGeom prst="rect">
                      <a:avLst/>
                    </a:prstGeom>
                    <a:noFill/>
                    <a:ln>
                      <a:noFill/>
                    </a:ln>
                  </pic:spPr>
                </pic:pic>
              </a:graphicData>
            </a:graphic>
          </wp:inline>
        </w:drawing>
      </w:r>
      <w:r>
        <w:t xml:space="preserve"> Upon its Return, the Status of the Table of Expenditure changes to “Return to Beneficiary”. Prior to any changes, the Beneficiary must save it, in order to change its status to “Under Submission”. After making all changes, he must re-submit the Table of Expenditure.</w:t>
      </w:r>
    </w:p>
    <w:p w:rsidR="00807AF3" w:rsidRPr="00807AF3" w:rsidRDefault="00807AF3" w:rsidP="006A6B91">
      <w:pPr>
        <w:pStyle w:val="icombodytext"/>
        <w:spacing w:line="240" w:lineRule="auto"/>
        <w:ind w:left="0"/>
        <w:rPr>
          <w:szCs w:val="22"/>
        </w:rPr>
      </w:pPr>
    </w:p>
    <w:p w:rsidR="006A6B91" w:rsidRDefault="00EB4224" w:rsidP="006A6B91">
      <w:pPr>
        <w:pStyle w:val="icombodytext"/>
        <w:ind w:left="0"/>
      </w:pPr>
      <w:r>
        <w:rPr>
          <w:noProof/>
          <w:lang w:val="el-GR"/>
        </w:rPr>
        <w:lastRenderedPageBreak/>
        <w:drawing>
          <wp:inline distT="0" distB="0" distL="0" distR="0" wp14:anchorId="6485E97C" wp14:editId="005B2A72">
            <wp:extent cx="5486400" cy="6337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486400" cy="633730"/>
                    </a:xfrm>
                    <a:prstGeom prst="rect">
                      <a:avLst/>
                    </a:prstGeom>
                  </pic:spPr>
                </pic:pic>
              </a:graphicData>
            </a:graphic>
          </wp:inline>
        </w:drawing>
      </w:r>
    </w:p>
    <w:p w:rsidR="006041BD" w:rsidRPr="006041BD" w:rsidRDefault="006041BD" w:rsidP="006A6B91">
      <w:pPr>
        <w:pStyle w:val="icombodytext"/>
        <w:ind w:left="0"/>
        <w:rPr>
          <w:lang w:val="en-US" w:eastAsia="en-US"/>
        </w:rPr>
      </w:pPr>
    </w:p>
    <w:p w:rsidR="006041BD" w:rsidRPr="005D5880" w:rsidRDefault="006041BD" w:rsidP="006041BD">
      <w:pPr>
        <w:pStyle w:val="icombodytext"/>
        <w:ind w:left="0"/>
        <w:rPr>
          <w:szCs w:val="22"/>
        </w:rPr>
      </w:pPr>
      <w:r>
        <w:rPr>
          <w:noProof/>
          <w:color w:val="000000"/>
          <w:szCs w:val="22"/>
          <w:lang w:val="el-GR"/>
        </w:rPr>
        <w:drawing>
          <wp:inline distT="0" distB="0" distL="0" distR="0" wp14:anchorId="4477F636" wp14:editId="492D4232">
            <wp:extent cx="191763" cy="234087"/>
            <wp:effectExtent l="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1217" cy="233420"/>
                    </a:xfrm>
                    <a:prstGeom prst="rect">
                      <a:avLst/>
                    </a:prstGeom>
                    <a:noFill/>
                    <a:ln>
                      <a:noFill/>
                    </a:ln>
                  </pic:spPr>
                </pic:pic>
              </a:graphicData>
            </a:graphic>
          </wp:inline>
        </w:drawing>
      </w:r>
      <w:r>
        <w:t xml:space="preserve"> When the Table of Expenditure is in “Return” status, the Controller cannot edit it.</w:t>
      </w:r>
    </w:p>
    <w:p w:rsidR="00B87CB9" w:rsidRPr="006A6B91" w:rsidRDefault="00B87CB9" w:rsidP="006A6B91">
      <w:pPr>
        <w:pStyle w:val="icombodytext"/>
        <w:ind w:left="0"/>
        <w:rPr>
          <w:lang w:eastAsia="en-US"/>
        </w:rPr>
      </w:pPr>
    </w:p>
    <w:p w:rsidR="006A6B91" w:rsidRDefault="006A6B91" w:rsidP="006A6B91">
      <w:pPr>
        <w:pStyle w:val="21"/>
        <w:tabs>
          <w:tab w:val="clear" w:pos="2552"/>
        </w:tabs>
        <w:ind w:left="567" w:hanging="567"/>
      </w:pPr>
      <w:bookmarkStart w:id="33" w:name="_Toc528566807"/>
      <w:r>
        <w:t>Table of Expenditure V</w:t>
      </w:r>
      <w:bookmarkEnd w:id="33"/>
      <w:r w:rsidR="00585E2D">
        <w:t>erification</w:t>
      </w:r>
    </w:p>
    <w:p w:rsidR="00EB4224" w:rsidRPr="00D35430" w:rsidRDefault="00EB4224" w:rsidP="00EB4224">
      <w:pPr>
        <w:pStyle w:val="icombodytext"/>
        <w:ind w:left="0"/>
        <w:rPr>
          <w:bCs w:val="0"/>
          <w:color w:val="000000"/>
          <w:kern w:val="0"/>
          <w:szCs w:val="22"/>
        </w:rPr>
      </w:pPr>
      <w:r>
        <w:t xml:space="preserve">After completing his task (Table of Expenditure with or without “Non-Eligible Expenditure”), the Controller proceeds to </w:t>
      </w:r>
      <w:r w:rsidR="00585E2D">
        <w:t>the “Verification</w:t>
      </w:r>
      <w:r>
        <w:t xml:space="preserve">” of the Table of Expenditure in order to </w:t>
      </w:r>
      <w:r w:rsidR="00585E2D">
        <w:t xml:space="preserve">make it available </w:t>
      </w:r>
      <w:r>
        <w:t>to the “Managing Authority” through the following steps:</w:t>
      </w:r>
      <w:r>
        <w:rPr>
          <w:bCs w:val="0"/>
          <w:color w:val="000000"/>
          <w:szCs w:val="22"/>
        </w:rPr>
        <w:t xml:space="preserve"> </w:t>
      </w:r>
    </w:p>
    <w:p w:rsidR="00EB4224" w:rsidRPr="000761E6" w:rsidRDefault="00EB4224" w:rsidP="00917672">
      <w:pPr>
        <w:pStyle w:val="icombodytext"/>
        <w:numPr>
          <w:ilvl w:val="0"/>
          <w:numId w:val="36"/>
        </w:numPr>
        <w:spacing w:line="240" w:lineRule="auto"/>
        <w:rPr>
          <w:bCs w:val="0"/>
          <w:color w:val="000000"/>
          <w:kern w:val="0"/>
          <w:szCs w:val="22"/>
        </w:rPr>
      </w:pPr>
      <w:r>
        <w:t>A search menu appears on the interface and the User makes a search of the Table of Expenditure and selects the “V</w:t>
      </w:r>
      <w:r w:rsidR="00585E2D">
        <w:t>erification</w:t>
      </w:r>
      <w:r>
        <w:t>” action on the table of Search results.</w:t>
      </w:r>
    </w:p>
    <w:p w:rsidR="00EB4224" w:rsidRDefault="008F6061" w:rsidP="00EB4224">
      <w:pPr>
        <w:pStyle w:val="icombodytext"/>
        <w:spacing w:line="240" w:lineRule="auto"/>
        <w:ind w:left="357"/>
        <w:rPr>
          <w:szCs w:val="22"/>
        </w:rPr>
      </w:pPr>
      <w:r>
        <w:rPr>
          <w:noProof/>
          <w:lang w:val="el-GR"/>
        </w:rPr>
        <w:drawing>
          <wp:inline distT="0" distB="0" distL="0" distR="0" wp14:anchorId="68515273" wp14:editId="12D50143">
            <wp:extent cx="5486400" cy="186309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486400" cy="1863090"/>
                    </a:xfrm>
                    <a:prstGeom prst="rect">
                      <a:avLst/>
                    </a:prstGeom>
                  </pic:spPr>
                </pic:pic>
              </a:graphicData>
            </a:graphic>
          </wp:inline>
        </w:drawing>
      </w:r>
    </w:p>
    <w:p w:rsidR="00EB4224" w:rsidRDefault="00EB4224" w:rsidP="00917672">
      <w:pPr>
        <w:pStyle w:val="icombodytext"/>
        <w:numPr>
          <w:ilvl w:val="0"/>
          <w:numId w:val="36"/>
        </w:numPr>
        <w:spacing w:line="240" w:lineRule="auto"/>
        <w:rPr>
          <w:bCs w:val="0"/>
          <w:color w:val="000000"/>
          <w:kern w:val="0"/>
          <w:szCs w:val="22"/>
        </w:rPr>
      </w:pPr>
      <w:r>
        <w:t>The system displays the “Table of Expenditure - V</w:t>
      </w:r>
      <w:r w:rsidR="00585E2D">
        <w:t>erification</w:t>
      </w:r>
      <w:proofErr w:type="gramStart"/>
      <w:r w:rsidR="007E5682">
        <w:t>“ screen</w:t>
      </w:r>
      <w:proofErr w:type="gramEnd"/>
      <w:r>
        <w:t xml:space="preserve"> and the Controller selects “V</w:t>
      </w:r>
      <w:r w:rsidR="00585E2D">
        <w:t>erification</w:t>
      </w:r>
      <w:r>
        <w:t>”</w:t>
      </w:r>
      <w:r>
        <w:rPr>
          <w:noProof/>
          <w:lang w:val="el-GR"/>
        </w:rPr>
        <w:drawing>
          <wp:inline distT="0" distB="0" distL="0" distR="0" wp14:anchorId="109E2802" wp14:editId="1E717ED7">
            <wp:extent cx="563270" cy="172294"/>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61561" cy="171771"/>
                    </a:xfrm>
                    <a:prstGeom prst="rect">
                      <a:avLst/>
                    </a:prstGeom>
                  </pic:spPr>
                </pic:pic>
              </a:graphicData>
            </a:graphic>
          </wp:inline>
        </w:drawing>
      </w:r>
      <w:r>
        <w:t xml:space="preserve"> (1) on the tool bar (menu).</w:t>
      </w:r>
    </w:p>
    <w:p w:rsidR="00EB4224" w:rsidRPr="00207F0D" w:rsidRDefault="008F6061" w:rsidP="00EB4224">
      <w:pPr>
        <w:pStyle w:val="icombodytext"/>
        <w:spacing w:line="240" w:lineRule="auto"/>
        <w:ind w:left="357"/>
        <w:rPr>
          <w:noProof/>
        </w:rPr>
      </w:pPr>
      <w:r>
        <w:rPr>
          <w:noProof/>
          <w:lang w:val="el-GR"/>
        </w:rPr>
        <w:drawing>
          <wp:inline distT="0" distB="0" distL="0" distR="0" wp14:anchorId="031BB4BB" wp14:editId="58F12D5E">
            <wp:extent cx="5486400" cy="76581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486400" cy="765810"/>
                    </a:xfrm>
                    <a:prstGeom prst="rect">
                      <a:avLst/>
                    </a:prstGeom>
                  </pic:spPr>
                </pic:pic>
              </a:graphicData>
            </a:graphic>
          </wp:inline>
        </w:drawing>
      </w:r>
    </w:p>
    <w:p w:rsidR="008F6061" w:rsidRPr="002A76B0" w:rsidRDefault="008F6061" w:rsidP="00917672">
      <w:pPr>
        <w:pStyle w:val="icombodytext"/>
        <w:numPr>
          <w:ilvl w:val="0"/>
          <w:numId w:val="36"/>
        </w:numPr>
        <w:spacing w:line="240" w:lineRule="auto"/>
        <w:rPr>
          <w:bCs w:val="0"/>
          <w:color w:val="000000"/>
          <w:kern w:val="0"/>
          <w:szCs w:val="22"/>
        </w:rPr>
      </w:pPr>
      <w:r>
        <w:t xml:space="preserve">On the Confirmation pop-up window, the </w:t>
      </w:r>
      <w:proofErr w:type="spellStart"/>
      <w:r w:rsidR="00585E2D">
        <w:t>Controler</w:t>
      </w:r>
      <w:proofErr w:type="spellEnd"/>
      <w:r>
        <w:t xml:space="preserve"> selects “OK”. </w:t>
      </w:r>
    </w:p>
    <w:p w:rsidR="00EB4224" w:rsidRDefault="008F6061" w:rsidP="00EB4224">
      <w:pPr>
        <w:pStyle w:val="icombodytext"/>
        <w:spacing w:line="240" w:lineRule="auto"/>
        <w:ind w:left="0"/>
        <w:jc w:val="center"/>
        <w:rPr>
          <w:szCs w:val="22"/>
        </w:rPr>
      </w:pPr>
      <w:r>
        <w:rPr>
          <w:noProof/>
          <w:lang w:val="el-GR"/>
        </w:rPr>
        <w:drawing>
          <wp:inline distT="0" distB="0" distL="0" distR="0" wp14:anchorId="37665B46" wp14:editId="6CC85B07">
            <wp:extent cx="3357677" cy="1352009"/>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357677" cy="1352009"/>
                    </a:xfrm>
                    <a:prstGeom prst="rect">
                      <a:avLst/>
                    </a:prstGeom>
                  </pic:spPr>
                </pic:pic>
              </a:graphicData>
            </a:graphic>
          </wp:inline>
        </w:drawing>
      </w:r>
    </w:p>
    <w:p w:rsidR="000A43C3" w:rsidRPr="00823565" w:rsidRDefault="00EB4224" w:rsidP="000A43C3">
      <w:pPr>
        <w:pStyle w:val="icombodytext"/>
        <w:spacing w:line="240" w:lineRule="auto"/>
        <w:ind w:left="360"/>
        <w:rPr>
          <w:bCs w:val="0"/>
          <w:color w:val="000000"/>
          <w:kern w:val="0"/>
          <w:szCs w:val="22"/>
        </w:rPr>
      </w:pPr>
      <w:r>
        <w:rPr>
          <w:noProof/>
          <w:color w:val="000000"/>
          <w:szCs w:val="22"/>
          <w:lang w:val="el-GR"/>
        </w:rPr>
        <w:drawing>
          <wp:inline distT="0" distB="0" distL="0" distR="0" wp14:anchorId="5D590A23" wp14:editId="3BE6BE73">
            <wp:extent cx="191763" cy="23408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217" cy="233420"/>
                    </a:xfrm>
                    <a:prstGeom prst="rect">
                      <a:avLst/>
                    </a:prstGeom>
                    <a:noFill/>
                    <a:ln>
                      <a:noFill/>
                    </a:ln>
                  </pic:spPr>
                </pic:pic>
              </a:graphicData>
            </a:graphic>
          </wp:inline>
        </w:drawing>
      </w:r>
      <w:r>
        <w:t xml:space="preserve"> After V</w:t>
      </w:r>
      <w:r w:rsidR="00585E2D">
        <w:t>erification</w:t>
      </w:r>
      <w:r>
        <w:t>, the status of the Table of Expenditure changes to “</w:t>
      </w:r>
      <w:proofErr w:type="gramStart"/>
      <w:r>
        <w:t>V</w:t>
      </w:r>
      <w:r w:rsidR="00585E2D">
        <w:t>erified</w:t>
      </w:r>
      <w:r>
        <w:t>”,</w:t>
      </w:r>
      <w:proofErr w:type="gramEnd"/>
      <w:r>
        <w:t xml:space="preserve"> and the MA User is informed </w:t>
      </w:r>
      <w:r w:rsidR="00FF2F9F">
        <w:t xml:space="preserve">by </w:t>
      </w:r>
      <w:r>
        <w:t xml:space="preserve">an automatic email </w:t>
      </w:r>
      <w:r w:rsidR="00507317">
        <w:t>by the system</w:t>
      </w:r>
      <w:r>
        <w:t xml:space="preserve"> to finalize the Table of Expenditure. </w:t>
      </w:r>
      <w:r>
        <w:lastRenderedPageBreak/>
        <w:t>Finalizing (</w:t>
      </w:r>
      <w:r w:rsidR="00585E2D">
        <w:t>Approval</w:t>
      </w:r>
      <w:r>
        <w:t xml:space="preserve">) a Table of Expenditure is only </w:t>
      </w:r>
      <w:r w:rsidR="00FF2F9F">
        <w:t>possible for</w:t>
      </w:r>
      <w:r>
        <w:t xml:space="preserve"> “</w:t>
      </w:r>
      <w:r w:rsidR="00585E2D">
        <w:t>Verified</w:t>
      </w:r>
      <w:r>
        <w:t>” Tables of Expenditure.</w:t>
      </w:r>
    </w:p>
    <w:p w:rsidR="00265261" w:rsidRDefault="008F6061" w:rsidP="00265261">
      <w:pPr>
        <w:pStyle w:val="icombodytext"/>
        <w:ind w:left="0"/>
      </w:pPr>
      <w:r>
        <w:rPr>
          <w:noProof/>
          <w:lang w:val="el-GR"/>
        </w:rPr>
        <w:drawing>
          <wp:inline distT="0" distB="0" distL="0" distR="0" wp14:anchorId="1E252489" wp14:editId="11F75EAF">
            <wp:extent cx="5486400" cy="7651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486400" cy="765175"/>
                    </a:xfrm>
                    <a:prstGeom prst="rect">
                      <a:avLst/>
                    </a:prstGeom>
                  </pic:spPr>
                </pic:pic>
              </a:graphicData>
            </a:graphic>
          </wp:inline>
        </w:drawing>
      </w:r>
    </w:p>
    <w:p w:rsidR="00B87CB9" w:rsidRPr="00265261" w:rsidRDefault="00B87CB9" w:rsidP="00265261">
      <w:pPr>
        <w:pStyle w:val="icombodytext"/>
        <w:ind w:left="0"/>
        <w:rPr>
          <w:lang w:eastAsia="en-US"/>
        </w:rPr>
      </w:pPr>
    </w:p>
    <w:p w:rsidR="00BA1AE6" w:rsidRDefault="001D3CB0" w:rsidP="00BA1AE6">
      <w:pPr>
        <w:pStyle w:val="21"/>
        <w:tabs>
          <w:tab w:val="clear" w:pos="2552"/>
        </w:tabs>
        <w:ind w:left="567" w:hanging="567"/>
      </w:pPr>
      <w:bookmarkStart w:id="34" w:name="_Toc528566808"/>
      <w:bookmarkEnd w:id="32"/>
      <w:r>
        <w:t>Communication</w:t>
      </w:r>
      <w:bookmarkEnd w:id="34"/>
    </w:p>
    <w:p w:rsidR="00B87CB9" w:rsidRDefault="00B87CB9" w:rsidP="00B87CB9">
      <w:pPr>
        <w:ind w:left="0"/>
        <w:rPr>
          <w:rFonts w:ascii="Calibri" w:hAnsi="Calibri" w:cs="Tahoma"/>
          <w:sz w:val="22"/>
          <w:szCs w:val="20"/>
        </w:rPr>
      </w:pPr>
      <w:r>
        <w:rPr>
          <w:rFonts w:ascii="Calibri" w:hAnsi="Calibri"/>
          <w:sz w:val="22"/>
          <w:szCs w:val="20"/>
        </w:rPr>
        <w:t>The Controller has the possibility to communicate with the Beneficiary through the respective action, through the following steps:</w:t>
      </w:r>
    </w:p>
    <w:p w:rsidR="00B87CB9" w:rsidRPr="00222CA9" w:rsidRDefault="00B87CB9" w:rsidP="00917672">
      <w:pPr>
        <w:pStyle w:val="icombodytext"/>
        <w:numPr>
          <w:ilvl w:val="0"/>
          <w:numId w:val="37"/>
        </w:numPr>
        <w:spacing w:line="240" w:lineRule="auto"/>
        <w:rPr>
          <w:bCs w:val="0"/>
          <w:color w:val="000000"/>
          <w:kern w:val="0"/>
          <w:szCs w:val="22"/>
        </w:rPr>
      </w:pPr>
      <w:r>
        <w:t>A search menu appears on the interface and the User makes a search of the Table of Expenditure and selects the “Co</w:t>
      </w:r>
      <w:r w:rsidR="00507317">
        <w:t>ntact</w:t>
      </w:r>
      <w:r>
        <w:t>” action on the table of Search results.</w:t>
      </w:r>
    </w:p>
    <w:p w:rsidR="00222CA9" w:rsidRPr="000761E6" w:rsidRDefault="00222CA9" w:rsidP="00222CA9">
      <w:pPr>
        <w:pStyle w:val="icombodytext"/>
        <w:spacing w:line="240" w:lineRule="auto"/>
        <w:ind w:left="360"/>
        <w:rPr>
          <w:bCs w:val="0"/>
          <w:color w:val="000000"/>
          <w:kern w:val="0"/>
          <w:szCs w:val="22"/>
        </w:rPr>
      </w:pPr>
      <w:r>
        <w:rPr>
          <w:noProof/>
          <w:lang w:val="el-GR"/>
        </w:rPr>
        <w:drawing>
          <wp:inline distT="0" distB="0" distL="0" distR="0" wp14:anchorId="59F81AEB" wp14:editId="1E2D7DD1">
            <wp:extent cx="5486400" cy="1787525"/>
            <wp:effectExtent l="19050" t="19050" r="19050" b="22225"/>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486400" cy="1787525"/>
                    </a:xfrm>
                    <a:prstGeom prst="rect">
                      <a:avLst/>
                    </a:prstGeom>
                    <a:ln>
                      <a:solidFill>
                        <a:schemeClr val="accent1"/>
                      </a:solidFill>
                    </a:ln>
                  </pic:spPr>
                </pic:pic>
              </a:graphicData>
            </a:graphic>
          </wp:inline>
        </w:drawing>
      </w:r>
    </w:p>
    <w:p w:rsidR="00222CA9" w:rsidRPr="00222CA9" w:rsidRDefault="00B87CB9" w:rsidP="00917672">
      <w:pPr>
        <w:pStyle w:val="icombodytext"/>
        <w:numPr>
          <w:ilvl w:val="0"/>
          <w:numId w:val="37"/>
        </w:numPr>
        <w:spacing w:line="240" w:lineRule="auto"/>
        <w:rPr>
          <w:bCs w:val="0"/>
          <w:color w:val="000000"/>
          <w:kern w:val="0"/>
          <w:szCs w:val="22"/>
        </w:rPr>
      </w:pPr>
      <w:r>
        <w:t xml:space="preserve">The system </w:t>
      </w:r>
      <w:r w:rsidR="004034FF">
        <w:t>displays</w:t>
      </w:r>
      <w:r>
        <w:t xml:space="preserve"> the “Communicat</w:t>
      </w:r>
      <w:r w:rsidR="00507317">
        <w:t>e</w:t>
      </w:r>
      <w:r>
        <w:t>” screen indicating the ID of the relevant Table of Expenditure. The User fills in the “Subject” and “Text” (2) mandatory fields. On the “Extra Emails” field (3), the User has the possibility to add more recipients to the existing ones.</w:t>
      </w:r>
    </w:p>
    <w:p w:rsidR="00222CA9" w:rsidRPr="00222CA9" w:rsidRDefault="00222CA9" w:rsidP="00222CA9">
      <w:pPr>
        <w:pStyle w:val="icombodytext"/>
        <w:spacing w:line="240" w:lineRule="auto"/>
        <w:ind w:left="360"/>
        <w:rPr>
          <w:bCs w:val="0"/>
          <w:color w:val="000000"/>
          <w:kern w:val="0"/>
          <w:szCs w:val="22"/>
        </w:rPr>
      </w:pPr>
      <w:r>
        <w:rPr>
          <w:noProof/>
          <w:color w:val="000000"/>
          <w:szCs w:val="22"/>
          <w:lang w:val="el-GR"/>
        </w:rPr>
        <w:drawing>
          <wp:inline distT="0" distB="0" distL="0" distR="0" wp14:anchorId="5240899A" wp14:editId="10EBA826">
            <wp:extent cx="191763" cy="234087"/>
            <wp:effectExtent l="0" t="0" r="0" b="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1217" cy="233420"/>
                    </a:xfrm>
                    <a:prstGeom prst="rect">
                      <a:avLst/>
                    </a:prstGeom>
                    <a:noFill/>
                    <a:ln>
                      <a:noFill/>
                    </a:ln>
                  </pic:spPr>
                </pic:pic>
              </a:graphicData>
            </a:graphic>
          </wp:inline>
        </w:drawing>
      </w:r>
      <w:r>
        <w:rPr>
          <w:bCs w:val="0"/>
          <w:color w:val="000000"/>
          <w:szCs w:val="22"/>
        </w:rPr>
        <w:t xml:space="preserve"> If he adds many recipients, he shall separate them by a comma (,) - see instruction in </w:t>
      </w:r>
      <w:r>
        <w:rPr>
          <w:noProof/>
          <w:lang w:val="el-GR"/>
        </w:rPr>
        <w:drawing>
          <wp:inline distT="0" distB="0" distL="0" distR="0" wp14:anchorId="3B9E6D0E" wp14:editId="47CA9537">
            <wp:extent cx="156950" cy="156950"/>
            <wp:effectExtent l="19050" t="19050" r="14605" b="14605"/>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58202" cy="158202"/>
                    </a:xfrm>
                    <a:prstGeom prst="rect">
                      <a:avLst/>
                    </a:prstGeom>
                    <a:ln>
                      <a:solidFill>
                        <a:schemeClr val="accent1"/>
                      </a:solidFill>
                    </a:ln>
                  </pic:spPr>
                </pic:pic>
              </a:graphicData>
            </a:graphic>
          </wp:inline>
        </w:drawing>
      </w:r>
      <w:r>
        <w:rPr>
          <w:bCs w:val="0"/>
          <w:color w:val="000000"/>
          <w:szCs w:val="22"/>
        </w:rPr>
        <w:t>.</w:t>
      </w:r>
    </w:p>
    <w:p w:rsidR="00222CA9" w:rsidRPr="00222CA9" w:rsidRDefault="002A7E24" w:rsidP="002A7E24">
      <w:pPr>
        <w:pStyle w:val="icombodytext"/>
        <w:spacing w:line="240" w:lineRule="auto"/>
        <w:ind w:left="360"/>
        <w:rPr>
          <w:bCs w:val="0"/>
          <w:color w:val="000000"/>
          <w:kern w:val="0"/>
          <w:szCs w:val="22"/>
        </w:rPr>
      </w:pPr>
      <w:r>
        <w:rPr>
          <w:noProof/>
          <w:lang w:val="el-GR"/>
        </w:rPr>
        <w:drawing>
          <wp:inline distT="0" distB="0" distL="0" distR="0" wp14:anchorId="41CB44BC" wp14:editId="2E18AD66">
            <wp:extent cx="5486400" cy="2020570"/>
            <wp:effectExtent l="19050" t="19050" r="19050" b="1778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486400" cy="2020570"/>
                    </a:xfrm>
                    <a:prstGeom prst="rect">
                      <a:avLst/>
                    </a:prstGeom>
                    <a:ln>
                      <a:solidFill>
                        <a:schemeClr val="accent1"/>
                      </a:solidFill>
                    </a:ln>
                  </pic:spPr>
                </pic:pic>
              </a:graphicData>
            </a:graphic>
          </wp:inline>
        </w:drawing>
      </w:r>
    </w:p>
    <w:p w:rsidR="00A40237" w:rsidRPr="00D93EDA" w:rsidRDefault="00A40237" w:rsidP="00917672">
      <w:pPr>
        <w:pStyle w:val="icombodytext"/>
        <w:numPr>
          <w:ilvl w:val="0"/>
          <w:numId w:val="37"/>
        </w:numPr>
        <w:spacing w:line="240" w:lineRule="auto"/>
        <w:rPr>
          <w:b/>
          <w:bCs w:val="0"/>
          <w:color w:val="000000"/>
          <w:kern w:val="0"/>
          <w:szCs w:val="22"/>
        </w:rPr>
      </w:pPr>
      <w:r>
        <w:rPr>
          <w:b/>
          <w:bCs w:val="0"/>
          <w:color w:val="000000"/>
          <w:szCs w:val="22"/>
        </w:rPr>
        <w:t xml:space="preserve">The user adds attachments to the respective section of the screen, which are </w:t>
      </w:r>
      <w:r w:rsidR="00507317">
        <w:rPr>
          <w:b/>
          <w:bCs w:val="0"/>
          <w:color w:val="000000"/>
          <w:szCs w:val="22"/>
        </w:rPr>
        <w:t>added</w:t>
      </w:r>
      <w:r>
        <w:rPr>
          <w:b/>
          <w:bCs w:val="0"/>
          <w:color w:val="000000"/>
          <w:szCs w:val="22"/>
        </w:rPr>
        <w:t xml:space="preserve"> automatically </w:t>
      </w:r>
      <w:r w:rsidR="00507317">
        <w:rPr>
          <w:b/>
          <w:bCs w:val="0"/>
          <w:color w:val="000000"/>
          <w:szCs w:val="22"/>
        </w:rPr>
        <w:t>by</w:t>
      </w:r>
      <w:r>
        <w:rPr>
          <w:b/>
          <w:bCs w:val="0"/>
          <w:color w:val="000000"/>
          <w:szCs w:val="22"/>
        </w:rPr>
        <w:t xml:space="preserve"> the system to the attached documents of the </w:t>
      </w:r>
      <w:r w:rsidR="00507317">
        <w:rPr>
          <w:b/>
          <w:bCs w:val="0"/>
          <w:color w:val="000000"/>
          <w:szCs w:val="22"/>
        </w:rPr>
        <w:t>“</w:t>
      </w:r>
      <w:r>
        <w:rPr>
          <w:b/>
          <w:bCs w:val="0"/>
          <w:color w:val="000000"/>
          <w:szCs w:val="22"/>
        </w:rPr>
        <w:t>Table of Expenditure</w:t>
      </w:r>
      <w:r w:rsidR="00507317">
        <w:rPr>
          <w:b/>
          <w:bCs w:val="0"/>
          <w:color w:val="000000"/>
          <w:szCs w:val="22"/>
        </w:rPr>
        <w:t>” module (Screen)</w:t>
      </w:r>
      <w:r>
        <w:rPr>
          <w:b/>
          <w:bCs w:val="0"/>
          <w:color w:val="000000"/>
          <w:szCs w:val="22"/>
        </w:rPr>
        <w:t>.</w:t>
      </w:r>
    </w:p>
    <w:p w:rsidR="00A40237" w:rsidRDefault="00A40237" w:rsidP="00A40237">
      <w:pPr>
        <w:pStyle w:val="icombodytext"/>
        <w:spacing w:line="240" w:lineRule="auto"/>
        <w:ind w:left="360"/>
        <w:rPr>
          <w:bCs w:val="0"/>
          <w:color w:val="000000"/>
          <w:kern w:val="0"/>
          <w:szCs w:val="22"/>
        </w:rPr>
      </w:pPr>
      <w:r>
        <w:rPr>
          <w:rFonts w:asciiTheme="minorHAnsi" w:hAnsiTheme="minorHAnsi"/>
          <w:noProof/>
          <w:szCs w:val="22"/>
          <w:lang w:val="el-GR"/>
        </w:rPr>
        <w:drawing>
          <wp:inline distT="0" distB="0" distL="0" distR="0" wp14:anchorId="03C0F860" wp14:editId="1D0537F2">
            <wp:extent cx="304800" cy="247650"/>
            <wp:effectExtent l="0" t="0" r="0"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rsidR="00507317">
        <w:t xml:space="preserve"> Section 2.5.2 of the </w:t>
      </w:r>
      <w:r w:rsidR="00507317">
        <w:rPr>
          <w:bCs w:val="0"/>
          <w:color w:val="000000"/>
          <w:szCs w:val="22"/>
        </w:rPr>
        <w:t>User Application Manual</w:t>
      </w:r>
      <w:r w:rsidR="00507317">
        <w:t xml:space="preserve"> </w:t>
      </w:r>
      <w:r>
        <w:t xml:space="preserve">describes in detail </w:t>
      </w:r>
      <w:r w:rsidR="004034FF">
        <w:t>how</w:t>
      </w:r>
      <w:r>
        <w:t xml:space="preserve"> to add, edit, delete and receive attachments.</w:t>
      </w:r>
      <w:r>
        <w:rPr>
          <w:bCs w:val="0"/>
          <w:color w:val="000000"/>
          <w:szCs w:val="22"/>
        </w:rPr>
        <w:t xml:space="preserve"> </w:t>
      </w:r>
    </w:p>
    <w:p w:rsidR="00A40237" w:rsidRPr="00A40237" w:rsidRDefault="00A40237" w:rsidP="00A40237">
      <w:pPr>
        <w:pStyle w:val="icombodytext"/>
        <w:spacing w:line="240" w:lineRule="auto"/>
        <w:ind w:left="360"/>
        <w:rPr>
          <w:bCs w:val="0"/>
          <w:color w:val="000000"/>
          <w:kern w:val="0"/>
          <w:szCs w:val="22"/>
        </w:rPr>
      </w:pPr>
      <w:r>
        <w:rPr>
          <w:noProof/>
          <w:lang w:val="el-GR"/>
        </w:rPr>
        <w:lastRenderedPageBreak/>
        <w:drawing>
          <wp:inline distT="0" distB="0" distL="0" distR="0" wp14:anchorId="6C3FF3D0" wp14:editId="6C79558A">
            <wp:extent cx="5486400" cy="922655"/>
            <wp:effectExtent l="19050" t="19050" r="19050" b="10795"/>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486400" cy="922655"/>
                    </a:xfrm>
                    <a:prstGeom prst="rect">
                      <a:avLst/>
                    </a:prstGeom>
                    <a:ln>
                      <a:solidFill>
                        <a:schemeClr val="accent1"/>
                      </a:solidFill>
                    </a:ln>
                  </pic:spPr>
                </pic:pic>
              </a:graphicData>
            </a:graphic>
          </wp:inline>
        </w:drawing>
      </w:r>
    </w:p>
    <w:p w:rsidR="00B87CB9" w:rsidRDefault="00A40237" w:rsidP="00917672">
      <w:pPr>
        <w:pStyle w:val="icombodytext"/>
        <w:numPr>
          <w:ilvl w:val="0"/>
          <w:numId w:val="37"/>
        </w:numPr>
        <w:spacing w:line="240" w:lineRule="auto"/>
        <w:rPr>
          <w:bCs w:val="0"/>
          <w:color w:val="000000"/>
          <w:kern w:val="0"/>
          <w:szCs w:val="22"/>
        </w:rPr>
      </w:pPr>
      <w:r>
        <w:t xml:space="preserve">The User selects “Send” </w:t>
      </w:r>
      <w:r>
        <w:rPr>
          <w:noProof/>
          <w:lang w:val="el-GR"/>
        </w:rPr>
        <w:drawing>
          <wp:inline distT="0" distB="0" distL="0" distR="0" wp14:anchorId="05D38D64" wp14:editId="1FE3EB5B">
            <wp:extent cx="388961" cy="177421"/>
            <wp:effectExtent l="0" t="0" r="0" b="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92063" cy="178836"/>
                    </a:xfrm>
                    <a:prstGeom prst="rect">
                      <a:avLst/>
                    </a:prstGeom>
                  </pic:spPr>
                </pic:pic>
              </a:graphicData>
            </a:graphic>
          </wp:inline>
        </w:drawing>
      </w:r>
      <w:r>
        <w:t xml:space="preserve"> from the tool bar (menu).</w:t>
      </w:r>
    </w:p>
    <w:p w:rsidR="00B87CB9" w:rsidRPr="00207F0D" w:rsidRDefault="00A40237" w:rsidP="00B87CB9">
      <w:pPr>
        <w:pStyle w:val="icombodytext"/>
        <w:spacing w:line="240" w:lineRule="auto"/>
        <w:ind w:left="357"/>
        <w:rPr>
          <w:noProof/>
        </w:rPr>
      </w:pPr>
      <w:r>
        <w:rPr>
          <w:noProof/>
          <w:lang w:val="el-GR"/>
        </w:rPr>
        <w:drawing>
          <wp:inline distT="0" distB="0" distL="0" distR="0" wp14:anchorId="05C8B41D" wp14:editId="7FB27CE5">
            <wp:extent cx="5486400" cy="1014730"/>
            <wp:effectExtent l="19050" t="19050" r="19050" b="1397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486400" cy="1014730"/>
                    </a:xfrm>
                    <a:prstGeom prst="rect">
                      <a:avLst/>
                    </a:prstGeom>
                    <a:ln>
                      <a:solidFill>
                        <a:schemeClr val="accent1"/>
                      </a:solidFill>
                    </a:ln>
                  </pic:spPr>
                </pic:pic>
              </a:graphicData>
            </a:graphic>
          </wp:inline>
        </w:drawing>
      </w:r>
    </w:p>
    <w:p w:rsidR="00B87CB9" w:rsidRDefault="00A40237" w:rsidP="00917672">
      <w:pPr>
        <w:pStyle w:val="icombodytext"/>
        <w:numPr>
          <w:ilvl w:val="0"/>
          <w:numId w:val="37"/>
        </w:numPr>
        <w:spacing w:line="240" w:lineRule="auto"/>
        <w:rPr>
          <w:bCs w:val="0"/>
          <w:color w:val="000000"/>
          <w:kern w:val="0"/>
          <w:szCs w:val="22"/>
        </w:rPr>
      </w:pPr>
      <w:r>
        <w:t>An email is sent</w:t>
      </w:r>
      <w:r w:rsidR="006C539C">
        <w:t xml:space="preserve"> to the “Beneficiary” and “MA</w:t>
      </w:r>
      <w:r>
        <w:t>” Users and to the additional recipients through the following text:</w:t>
      </w:r>
    </w:p>
    <w:p w:rsidR="00917672" w:rsidRPr="00917672" w:rsidRDefault="00917672" w:rsidP="00917672">
      <w:pPr>
        <w:pStyle w:val="icombodytext"/>
        <w:spacing w:line="240" w:lineRule="auto"/>
        <w:ind w:left="360"/>
        <w:rPr>
          <w:bCs w:val="0"/>
          <w:color w:val="000000"/>
          <w:kern w:val="0"/>
          <w:szCs w:val="22"/>
        </w:rPr>
      </w:pPr>
      <w:r>
        <w:rPr>
          <w:noProof/>
          <w:lang w:val="el-GR"/>
        </w:rPr>
        <w:drawing>
          <wp:inline distT="0" distB="0" distL="0" distR="0" wp14:anchorId="7D6E5E84" wp14:editId="0E2CDB6D">
            <wp:extent cx="5486400" cy="1402080"/>
            <wp:effectExtent l="19050" t="19050" r="19050" b="2667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486400" cy="1402080"/>
                    </a:xfrm>
                    <a:prstGeom prst="rect">
                      <a:avLst/>
                    </a:prstGeom>
                    <a:ln>
                      <a:solidFill>
                        <a:schemeClr val="accent1"/>
                      </a:solidFill>
                    </a:ln>
                  </pic:spPr>
                </pic:pic>
              </a:graphicData>
            </a:graphic>
          </wp:inline>
        </w:drawing>
      </w:r>
    </w:p>
    <w:p w:rsidR="00917672" w:rsidRDefault="00917672">
      <w:pPr>
        <w:ind w:left="0"/>
        <w:jc w:val="left"/>
        <w:rPr>
          <w:rFonts w:ascii="Calibri" w:hAnsi="Calibri" w:cs="Times New Roman"/>
          <w:noProof/>
          <w:color w:val="000000"/>
          <w:sz w:val="22"/>
          <w:szCs w:val="22"/>
        </w:rPr>
      </w:pPr>
      <w:r>
        <w:br w:type="page"/>
      </w:r>
    </w:p>
    <w:p w:rsidR="006C539C" w:rsidRPr="000510F9" w:rsidRDefault="006C539C" w:rsidP="006C539C">
      <w:pPr>
        <w:pStyle w:val="21"/>
        <w:tabs>
          <w:tab w:val="clear" w:pos="2552"/>
        </w:tabs>
        <w:ind w:left="567" w:hanging="567"/>
      </w:pPr>
      <w:bookmarkStart w:id="35" w:name="_Toc527536070"/>
      <w:r>
        <w:lastRenderedPageBreak/>
        <w:t>ETC</w:t>
      </w:r>
      <w:r w:rsidRPr="000510F9">
        <w:t xml:space="preserve"> </w:t>
      </w:r>
      <w:r>
        <w:t>Table of Expenditure</w:t>
      </w:r>
      <w:r w:rsidRPr="000510F9">
        <w:t xml:space="preserve"> </w:t>
      </w:r>
      <w:bookmarkEnd w:id="35"/>
      <w:r>
        <w:t>Actions</w:t>
      </w:r>
    </w:p>
    <w:p w:rsidR="006C539C" w:rsidRDefault="006C539C" w:rsidP="006C539C">
      <w:pPr>
        <w:ind w:left="0"/>
        <w:rPr>
          <w:rFonts w:ascii="Calibri" w:hAnsi="Calibri" w:cs="Calibri"/>
          <w:sz w:val="22"/>
          <w:szCs w:val="20"/>
          <w:lang w:eastAsia="el-GR"/>
        </w:rPr>
      </w:pPr>
      <w:r>
        <w:rPr>
          <w:rFonts w:ascii="Calibri" w:hAnsi="Calibri" w:cs="Tahoma"/>
          <w:sz w:val="22"/>
          <w:szCs w:val="20"/>
          <w:lang w:eastAsia="el-GR"/>
        </w:rPr>
        <w:t xml:space="preserve">The following table describes all the actions that appear on the pop-up list of the </w:t>
      </w:r>
      <w:r>
        <w:rPr>
          <w:rFonts w:ascii="Calibri" w:hAnsi="Calibri" w:cs="Calibri"/>
          <w:sz w:val="22"/>
          <w:szCs w:val="20"/>
          <w:lang w:eastAsia="el-GR"/>
        </w:rPr>
        <w:t xml:space="preserve">"Actions" column on the Table of Results of the search menu. Depending on the </w:t>
      </w:r>
      <w:proofErr w:type="spellStart"/>
      <w:r>
        <w:rPr>
          <w:rFonts w:ascii="Calibri" w:hAnsi="Calibri" w:cs="Calibri"/>
          <w:sz w:val="22"/>
          <w:szCs w:val="20"/>
          <w:lang w:eastAsia="el-GR"/>
        </w:rPr>
        <w:t>ToE</w:t>
      </w:r>
      <w:proofErr w:type="spellEnd"/>
      <w:r>
        <w:rPr>
          <w:rFonts w:ascii="Calibri" w:hAnsi="Calibri" w:cs="Calibri"/>
          <w:sz w:val="22"/>
          <w:szCs w:val="20"/>
          <w:lang w:eastAsia="el-GR"/>
        </w:rPr>
        <w:t xml:space="preserve"> status and the User’s rights/competences, some actions of the system are enabled. </w:t>
      </w:r>
    </w:p>
    <w:p w:rsidR="006C539C" w:rsidRPr="00AB29CC" w:rsidRDefault="006C539C" w:rsidP="006C539C">
      <w:pPr>
        <w:ind w:left="0"/>
        <w:rPr>
          <w:rFonts w:ascii="Calibri" w:hAnsi="Calibri" w:cs="Tahoma"/>
          <w:sz w:val="22"/>
          <w:szCs w:val="20"/>
          <w:lang w:eastAsia="el-GR"/>
        </w:rPr>
      </w:pPr>
    </w:p>
    <w:p w:rsidR="006C539C" w:rsidRPr="000510F9" w:rsidRDefault="006C539C" w:rsidP="006C539C">
      <w:pPr>
        <w:ind w:left="0"/>
        <w:rPr>
          <w:rFonts w:ascii="Calibri" w:hAnsi="Calibri" w:cs="Tahoma"/>
          <w:sz w:val="22"/>
          <w:szCs w:val="20"/>
          <w:lang w:eastAsia="el-GR"/>
        </w:rPr>
      </w:pPr>
    </w:p>
    <w:tbl>
      <w:tblPr>
        <w:tblW w:w="8741" w:type="dxa"/>
        <w:tblInd w:w="10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0A0" w:firstRow="1" w:lastRow="0" w:firstColumn="1" w:lastColumn="0" w:noHBand="0" w:noVBand="0"/>
      </w:tblPr>
      <w:tblGrid>
        <w:gridCol w:w="2410"/>
        <w:gridCol w:w="6331"/>
      </w:tblGrid>
      <w:tr w:rsidR="006C539C" w:rsidTr="00A27C31">
        <w:tc>
          <w:tcPr>
            <w:tcW w:w="24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6C539C" w:rsidRPr="00AB29CC" w:rsidRDefault="006C539C" w:rsidP="00A27C31">
            <w:pPr>
              <w:spacing w:before="120" w:after="120"/>
              <w:ind w:left="567" w:hanging="567"/>
              <w:jc w:val="left"/>
              <w:rPr>
                <w:rFonts w:ascii="Calibri" w:hAnsi="Calibri" w:cs="Times New Roman"/>
                <w:b/>
                <w:sz w:val="22"/>
              </w:rPr>
            </w:pPr>
            <w:r>
              <w:rPr>
                <w:rFonts w:ascii="Calibri" w:hAnsi="Calibri" w:cs="Times New Roman"/>
                <w:b/>
                <w:sz w:val="22"/>
              </w:rPr>
              <w:t>ACTION</w:t>
            </w:r>
          </w:p>
        </w:tc>
        <w:tc>
          <w:tcPr>
            <w:tcW w:w="633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6C539C" w:rsidRPr="00AB29CC" w:rsidRDefault="006C539C" w:rsidP="00A27C31">
            <w:pPr>
              <w:spacing w:before="120" w:after="120"/>
              <w:ind w:left="567" w:hanging="567"/>
              <w:jc w:val="left"/>
              <w:rPr>
                <w:rFonts w:ascii="Calibri" w:hAnsi="Calibri" w:cs="Times New Roman"/>
                <w:b/>
                <w:sz w:val="22"/>
              </w:rPr>
            </w:pPr>
            <w:r>
              <w:rPr>
                <w:rFonts w:ascii="Calibri" w:hAnsi="Calibri" w:cs="Times New Roman"/>
                <w:b/>
                <w:sz w:val="22"/>
              </w:rPr>
              <w:t>INTERPRETATION</w:t>
            </w:r>
          </w:p>
        </w:tc>
      </w:tr>
      <w:tr w:rsidR="006C539C" w:rsidRPr="00A27C31" w:rsidTr="00A27C31">
        <w:tc>
          <w:tcPr>
            <w:tcW w:w="24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539C" w:rsidRPr="00D23CDA" w:rsidRDefault="006C539C" w:rsidP="00A27C31">
            <w:pPr>
              <w:spacing w:before="120" w:after="120"/>
              <w:ind w:left="567" w:hanging="567"/>
              <w:jc w:val="left"/>
              <w:rPr>
                <w:rFonts w:ascii="Calibri" w:hAnsi="Calibri" w:cs="Times New Roman"/>
                <w:sz w:val="22"/>
              </w:rPr>
            </w:pPr>
            <w:r>
              <w:rPr>
                <w:noProof/>
                <w:lang w:val="el-GR" w:eastAsia="el-GR"/>
              </w:rPr>
              <w:drawing>
                <wp:inline distT="0" distB="0" distL="0" distR="0" wp14:anchorId="149CD250" wp14:editId="5F3CFFDB">
                  <wp:extent cx="423082" cy="169233"/>
                  <wp:effectExtent l="0" t="0" r="0" b="0"/>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21770" cy="168708"/>
                          </a:xfrm>
                          <a:prstGeom prst="rect">
                            <a:avLst/>
                          </a:prstGeom>
                        </pic:spPr>
                      </pic:pic>
                    </a:graphicData>
                  </a:graphic>
                </wp:inline>
              </w:drawing>
            </w:r>
          </w:p>
        </w:tc>
        <w:tc>
          <w:tcPr>
            <w:tcW w:w="633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539C" w:rsidRPr="00663D36" w:rsidRDefault="006C539C" w:rsidP="00A27C31">
            <w:pPr>
              <w:spacing w:before="120" w:after="120"/>
              <w:ind w:left="0"/>
              <w:rPr>
                <w:rFonts w:ascii="Calibri" w:hAnsi="Calibri" w:cs="Times New Roman"/>
                <w:sz w:val="22"/>
              </w:rPr>
            </w:pPr>
            <w:r>
              <w:rPr>
                <w:rFonts w:ascii="Calibri" w:hAnsi="Calibri" w:cs="Times New Roman"/>
                <w:sz w:val="22"/>
              </w:rPr>
              <w:t>The</w:t>
            </w:r>
            <w:r w:rsidRPr="00663D36">
              <w:rPr>
                <w:rFonts w:ascii="Calibri" w:hAnsi="Calibri" w:cs="Times New Roman"/>
                <w:sz w:val="22"/>
              </w:rPr>
              <w:t xml:space="preserve"> </w:t>
            </w:r>
            <w:proofErr w:type="spellStart"/>
            <w:r>
              <w:rPr>
                <w:rFonts w:ascii="Calibri" w:hAnsi="Calibri" w:cs="Times New Roman"/>
                <w:sz w:val="22"/>
              </w:rPr>
              <w:t>ToE</w:t>
            </w:r>
            <w:proofErr w:type="spellEnd"/>
            <w:r w:rsidRPr="00663D36">
              <w:rPr>
                <w:rFonts w:ascii="Calibri" w:hAnsi="Calibri" w:cs="Times New Roman"/>
                <w:sz w:val="22"/>
              </w:rPr>
              <w:t xml:space="preserve"> </w:t>
            </w:r>
            <w:r>
              <w:rPr>
                <w:rFonts w:ascii="Calibri" w:hAnsi="Calibri" w:cs="Times New Roman"/>
                <w:sz w:val="22"/>
              </w:rPr>
              <w:t>Edit</w:t>
            </w:r>
            <w:r w:rsidRPr="00663D36">
              <w:rPr>
                <w:rFonts w:ascii="Calibri" w:hAnsi="Calibri" w:cs="Times New Roman"/>
                <w:sz w:val="22"/>
              </w:rPr>
              <w:t xml:space="preserve"> </w:t>
            </w:r>
            <w:r>
              <w:rPr>
                <w:rFonts w:ascii="Calibri" w:hAnsi="Calibri" w:cs="Times New Roman"/>
                <w:sz w:val="22"/>
              </w:rPr>
              <w:t>key allows</w:t>
            </w:r>
            <w:r w:rsidRPr="00663D36">
              <w:rPr>
                <w:rFonts w:ascii="Calibri" w:hAnsi="Calibri" w:cs="Times New Roman"/>
                <w:sz w:val="22"/>
              </w:rPr>
              <w:t xml:space="preserve"> </w:t>
            </w:r>
            <w:r>
              <w:rPr>
                <w:rFonts w:ascii="Calibri" w:hAnsi="Calibri" w:cs="Times New Roman"/>
                <w:sz w:val="22"/>
              </w:rPr>
              <w:t>the</w:t>
            </w:r>
            <w:r w:rsidRPr="00663D36">
              <w:rPr>
                <w:rFonts w:ascii="Calibri" w:hAnsi="Calibri" w:cs="Times New Roman"/>
                <w:sz w:val="22"/>
              </w:rPr>
              <w:t xml:space="preserve"> </w:t>
            </w:r>
            <w:r>
              <w:rPr>
                <w:rFonts w:ascii="Calibri" w:hAnsi="Calibri" w:cs="Times New Roman"/>
                <w:sz w:val="22"/>
              </w:rPr>
              <w:t>User</w:t>
            </w:r>
            <w:r w:rsidRPr="00663D36">
              <w:rPr>
                <w:rFonts w:ascii="Calibri" w:hAnsi="Calibri" w:cs="Times New Roman"/>
                <w:sz w:val="22"/>
              </w:rPr>
              <w:t xml:space="preserve"> </w:t>
            </w:r>
            <w:r>
              <w:rPr>
                <w:rFonts w:ascii="Calibri" w:hAnsi="Calibri" w:cs="Times New Roman"/>
                <w:sz w:val="22"/>
              </w:rPr>
              <w:t xml:space="preserve">to recover the Table in order to enter and edit data. </w:t>
            </w:r>
          </w:p>
          <w:p w:rsidR="006C539C" w:rsidRPr="00663D36" w:rsidRDefault="006C539C" w:rsidP="00A27C31">
            <w:pPr>
              <w:spacing w:before="120" w:after="120"/>
              <w:ind w:left="0"/>
              <w:jc w:val="left"/>
              <w:rPr>
                <w:rFonts w:ascii="Calibri" w:hAnsi="Calibri" w:cs="Times New Roman"/>
                <w:sz w:val="22"/>
              </w:rPr>
            </w:pPr>
            <w:r>
              <w:rPr>
                <w:rFonts w:ascii="Calibri" w:hAnsi="Calibri" w:cs="Times New Roman"/>
                <w:sz w:val="22"/>
              </w:rPr>
              <w:t>After completing the Create actions</w:t>
            </w:r>
            <w:r w:rsidRPr="00663D36">
              <w:rPr>
                <w:rFonts w:ascii="Calibri" w:hAnsi="Calibri" w:cs="Times New Roman"/>
                <w:sz w:val="22"/>
              </w:rPr>
              <w:t xml:space="preserve"> (</w:t>
            </w:r>
            <w:r>
              <w:rPr>
                <w:rFonts w:ascii="Calibri" w:hAnsi="Calibri" w:cs="Times New Roman"/>
                <w:sz w:val="22"/>
              </w:rPr>
              <w:t>New</w:t>
            </w:r>
            <w:r w:rsidRPr="00663D36">
              <w:rPr>
                <w:rFonts w:ascii="Calibri" w:hAnsi="Calibri" w:cs="Times New Roman"/>
                <w:sz w:val="22"/>
              </w:rPr>
              <w:t xml:space="preserve"> </w:t>
            </w:r>
            <w:r>
              <w:rPr>
                <w:rFonts w:ascii="Calibri" w:hAnsi="Calibri" w:cs="Times New Roman"/>
                <w:sz w:val="22"/>
              </w:rPr>
              <w:t>Table of Expenditure</w:t>
            </w:r>
            <w:r w:rsidRPr="00663D36">
              <w:rPr>
                <w:rFonts w:ascii="Calibri" w:hAnsi="Calibri" w:cs="Times New Roman"/>
                <w:sz w:val="22"/>
              </w:rPr>
              <w:t xml:space="preserve">) </w:t>
            </w:r>
            <w:r>
              <w:rPr>
                <w:rFonts w:ascii="Calibri" w:hAnsi="Calibri" w:cs="Times New Roman"/>
                <w:sz w:val="22"/>
              </w:rPr>
              <w:t>the title on the screen changes to Edit.</w:t>
            </w:r>
            <w:r w:rsidRPr="00663D36">
              <w:rPr>
                <w:rFonts w:ascii="Calibri" w:hAnsi="Calibri" w:cs="Times New Roman"/>
                <w:sz w:val="22"/>
              </w:rPr>
              <w:t xml:space="preserve"> </w:t>
            </w:r>
          </w:p>
        </w:tc>
      </w:tr>
      <w:tr w:rsidR="006C539C" w:rsidRPr="00A27C31" w:rsidTr="00A27C31">
        <w:tc>
          <w:tcPr>
            <w:tcW w:w="24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539C" w:rsidRPr="00D23CDA" w:rsidRDefault="006C539C" w:rsidP="00A27C31">
            <w:pPr>
              <w:spacing w:before="120" w:after="120"/>
              <w:ind w:left="567" w:hanging="567"/>
              <w:jc w:val="left"/>
              <w:rPr>
                <w:rFonts w:ascii="Calibri" w:hAnsi="Calibri" w:cs="Times New Roman"/>
                <w:sz w:val="22"/>
              </w:rPr>
            </w:pPr>
            <w:r>
              <w:rPr>
                <w:noProof/>
                <w:lang w:val="el-GR" w:eastAsia="el-GR"/>
              </w:rPr>
              <w:drawing>
                <wp:inline distT="0" distB="0" distL="0" distR="0" wp14:anchorId="4230689F" wp14:editId="562A8376">
                  <wp:extent cx="498143" cy="173955"/>
                  <wp:effectExtent l="0" t="0" r="0" b="0"/>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97727" cy="173810"/>
                          </a:xfrm>
                          <a:prstGeom prst="rect">
                            <a:avLst/>
                          </a:prstGeom>
                        </pic:spPr>
                      </pic:pic>
                    </a:graphicData>
                  </a:graphic>
                </wp:inline>
              </w:drawing>
            </w:r>
          </w:p>
        </w:tc>
        <w:tc>
          <w:tcPr>
            <w:tcW w:w="633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539C" w:rsidRDefault="006C539C" w:rsidP="00A27C31">
            <w:pPr>
              <w:spacing w:before="120" w:after="120"/>
              <w:ind w:left="0"/>
              <w:rPr>
                <w:rFonts w:ascii="Calibri" w:hAnsi="Calibri" w:cs="Times New Roman"/>
                <w:sz w:val="22"/>
              </w:rPr>
            </w:pPr>
            <w:r>
              <w:rPr>
                <w:rFonts w:ascii="Calibri" w:hAnsi="Calibri" w:cs="Times New Roman"/>
                <w:sz w:val="22"/>
              </w:rPr>
              <w:t>Through</w:t>
            </w:r>
            <w:r w:rsidRPr="00DA469E">
              <w:rPr>
                <w:rFonts w:ascii="Calibri" w:hAnsi="Calibri" w:cs="Times New Roman"/>
                <w:sz w:val="22"/>
              </w:rPr>
              <w:t xml:space="preserve"> </w:t>
            </w:r>
            <w:r>
              <w:rPr>
                <w:rFonts w:ascii="Calibri" w:hAnsi="Calibri" w:cs="Times New Roman"/>
                <w:sz w:val="22"/>
              </w:rPr>
              <w:t>the</w:t>
            </w:r>
            <w:r w:rsidRPr="00DA469E">
              <w:rPr>
                <w:rFonts w:ascii="Calibri" w:hAnsi="Calibri" w:cs="Times New Roman"/>
                <w:sz w:val="22"/>
              </w:rPr>
              <w:t xml:space="preserve"> </w:t>
            </w:r>
            <w:proofErr w:type="spellStart"/>
            <w:r>
              <w:rPr>
                <w:rFonts w:ascii="Calibri" w:hAnsi="Calibri" w:cs="Times New Roman"/>
                <w:sz w:val="22"/>
              </w:rPr>
              <w:t>ToE</w:t>
            </w:r>
            <w:proofErr w:type="spellEnd"/>
            <w:r w:rsidRPr="00DA469E">
              <w:rPr>
                <w:rFonts w:ascii="Calibri" w:hAnsi="Calibri" w:cs="Times New Roman"/>
                <w:sz w:val="22"/>
              </w:rPr>
              <w:t xml:space="preserve"> </w:t>
            </w:r>
            <w:r>
              <w:rPr>
                <w:rFonts w:ascii="Calibri" w:hAnsi="Calibri" w:cs="Times New Roman"/>
                <w:sz w:val="22"/>
              </w:rPr>
              <w:t>View</w:t>
            </w:r>
            <w:r w:rsidRPr="00DA469E">
              <w:rPr>
                <w:rFonts w:ascii="Calibri" w:hAnsi="Calibri" w:cs="Times New Roman"/>
                <w:sz w:val="22"/>
              </w:rPr>
              <w:t xml:space="preserve"> </w:t>
            </w:r>
            <w:r>
              <w:rPr>
                <w:rFonts w:ascii="Calibri" w:hAnsi="Calibri" w:cs="Times New Roman"/>
                <w:sz w:val="22"/>
              </w:rPr>
              <w:t>key, the User recovers and views a Table without the possibility of entering and/or editing its data.</w:t>
            </w:r>
          </w:p>
          <w:p w:rsidR="006C539C" w:rsidRPr="00DA469E" w:rsidRDefault="006C539C" w:rsidP="00F415F6">
            <w:pPr>
              <w:spacing w:before="120" w:after="120"/>
              <w:ind w:left="-7" w:firstLine="7"/>
              <w:rPr>
                <w:rFonts w:ascii="Calibri" w:hAnsi="Calibri" w:cs="Times New Roman"/>
                <w:sz w:val="22"/>
              </w:rPr>
            </w:pPr>
            <w:r>
              <w:rPr>
                <w:rFonts w:ascii="Calibri" w:hAnsi="Calibri" w:cs="Times New Roman"/>
                <w:sz w:val="22"/>
              </w:rPr>
              <w:t>After performing the Submit, Discard, Cancel, Return, Finalization and Undo actions, the form status changes from Create to Review.</w:t>
            </w:r>
          </w:p>
        </w:tc>
      </w:tr>
      <w:tr w:rsidR="006C539C" w:rsidRPr="00A27C31" w:rsidTr="00A27C31">
        <w:trPr>
          <w:trHeight w:val="504"/>
        </w:trPr>
        <w:tc>
          <w:tcPr>
            <w:tcW w:w="24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539C" w:rsidRPr="00D23CDA" w:rsidRDefault="006C539C" w:rsidP="00A27C31">
            <w:pPr>
              <w:spacing w:before="120" w:after="120"/>
              <w:ind w:left="567" w:hanging="567"/>
              <w:jc w:val="left"/>
              <w:rPr>
                <w:rFonts w:ascii="Calibri" w:hAnsi="Calibri" w:cs="Times New Roman"/>
                <w:sz w:val="22"/>
              </w:rPr>
            </w:pPr>
            <w:r>
              <w:rPr>
                <w:noProof/>
                <w:lang w:val="el-GR" w:eastAsia="el-GR"/>
              </w:rPr>
              <w:drawing>
                <wp:inline distT="0" distB="0" distL="0" distR="0" wp14:anchorId="38022EB1" wp14:editId="46C61A8F">
                  <wp:extent cx="501407" cy="177421"/>
                  <wp:effectExtent l="0" t="0" r="0" b="0"/>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02978" cy="177977"/>
                          </a:xfrm>
                          <a:prstGeom prst="rect">
                            <a:avLst/>
                          </a:prstGeom>
                        </pic:spPr>
                      </pic:pic>
                    </a:graphicData>
                  </a:graphic>
                </wp:inline>
              </w:drawing>
            </w:r>
          </w:p>
        </w:tc>
        <w:tc>
          <w:tcPr>
            <w:tcW w:w="633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539C" w:rsidRPr="00DA469E" w:rsidRDefault="006C539C" w:rsidP="00A27C31">
            <w:pPr>
              <w:spacing w:before="120" w:after="120"/>
              <w:ind w:left="0"/>
              <w:jc w:val="left"/>
              <w:rPr>
                <w:rFonts w:ascii="Calibri" w:hAnsi="Calibri" w:cs="Times New Roman"/>
                <w:sz w:val="22"/>
              </w:rPr>
            </w:pPr>
            <w:r>
              <w:rPr>
                <w:rFonts w:ascii="Calibri" w:hAnsi="Calibri" w:cs="Times New Roman"/>
                <w:sz w:val="22"/>
              </w:rPr>
              <w:t>It allows the User to Print</w:t>
            </w:r>
            <w:r w:rsidRPr="00DA469E">
              <w:rPr>
                <w:rFonts w:ascii="Calibri" w:hAnsi="Calibri" w:cs="Times New Roman"/>
                <w:sz w:val="22"/>
              </w:rPr>
              <w:t xml:space="preserve"> </w:t>
            </w:r>
            <w:r>
              <w:rPr>
                <w:rFonts w:ascii="Calibri" w:hAnsi="Calibri" w:cs="Times New Roman"/>
                <w:sz w:val="22"/>
              </w:rPr>
              <w:t>a</w:t>
            </w:r>
            <w:r w:rsidRPr="00DA469E">
              <w:rPr>
                <w:rFonts w:ascii="Calibri" w:hAnsi="Calibri" w:cs="Times New Roman"/>
                <w:sz w:val="22"/>
              </w:rPr>
              <w:t xml:space="preserve"> </w:t>
            </w:r>
            <w:r>
              <w:rPr>
                <w:rFonts w:ascii="Calibri" w:hAnsi="Calibri" w:cs="Times New Roman"/>
                <w:sz w:val="22"/>
              </w:rPr>
              <w:t>table</w:t>
            </w:r>
            <w:r w:rsidRPr="00DA469E">
              <w:rPr>
                <w:rFonts w:ascii="Calibri" w:hAnsi="Calibri" w:cs="Times New Roman"/>
                <w:sz w:val="22"/>
              </w:rPr>
              <w:t xml:space="preserve"> </w:t>
            </w:r>
            <w:r>
              <w:rPr>
                <w:rFonts w:ascii="Calibri" w:hAnsi="Calibri" w:cs="Times New Roman"/>
                <w:sz w:val="22"/>
              </w:rPr>
              <w:t>of</w:t>
            </w:r>
            <w:r w:rsidRPr="00DA469E">
              <w:rPr>
                <w:rFonts w:ascii="Calibri" w:hAnsi="Calibri" w:cs="Times New Roman"/>
                <w:sz w:val="22"/>
              </w:rPr>
              <w:t xml:space="preserve"> </w:t>
            </w:r>
            <w:r>
              <w:rPr>
                <w:rFonts w:ascii="Calibri" w:hAnsi="Calibri" w:cs="Times New Roman"/>
                <w:sz w:val="22"/>
              </w:rPr>
              <w:t>expenditure</w:t>
            </w:r>
            <w:r w:rsidRPr="00DA469E">
              <w:rPr>
                <w:rFonts w:ascii="Calibri" w:hAnsi="Calibri" w:cs="Times New Roman"/>
                <w:sz w:val="22"/>
              </w:rPr>
              <w:t xml:space="preserve"> </w:t>
            </w:r>
            <w:r>
              <w:rPr>
                <w:rFonts w:ascii="Calibri" w:hAnsi="Calibri" w:cs="Times New Roman"/>
                <w:sz w:val="22"/>
              </w:rPr>
              <w:t xml:space="preserve">in </w:t>
            </w:r>
            <w:proofErr w:type="spellStart"/>
            <w:r>
              <w:rPr>
                <w:rFonts w:ascii="Calibri" w:hAnsi="Calibri" w:cs="Times New Roman"/>
                <w:sz w:val="22"/>
              </w:rPr>
              <w:t>xls</w:t>
            </w:r>
            <w:proofErr w:type="spellEnd"/>
            <w:r>
              <w:rPr>
                <w:rFonts w:ascii="Calibri" w:hAnsi="Calibri" w:cs="Times New Roman"/>
                <w:sz w:val="22"/>
              </w:rPr>
              <w:t xml:space="preserve"> form</w:t>
            </w:r>
            <w:r w:rsidRPr="00DA469E">
              <w:rPr>
                <w:rFonts w:ascii="Calibri" w:hAnsi="Calibri" w:cs="Times New Roman"/>
                <w:sz w:val="22"/>
              </w:rPr>
              <w:t xml:space="preserve">                                                             </w:t>
            </w:r>
          </w:p>
        </w:tc>
      </w:tr>
      <w:tr w:rsidR="006C539C" w:rsidRPr="00A27C31" w:rsidTr="00A27C31">
        <w:tc>
          <w:tcPr>
            <w:tcW w:w="24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539C" w:rsidRPr="00F24B21" w:rsidRDefault="006C539C" w:rsidP="00A27C31">
            <w:pPr>
              <w:spacing w:before="120" w:after="120"/>
              <w:ind w:left="567" w:hanging="567"/>
              <w:jc w:val="left"/>
              <w:rPr>
                <w:rFonts w:ascii="Calibri" w:hAnsi="Calibri" w:cs="Times New Roman"/>
                <w:sz w:val="22"/>
              </w:rPr>
            </w:pPr>
            <w:r>
              <w:rPr>
                <w:noProof/>
                <w:lang w:val="el-GR" w:eastAsia="el-GR"/>
              </w:rPr>
              <w:drawing>
                <wp:inline distT="0" distB="0" distL="0" distR="0" wp14:anchorId="38F5CD1F" wp14:editId="48CAEAB0">
                  <wp:extent cx="525439" cy="172644"/>
                  <wp:effectExtent l="0" t="0" r="0" b="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27085" cy="173185"/>
                          </a:xfrm>
                          <a:prstGeom prst="rect">
                            <a:avLst/>
                          </a:prstGeom>
                        </pic:spPr>
                      </pic:pic>
                    </a:graphicData>
                  </a:graphic>
                </wp:inline>
              </w:drawing>
            </w:r>
          </w:p>
        </w:tc>
        <w:tc>
          <w:tcPr>
            <w:tcW w:w="633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539C" w:rsidRPr="00DA469E" w:rsidRDefault="006C539C" w:rsidP="00F415F6">
            <w:pPr>
              <w:spacing w:before="120" w:after="120"/>
              <w:ind w:left="0"/>
              <w:rPr>
                <w:rFonts w:ascii="Calibri" w:hAnsi="Calibri" w:cs="Times New Roman"/>
                <w:sz w:val="22"/>
              </w:rPr>
            </w:pPr>
            <w:r>
              <w:rPr>
                <w:rFonts w:ascii="Calibri" w:hAnsi="Calibri" w:cs="Times New Roman"/>
                <w:sz w:val="22"/>
              </w:rPr>
              <w:t>The</w:t>
            </w:r>
            <w:r w:rsidRPr="00DA469E">
              <w:rPr>
                <w:rFonts w:ascii="Calibri" w:hAnsi="Calibri" w:cs="Times New Roman"/>
                <w:sz w:val="22"/>
              </w:rPr>
              <w:t xml:space="preserve"> </w:t>
            </w:r>
            <w:r>
              <w:rPr>
                <w:rFonts w:ascii="Calibri" w:hAnsi="Calibri" w:cs="Times New Roman"/>
                <w:sz w:val="22"/>
              </w:rPr>
              <w:t>Delete action deletes permanently a Table from the system. After</w:t>
            </w:r>
            <w:r w:rsidRPr="00DA469E">
              <w:rPr>
                <w:rFonts w:ascii="Calibri" w:hAnsi="Calibri" w:cs="Times New Roman"/>
                <w:sz w:val="22"/>
              </w:rPr>
              <w:t xml:space="preserve"> </w:t>
            </w:r>
            <w:r>
              <w:rPr>
                <w:rFonts w:ascii="Calibri" w:hAnsi="Calibri" w:cs="Times New Roman"/>
                <w:sz w:val="22"/>
              </w:rPr>
              <w:t>clicking</w:t>
            </w:r>
            <w:r w:rsidRPr="00DA469E">
              <w:rPr>
                <w:rFonts w:ascii="Calibri" w:hAnsi="Calibri" w:cs="Times New Roman"/>
                <w:sz w:val="22"/>
              </w:rPr>
              <w:t xml:space="preserve"> </w:t>
            </w:r>
            <w:r>
              <w:rPr>
                <w:rFonts w:ascii="Calibri" w:hAnsi="Calibri" w:cs="Times New Roman"/>
                <w:sz w:val="22"/>
              </w:rPr>
              <w:t>on</w:t>
            </w:r>
            <w:r w:rsidRPr="00DA469E">
              <w:rPr>
                <w:rFonts w:ascii="Calibri" w:hAnsi="Calibri" w:cs="Times New Roman"/>
                <w:sz w:val="22"/>
              </w:rPr>
              <w:t xml:space="preserve"> </w:t>
            </w:r>
            <w:r>
              <w:rPr>
                <w:rFonts w:ascii="Calibri" w:hAnsi="Calibri" w:cs="Times New Roman"/>
                <w:sz w:val="22"/>
              </w:rPr>
              <w:t>Delete</w:t>
            </w:r>
            <w:r w:rsidRPr="00DA469E">
              <w:rPr>
                <w:rFonts w:ascii="Calibri" w:hAnsi="Calibri" w:cs="Times New Roman"/>
                <w:sz w:val="22"/>
              </w:rPr>
              <w:t xml:space="preserve">, </w:t>
            </w:r>
            <w:r>
              <w:rPr>
                <w:rFonts w:ascii="Calibri" w:hAnsi="Calibri" w:cs="Times New Roman"/>
                <w:sz w:val="22"/>
              </w:rPr>
              <w:t>the</w:t>
            </w:r>
            <w:r w:rsidRPr="00DA469E">
              <w:rPr>
                <w:rFonts w:ascii="Calibri" w:hAnsi="Calibri" w:cs="Times New Roman"/>
                <w:sz w:val="22"/>
              </w:rPr>
              <w:t xml:space="preserve"> </w:t>
            </w:r>
            <w:r>
              <w:rPr>
                <w:rFonts w:ascii="Calibri" w:hAnsi="Calibri" w:cs="Times New Roman"/>
                <w:sz w:val="22"/>
              </w:rPr>
              <w:t>User is taken to the screen search to search for a Table. Deleting</w:t>
            </w:r>
            <w:r w:rsidRPr="00DA469E">
              <w:rPr>
                <w:rFonts w:ascii="Calibri" w:hAnsi="Calibri" w:cs="Times New Roman"/>
                <w:sz w:val="22"/>
              </w:rPr>
              <w:t xml:space="preserve"> </w:t>
            </w:r>
            <w:r>
              <w:rPr>
                <w:rFonts w:ascii="Calibri" w:hAnsi="Calibri" w:cs="Times New Roman"/>
                <w:sz w:val="22"/>
              </w:rPr>
              <w:t>a</w:t>
            </w:r>
            <w:r w:rsidRPr="00DA469E">
              <w:rPr>
                <w:rFonts w:ascii="Calibri" w:hAnsi="Calibri" w:cs="Times New Roman"/>
                <w:sz w:val="22"/>
              </w:rPr>
              <w:t xml:space="preserve"> </w:t>
            </w:r>
            <w:r>
              <w:rPr>
                <w:rFonts w:ascii="Calibri" w:hAnsi="Calibri" w:cs="Times New Roman"/>
                <w:sz w:val="22"/>
              </w:rPr>
              <w:t>Table is only</w:t>
            </w:r>
            <w:r w:rsidRPr="00DA469E">
              <w:rPr>
                <w:rFonts w:ascii="Calibri" w:hAnsi="Calibri" w:cs="Times New Roman"/>
                <w:sz w:val="22"/>
              </w:rPr>
              <w:t xml:space="preserve"> </w:t>
            </w:r>
            <w:r>
              <w:rPr>
                <w:rFonts w:ascii="Calibri" w:hAnsi="Calibri" w:cs="Times New Roman"/>
                <w:sz w:val="22"/>
              </w:rPr>
              <w:t>possible</w:t>
            </w:r>
            <w:r w:rsidRPr="00DA469E">
              <w:rPr>
                <w:rFonts w:ascii="Calibri" w:hAnsi="Calibri" w:cs="Times New Roman"/>
                <w:sz w:val="22"/>
              </w:rPr>
              <w:t xml:space="preserve"> </w:t>
            </w:r>
            <w:r>
              <w:rPr>
                <w:rFonts w:ascii="Calibri" w:hAnsi="Calibri" w:cs="Times New Roman"/>
                <w:sz w:val="22"/>
              </w:rPr>
              <w:t>when</w:t>
            </w:r>
            <w:r w:rsidRPr="00DA469E">
              <w:rPr>
                <w:rFonts w:ascii="Calibri" w:hAnsi="Calibri" w:cs="Times New Roman"/>
                <w:sz w:val="22"/>
              </w:rPr>
              <w:t xml:space="preserve"> </w:t>
            </w:r>
            <w:r>
              <w:rPr>
                <w:rFonts w:ascii="Calibri" w:hAnsi="Calibri" w:cs="Times New Roman"/>
                <w:sz w:val="22"/>
              </w:rPr>
              <w:t>it</w:t>
            </w:r>
            <w:r w:rsidRPr="00DA469E">
              <w:rPr>
                <w:rFonts w:ascii="Calibri" w:hAnsi="Calibri" w:cs="Times New Roman"/>
                <w:sz w:val="22"/>
              </w:rPr>
              <w:t xml:space="preserve"> </w:t>
            </w:r>
            <w:r>
              <w:rPr>
                <w:rFonts w:ascii="Calibri" w:hAnsi="Calibri" w:cs="Times New Roman"/>
                <w:sz w:val="22"/>
              </w:rPr>
              <w:t>is in ‘Under Submission’ status and fulfils some requirements e.g. it has not yet been submitted, returned etc.</w:t>
            </w:r>
          </w:p>
        </w:tc>
      </w:tr>
      <w:tr w:rsidR="006C539C" w:rsidRPr="00A27C31" w:rsidTr="00A27C31">
        <w:tc>
          <w:tcPr>
            <w:tcW w:w="24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539C" w:rsidRPr="00D23CDA" w:rsidRDefault="006C539C" w:rsidP="00A27C31">
            <w:pPr>
              <w:spacing w:before="120" w:after="120"/>
              <w:ind w:left="567" w:hanging="567"/>
              <w:jc w:val="left"/>
              <w:rPr>
                <w:rFonts w:ascii="Calibri" w:hAnsi="Calibri" w:cs="Times New Roman"/>
                <w:sz w:val="22"/>
              </w:rPr>
            </w:pPr>
            <w:r>
              <w:rPr>
                <w:noProof/>
                <w:lang w:val="el-GR" w:eastAsia="el-GR"/>
              </w:rPr>
              <w:drawing>
                <wp:inline distT="0" distB="0" distL="0" distR="0" wp14:anchorId="2B9A4645" wp14:editId="588680DC">
                  <wp:extent cx="769184" cy="190392"/>
                  <wp:effectExtent l="0" t="0" r="0" b="0"/>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768975" cy="190340"/>
                          </a:xfrm>
                          <a:prstGeom prst="rect">
                            <a:avLst/>
                          </a:prstGeom>
                        </pic:spPr>
                      </pic:pic>
                    </a:graphicData>
                  </a:graphic>
                </wp:inline>
              </w:drawing>
            </w:r>
          </w:p>
        </w:tc>
        <w:tc>
          <w:tcPr>
            <w:tcW w:w="633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539C" w:rsidRPr="00DA469E" w:rsidRDefault="006C539C" w:rsidP="00F415F6">
            <w:pPr>
              <w:spacing w:before="120" w:after="120"/>
              <w:ind w:left="0"/>
              <w:rPr>
                <w:rFonts w:ascii="Calibri" w:hAnsi="Calibri" w:cs="Times New Roman"/>
                <w:sz w:val="22"/>
              </w:rPr>
            </w:pPr>
            <w:r>
              <w:rPr>
                <w:rFonts w:ascii="Calibri" w:hAnsi="Calibri" w:cs="Times New Roman"/>
                <w:sz w:val="22"/>
              </w:rPr>
              <w:t>The ‘Cancel’ action does not delete the Table from the system but its status changes to Invalid</w:t>
            </w:r>
            <w:r w:rsidRPr="0005095E">
              <w:rPr>
                <w:rFonts w:ascii="Calibri" w:hAnsi="Calibri" w:cs="Times New Roman"/>
                <w:sz w:val="22"/>
              </w:rPr>
              <w:t>/</w:t>
            </w:r>
            <w:r>
              <w:rPr>
                <w:rFonts w:ascii="Calibri" w:hAnsi="Calibri" w:cs="Times New Roman"/>
                <w:sz w:val="22"/>
              </w:rPr>
              <w:t xml:space="preserve">Disabled and the User can recover it with Review. The </w:t>
            </w:r>
            <w:r w:rsidRPr="008D01AD">
              <w:rPr>
                <w:rFonts w:ascii="Calibri" w:hAnsi="Calibri" w:cs="Times New Roman"/>
                <w:sz w:val="22"/>
              </w:rPr>
              <w:t>action is not</w:t>
            </w:r>
            <w:r>
              <w:rPr>
                <w:rFonts w:ascii="Calibri" w:hAnsi="Calibri" w:cs="Times New Roman"/>
                <w:sz w:val="22"/>
              </w:rPr>
              <w:t xml:space="preserve"> valid for the Table of Expenditure.</w:t>
            </w:r>
          </w:p>
        </w:tc>
      </w:tr>
      <w:tr w:rsidR="006C539C" w:rsidRPr="00A27C31" w:rsidTr="00A27C31">
        <w:tc>
          <w:tcPr>
            <w:tcW w:w="24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539C" w:rsidRPr="00D23CDA" w:rsidRDefault="006C539C" w:rsidP="00A27C31">
            <w:pPr>
              <w:spacing w:before="120" w:after="120"/>
              <w:ind w:left="567" w:hanging="567"/>
              <w:jc w:val="left"/>
              <w:rPr>
                <w:rFonts w:ascii="Calibri" w:hAnsi="Calibri" w:cs="Times New Roman"/>
                <w:sz w:val="22"/>
              </w:rPr>
            </w:pPr>
            <w:r>
              <w:rPr>
                <w:noProof/>
                <w:lang w:val="el-GR" w:eastAsia="el-GR"/>
              </w:rPr>
              <w:drawing>
                <wp:inline distT="0" distB="0" distL="0" distR="0" wp14:anchorId="3B0A4FD0" wp14:editId="15A4BAE1">
                  <wp:extent cx="771099" cy="184743"/>
                  <wp:effectExtent l="0" t="0" r="0" b="0"/>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773514" cy="185322"/>
                          </a:xfrm>
                          <a:prstGeom prst="rect">
                            <a:avLst/>
                          </a:prstGeom>
                        </pic:spPr>
                      </pic:pic>
                    </a:graphicData>
                  </a:graphic>
                </wp:inline>
              </w:drawing>
            </w:r>
          </w:p>
        </w:tc>
        <w:tc>
          <w:tcPr>
            <w:tcW w:w="633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539C" w:rsidRPr="0005095E" w:rsidRDefault="006C539C" w:rsidP="00F415F6">
            <w:pPr>
              <w:spacing w:before="120" w:after="120"/>
              <w:ind w:left="0"/>
              <w:rPr>
                <w:rFonts w:ascii="Calibri" w:hAnsi="Calibri" w:cs="Times New Roman"/>
                <w:sz w:val="22"/>
              </w:rPr>
            </w:pPr>
            <w:r>
              <w:rPr>
                <w:rFonts w:ascii="Calibri" w:hAnsi="Calibri" w:cs="Times New Roman"/>
                <w:sz w:val="22"/>
              </w:rPr>
              <w:t>Through the</w:t>
            </w:r>
            <w:r w:rsidRPr="0005095E">
              <w:rPr>
                <w:rFonts w:ascii="Calibri" w:hAnsi="Calibri" w:cs="Times New Roman"/>
                <w:sz w:val="22"/>
              </w:rPr>
              <w:t xml:space="preserve"> </w:t>
            </w:r>
            <w:r>
              <w:rPr>
                <w:rFonts w:ascii="Calibri" w:hAnsi="Calibri" w:cs="Times New Roman"/>
                <w:sz w:val="22"/>
              </w:rPr>
              <w:t>Finalization</w:t>
            </w:r>
            <w:r w:rsidRPr="0005095E">
              <w:rPr>
                <w:rFonts w:ascii="Calibri" w:hAnsi="Calibri" w:cs="Times New Roman"/>
                <w:sz w:val="22"/>
              </w:rPr>
              <w:t xml:space="preserve"> -</w:t>
            </w:r>
            <w:r>
              <w:rPr>
                <w:rFonts w:ascii="Calibri" w:hAnsi="Calibri" w:cs="Times New Roman"/>
                <w:sz w:val="22"/>
              </w:rPr>
              <w:t>Table of Expenditure</w:t>
            </w:r>
            <w:r w:rsidRPr="0005095E">
              <w:rPr>
                <w:rFonts w:ascii="Calibri" w:hAnsi="Calibri" w:cs="Times New Roman"/>
                <w:sz w:val="22"/>
              </w:rPr>
              <w:t xml:space="preserve"> </w:t>
            </w:r>
            <w:r>
              <w:rPr>
                <w:rFonts w:ascii="Calibri" w:hAnsi="Calibri" w:cs="Times New Roman"/>
                <w:sz w:val="22"/>
              </w:rPr>
              <w:t>control</w:t>
            </w:r>
            <w:r w:rsidRPr="0005095E">
              <w:rPr>
                <w:rFonts w:ascii="Calibri" w:hAnsi="Calibri" w:cs="Times New Roman"/>
                <w:sz w:val="22"/>
              </w:rPr>
              <w:t xml:space="preserve"> (</w:t>
            </w:r>
            <w:r>
              <w:rPr>
                <w:rFonts w:ascii="Calibri" w:hAnsi="Calibri" w:cs="Times New Roman"/>
                <w:sz w:val="22"/>
              </w:rPr>
              <w:t>reserved</w:t>
            </w:r>
            <w:r w:rsidRPr="0005095E">
              <w:rPr>
                <w:rFonts w:ascii="Calibri" w:hAnsi="Calibri" w:cs="Times New Roman"/>
                <w:sz w:val="22"/>
              </w:rPr>
              <w:t xml:space="preserve"> </w:t>
            </w:r>
            <w:r>
              <w:rPr>
                <w:rFonts w:ascii="Calibri" w:hAnsi="Calibri" w:cs="Times New Roman"/>
                <w:sz w:val="22"/>
              </w:rPr>
              <w:t>to</w:t>
            </w:r>
            <w:r w:rsidRPr="0005095E">
              <w:rPr>
                <w:rFonts w:ascii="Calibri" w:hAnsi="Calibri" w:cs="Times New Roman"/>
                <w:sz w:val="22"/>
              </w:rPr>
              <w:t xml:space="preserve"> </w:t>
            </w:r>
            <w:r>
              <w:rPr>
                <w:rFonts w:ascii="Calibri" w:hAnsi="Calibri" w:cs="Times New Roman"/>
                <w:sz w:val="22"/>
              </w:rPr>
              <w:t>the</w:t>
            </w:r>
            <w:r w:rsidRPr="0005095E">
              <w:rPr>
                <w:rFonts w:ascii="Calibri" w:hAnsi="Calibri" w:cs="Times New Roman"/>
                <w:sz w:val="22"/>
              </w:rPr>
              <w:t xml:space="preserve"> </w:t>
            </w:r>
            <w:r>
              <w:rPr>
                <w:rFonts w:ascii="Calibri" w:hAnsi="Calibri" w:cs="Times New Roman"/>
                <w:sz w:val="22"/>
              </w:rPr>
              <w:t>Managing</w:t>
            </w:r>
            <w:r w:rsidRPr="0005095E">
              <w:rPr>
                <w:rFonts w:ascii="Calibri" w:hAnsi="Calibri" w:cs="Times New Roman"/>
                <w:sz w:val="22"/>
              </w:rPr>
              <w:t xml:space="preserve"> </w:t>
            </w:r>
            <w:r>
              <w:rPr>
                <w:rFonts w:ascii="Calibri" w:hAnsi="Calibri" w:cs="Times New Roman"/>
                <w:sz w:val="22"/>
              </w:rPr>
              <w:t>Authority</w:t>
            </w:r>
            <w:r w:rsidRPr="0005095E">
              <w:rPr>
                <w:rFonts w:ascii="Calibri" w:hAnsi="Calibri" w:cs="Times New Roman"/>
                <w:sz w:val="22"/>
              </w:rPr>
              <w:t>/</w:t>
            </w:r>
            <w:r w:rsidR="00F415F6">
              <w:rPr>
                <w:rFonts w:ascii="Calibri" w:hAnsi="Calibri" w:cs="Times New Roman"/>
                <w:sz w:val="22"/>
              </w:rPr>
              <w:t>JS</w:t>
            </w:r>
            <w:r w:rsidRPr="0005095E">
              <w:rPr>
                <w:rFonts w:ascii="Calibri" w:hAnsi="Calibri" w:cs="Times New Roman"/>
                <w:sz w:val="22"/>
              </w:rPr>
              <w:t>)</w:t>
            </w:r>
            <w:r>
              <w:rPr>
                <w:rFonts w:ascii="Calibri" w:hAnsi="Calibri" w:cs="Times New Roman"/>
                <w:sz w:val="22"/>
              </w:rPr>
              <w:t xml:space="preserve">, the User performs the final control and ‘locks’ the Table, in order to inform the Certification Authority that it is ready to be included in a payment request. </w:t>
            </w:r>
          </w:p>
        </w:tc>
      </w:tr>
      <w:tr w:rsidR="006C539C" w:rsidRPr="00A27C31" w:rsidTr="00A27C31">
        <w:tc>
          <w:tcPr>
            <w:tcW w:w="24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539C" w:rsidRDefault="006C539C" w:rsidP="00A27C31">
            <w:pPr>
              <w:spacing w:before="120" w:after="120"/>
              <w:ind w:left="567" w:hanging="567"/>
              <w:jc w:val="left"/>
              <w:rPr>
                <w:rFonts w:ascii="Calibri" w:hAnsi="Calibri" w:cs="Times New Roman"/>
                <w:noProof/>
                <w:sz w:val="22"/>
                <w:lang w:eastAsia="zh-TW"/>
              </w:rPr>
            </w:pPr>
            <w:r w:rsidRPr="008D01AD">
              <w:rPr>
                <w:rFonts w:ascii="Calibri" w:hAnsi="Calibri" w:cs="Times New Roman"/>
                <w:noProof/>
                <w:sz w:val="22"/>
                <w:lang w:eastAsia="zh-TW"/>
              </w:rPr>
              <w:t xml:space="preserve"> </w:t>
            </w:r>
            <w:r>
              <w:rPr>
                <w:noProof/>
                <w:lang w:val="el-GR" w:eastAsia="el-GR"/>
              </w:rPr>
              <w:drawing>
                <wp:inline distT="0" distB="0" distL="0" distR="0" wp14:anchorId="6BA1F4D2" wp14:editId="3F3A0723">
                  <wp:extent cx="648269" cy="203072"/>
                  <wp:effectExtent l="0" t="0" r="0" b="0"/>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653439" cy="204691"/>
                          </a:xfrm>
                          <a:prstGeom prst="rect">
                            <a:avLst/>
                          </a:prstGeom>
                        </pic:spPr>
                      </pic:pic>
                    </a:graphicData>
                  </a:graphic>
                </wp:inline>
              </w:drawing>
            </w:r>
          </w:p>
        </w:tc>
        <w:tc>
          <w:tcPr>
            <w:tcW w:w="633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539C" w:rsidRDefault="006C539C" w:rsidP="00F415F6">
            <w:pPr>
              <w:spacing w:before="120" w:after="120"/>
              <w:ind w:left="0"/>
              <w:rPr>
                <w:rFonts w:ascii="Calibri" w:hAnsi="Calibri" w:cs="Times New Roman"/>
                <w:sz w:val="22"/>
              </w:rPr>
            </w:pPr>
            <w:r>
              <w:rPr>
                <w:rFonts w:ascii="Calibri" w:hAnsi="Calibri" w:cs="Times New Roman"/>
                <w:sz w:val="22"/>
              </w:rPr>
              <w:t>Through the</w:t>
            </w:r>
            <w:r w:rsidRPr="0005095E">
              <w:rPr>
                <w:rFonts w:ascii="Calibri" w:hAnsi="Calibri" w:cs="Times New Roman"/>
                <w:sz w:val="22"/>
              </w:rPr>
              <w:t xml:space="preserve"> ‘</w:t>
            </w:r>
            <w:r>
              <w:rPr>
                <w:rFonts w:ascii="Calibri" w:hAnsi="Calibri" w:cs="Times New Roman"/>
                <w:sz w:val="22"/>
              </w:rPr>
              <w:t>Uncheck</w:t>
            </w:r>
            <w:r w:rsidRPr="0005095E">
              <w:rPr>
                <w:rFonts w:ascii="Calibri" w:hAnsi="Calibri" w:cs="Times New Roman"/>
                <w:sz w:val="22"/>
              </w:rPr>
              <w:t xml:space="preserve"> </w:t>
            </w:r>
            <w:r>
              <w:rPr>
                <w:rFonts w:ascii="Calibri" w:hAnsi="Calibri" w:cs="Times New Roman"/>
                <w:sz w:val="22"/>
              </w:rPr>
              <w:t>Table of Expenditure</w:t>
            </w:r>
            <w:r w:rsidRPr="0005095E">
              <w:rPr>
                <w:rFonts w:ascii="Calibri" w:hAnsi="Calibri" w:cs="Times New Roman"/>
                <w:sz w:val="22"/>
              </w:rPr>
              <w:t xml:space="preserve">’ </w:t>
            </w:r>
            <w:r>
              <w:rPr>
                <w:rFonts w:ascii="Calibri" w:hAnsi="Calibri" w:cs="Times New Roman"/>
                <w:sz w:val="22"/>
              </w:rPr>
              <w:t>action</w:t>
            </w:r>
            <w:r w:rsidRPr="0005095E">
              <w:rPr>
                <w:rFonts w:ascii="Calibri" w:hAnsi="Calibri" w:cs="Times New Roman"/>
                <w:sz w:val="22"/>
              </w:rPr>
              <w:t xml:space="preserve"> (</w:t>
            </w:r>
            <w:r>
              <w:rPr>
                <w:rFonts w:ascii="Calibri" w:hAnsi="Calibri" w:cs="Times New Roman"/>
                <w:sz w:val="22"/>
              </w:rPr>
              <w:t>reserved</w:t>
            </w:r>
            <w:r w:rsidRPr="0005095E">
              <w:rPr>
                <w:rFonts w:ascii="Calibri" w:hAnsi="Calibri" w:cs="Times New Roman"/>
                <w:sz w:val="22"/>
              </w:rPr>
              <w:t xml:space="preserve"> </w:t>
            </w:r>
            <w:r>
              <w:rPr>
                <w:rFonts w:ascii="Calibri" w:hAnsi="Calibri" w:cs="Times New Roman"/>
                <w:sz w:val="22"/>
              </w:rPr>
              <w:t>to</w:t>
            </w:r>
            <w:r w:rsidRPr="0005095E">
              <w:rPr>
                <w:rFonts w:ascii="Calibri" w:hAnsi="Calibri" w:cs="Times New Roman"/>
                <w:sz w:val="22"/>
              </w:rPr>
              <w:t xml:space="preserve"> </w:t>
            </w:r>
            <w:r>
              <w:rPr>
                <w:rFonts w:ascii="Calibri" w:hAnsi="Calibri" w:cs="Times New Roman"/>
                <w:sz w:val="22"/>
              </w:rPr>
              <w:t>the</w:t>
            </w:r>
            <w:r w:rsidRPr="0005095E">
              <w:rPr>
                <w:rFonts w:ascii="Calibri" w:hAnsi="Calibri" w:cs="Times New Roman"/>
                <w:sz w:val="22"/>
              </w:rPr>
              <w:t xml:space="preserve"> </w:t>
            </w:r>
            <w:r>
              <w:rPr>
                <w:rFonts w:ascii="Calibri" w:hAnsi="Calibri" w:cs="Times New Roman"/>
                <w:sz w:val="22"/>
              </w:rPr>
              <w:t>Managing</w:t>
            </w:r>
            <w:r w:rsidRPr="0005095E">
              <w:rPr>
                <w:rFonts w:ascii="Calibri" w:hAnsi="Calibri" w:cs="Times New Roman"/>
                <w:sz w:val="22"/>
              </w:rPr>
              <w:t xml:space="preserve"> </w:t>
            </w:r>
            <w:r>
              <w:rPr>
                <w:rFonts w:ascii="Calibri" w:hAnsi="Calibri" w:cs="Times New Roman"/>
                <w:sz w:val="22"/>
              </w:rPr>
              <w:t>Authority</w:t>
            </w:r>
            <w:r w:rsidRPr="0005095E">
              <w:rPr>
                <w:rFonts w:ascii="Calibri" w:hAnsi="Calibri" w:cs="Times New Roman"/>
                <w:sz w:val="22"/>
              </w:rPr>
              <w:t>/</w:t>
            </w:r>
            <w:r w:rsidR="00F415F6">
              <w:rPr>
                <w:rFonts w:ascii="Calibri" w:hAnsi="Calibri" w:cs="Times New Roman"/>
                <w:sz w:val="22"/>
              </w:rPr>
              <w:t>JS</w:t>
            </w:r>
            <w:r w:rsidRPr="0005095E">
              <w:rPr>
                <w:rFonts w:ascii="Calibri" w:hAnsi="Calibri" w:cs="Times New Roman"/>
                <w:sz w:val="22"/>
              </w:rPr>
              <w:t>),</w:t>
            </w:r>
            <w:r>
              <w:rPr>
                <w:rFonts w:ascii="Calibri" w:hAnsi="Calibri" w:cs="Times New Roman"/>
                <w:sz w:val="22"/>
              </w:rPr>
              <w:t xml:space="preserve"> it is possible to undo finalization (uncheck) in a Finalized Table which changes status to ‘Being processed’.  Unchecking</w:t>
            </w:r>
            <w:r w:rsidRPr="00724D85">
              <w:rPr>
                <w:rFonts w:ascii="Calibri" w:hAnsi="Calibri" w:cs="Times New Roman"/>
                <w:sz w:val="22"/>
              </w:rPr>
              <w:t xml:space="preserve"> </w:t>
            </w:r>
            <w:r>
              <w:rPr>
                <w:rFonts w:ascii="Calibri" w:hAnsi="Calibri" w:cs="Times New Roman"/>
                <w:sz w:val="22"/>
              </w:rPr>
              <w:t>a</w:t>
            </w:r>
            <w:r w:rsidRPr="00724D85">
              <w:rPr>
                <w:rFonts w:ascii="Calibri" w:hAnsi="Calibri" w:cs="Times New Roman"/>
                <w:sz w:val="22"/>
              </w:rPr>
              <w:t xml:space="preserve"> </w:t>
            </w:r>
            <w:r>
              <w:rPr>
                <w:rFonts w:ascii="Calibri" w:hAnsi="Calibri" w:cs="Times New Roman"/>
                <w:sz w:val="22"/>
              </w:rPr>
              <w:t>Table of Expenditure</w:t>
            </w:r>
            <w:r w:rsidRPr="00724D85">
              <w:rPr>
                <w:rFonts w:ascii="Calibri" w:hAnsi="Calibri" w:cs="Times New Roman"/>
                <w:sz w:val="22"/>
              </w:rPr>
              <w:t xml:space="preserve"> </w:t>
            </w:r>
            <w:r>
              <w:rPr>
                <w:rFonts w:ascii="Calibri" w:hAnsi="Calibri" w:cs="Times New Roman"/>
                <w:sz w:val="22"/>
              </w:rPr>
              <w:t>is</w:t>
            </w:r>
            <w:r w:rsidRPr="00724D85">
              <w:rPr>
                <w:rFonts w:ascii="Calibri" w:hAnsi="Calibri" w:cs="Times New Roman"/>
                <w:sz w:val="22"/>
              </w:rPr>
              <w:t xml:space="preserve"> </w:t>
            </w:r>
            <w:r>
              <w:rPr>
                <w:rFonts w:ascii="Calibri" w:hAnsi="Calibri" w:cs="Times New Roman"/>
                <w:sz w:val="22"/>
              </w:rPr>
              <w:t>only</w:t>
            </w:r>
            <w:r w:rsidRPr="00724D85">
              <w:rPr>
                <w:rFonts w:ascii="Calibri" w:hAnsi="Calibri" w:cs="Times New Roman"/>
                <w:sz w:val="22"/>
              </w:rPr>
              <w:t xml:space="preserve"> </w:t>
            </w:r>
            <w:r>
              <w:rPr>
                <w:rFonts w:ascii="Calibri" w:hAnsi="Calibri" w:cs="Times New Roman"/>
                <w:sz w:val="22"/>
              </w:rPr>
              <w:t>possible</w:t>
            </w:r>
            <w:r w:rsidRPr="00724D85">
              <w:rPr>
                <w:rFonts w:ascii="Calibri" w:hAnsi="Calibri" w:cs="Times New Roman"/>
                <w:sz w:val="22"/>
              </w:rPr>
              <w:t xml:space="preserve"> </w:t>
            </w:r>
            <w:r>
              <w:rPr>
                <w:rFonts w:ascii="Calibri" w:hAnsi="Calibri" w:cs="Times New Roman"/>
                <w:sz w:val="22"/>
              </w:rPr>
              <w:t xml:space="preserve">for Tables that do not have any dependent Tables of Expenditures. </w:t>
            </w:r>
          </w:p>
          <w:p w:rsidR="006C539C" w:rsidRPr="00724D85" w:rsidRDefault="006C539C" w:rsidP="00F415F6">
            <w:pPr>
              <w:spacing w:before="120" w:after="120"/>
              <w:ind w:left="0"/>
              <w:rPr>
                <w:rFonts w:ascii="Calibri" w:hAnsi="Calibri" w:cs="Times New Roman"/>
                <w:sz w:val="22"/>
              </w:rPr>
            </w:pPr>
            <w:r>
              <w:rPr>
                <w:rFonts w:ascii="Calibri" w:hAnsi="Calibri" w:cs="Times New Roman"/>
                <w:sz w:val="22"/>
              </w:rPr>
              <w:t xml:space="preserve">Also ‘Uncheck’ is possible for Tables ‘Returned to the Beneficiary’. The Table status changes to ‘Being processed’ (for the </w:t>
            </w:r>
            <w:r w:rsidR="00F415F6">
              <w:rPr>
                <w:rFonts w:ascii="Calibri" w:hAnsi="Calibri" w:cs="Times New Roman"/>
                <w:sz w:val="22"/>
              </w:rPr>
              <w:t>Controller</w:t>
            </w:r>
            <w:r>
              <w:rPr>
                <w:rFonts w:ascii="Calibri" w:hAnsi="Calibri" w:cs="Times New Roman"/>
                <w:sz w:val="22"/>
              </w:rPr>
              <w:t>).</w:t>
            </w:r>
          </w:p>
        </w:tc>
      </w:tr>
      <w:tr w:rsidR="006C539C" w:rsidRPr="00A27C31" w:rsidTr="00A27C31">
        <w:tc>
          <w:tcPr>
            <w:tcW w:w="24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539C" w:rsidRDefault="006C539C" w:rsidP="00A27C31">
            <w:pPr>
              <w:spacing w:before="120" w:after="120"/>
              <w:ind w:left="567" w:hanging="567"/>
              <w:jc w:val="left"/>
              <w:rPr>
                <w:rFonts w:ascii="Calibri" w:hAnsi="Calibri" w:cs="Times New Roman"/>
                <w:noProof/>
                <w:sz w:val="22"/>
                <w:lang w:eastAsia="zh-TW"/>
              </w:rPr>
            </w:pPr>
            <w:r>
              <w:rPr>
                <w:noProof/>
                <w:lang w:val="el-GR" w:eastAsia="el-GR"/>
              </w:rPr>
              <w:drawing>
                <wp:inline distT="0" distB="0" distL="0" distR="0" wp14:anchorId="3030A44E" wp14:editId="551C0EF7">
                  <wp:extent cx="573206" cy="178159"/>
                  <wp:effectExtent l="0" t="0" r="0" b="0"/>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75002" cy="178717"/>
                          </a:xfrm>
                          <a:prstGeom prst="rect">
                            <a:avLst/>
                          </a:prstGeom>
                        </pic:spPr>
                      </pic:pic>
                    </a:graphicData>
                  </a:graphic>
                </wp:inline>
              </w:drawing>
            </w:r>
          </w:p>
        </w:tc>
        <w:tc>
          <w:tcPr>
            <w:tcW w:w="633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539C" w:rsidRPr="00663D36" w:rsidRDefault="006C539C" w:rsidP="00F415F6">
            <w:pPr>
              <w:spacing w:before="120" w:after="120"/>
              <w:ind w:left="0"/>
              <w:rPr>
                <w:rFonts w:ascii="Calibri" w:hAnsi="Calibri" w:cs="Times New Roman"/>
                <w:sz w:val="22"/>
              </w:rPr>
            </w:pPr>
            <w:r>
              <w:rPr>
                <w:rFonts w:ascii="Calibri" w:hAnsi="Calibri" w:cs="Times New Roman"/>
                <w:sz w:val="22"/>
              </w:rPr>
              <w:t>By</w:t>
            </w:r>
            <w:r w:rsidRPr="00663D36">
              <w:rPr>
                <w:rFonts w:ascii="Calibri" w:hAnsi="Calibri" w:cs="Times New Roman"/>
                <w:sz w:val="22"/>
              </w:rPr>
              <w:t xml:space="preserve"> </w:t>
            </w:r>
            <w:r>
              <w:rPr>
                <w:rFonts w:ascii="Calibri" w:hAnsi="Calibri" w:cs="Times New Roman"/>
                <w:sz w:val="22"/>
              </w:rPr>
              <w:t>clicking</w:t>
            </w:r>
            <w:r w:rsidRPr="00663D36">
              <w:rPr>
                <w:rFonts w:ascii="Calibri" w:hAnsi="Calibri" w:cs="Times New Roman"/>
                <w:sz w:val="22"/>
              </w:rPr>
              <w:t xml:space="preserve"> </w:t>
            </w:r>
            <w:r>
              <w:rPr>
                <w:rFonts w:ascii="Calibri" w:hAnsi="Calibri" w:cs="Times New Roman"/>
                <w:sz w:val="22"/>
              </w:rPr>
              <w:t>on</w:t>
            </w:r>
            <w:r w:rsidRPr="00663D36">
              <w:rPr>
                <w:rFonts w:ascii="Calibri" w:hAnsi="Calibri" w:cs="Times New Roman"/>
                <w:sz w:val="22"/>
              </w:rPr>
              <w:t xml:space="preserve"> </w:t>
            </w:r>
            <w:r>
              <w:rPr>
                <w:rFonts w:ascii="Calibri" w:hAnsi="Calibri" w:cs="Times New Roman"/>
                <w:sz w:val="22"/>
              </w:rPr>
              <w:t>the</w:t>
            </w:r>
            <w:r w:rsidRPr="00663D36">
              <w:rPr>
                <w:rFonts w:ascii="Calibri" w:hAnsi="Calibri" w:cs="Times New Roman"/>
                <w:sz w:val="22"/>
              </w:rPr>
              <w:t xml:space="preserve"> </w:t>
            </w:r>
            <w:r>
              <w:rPr>
                <w:rFonts w:ascii="Calibri" w:hAnsi="Calibri" w:cs="Times New Roman"/>
                <w:sz w:val="22"/>
              </w:rPr>
              <w:t>Table</w:t>
            </w:r>
            <w:r w:rsidRPr="00663D36">
              <w:rPr>
                <w:rFonts w:ascii="Calibri" w:hAnsi="Calibri" w:cs="Times New Roman"/>
                <w:sz w:val="22"/>
              </w:rPr>
              <w:t xml:space="preserve"> </w:t>
            </w:r>
            <w:r>
              <w:rPr>
                <w:rFonts w:ascii="Calibri" w:hAnsi="Calibri" w:cs="Times New Roman"/>
                <w:sz w:val="22"/>
              </w:rPr>
              <w:t>Submission</w:t>
            </w:r>
            <w:r w:rsidRPr="00663D36">
              <w:rPr>
                <w:rFonts w:ascii="Calibri" w:hAnsi="Calibri" w:cs="Times New Roman"/>
                <w:sz w:val="22"/>
              </w:rPr>
              <w:t>/</w:t>
            </w:r>
            <w:r>
              <w:rPr>
                <w:rFonts w:ascii="Calibri" w:hAnsi="Calibri" w:cs="Times New Roman"/>
                <w:sz w:val="22"/>
              </w:rPr>
              <w:t>Intermediate</w:t>
            </w:r>
            <w:r w:rsidRPr="00663D36">
              <w:rPr>
                <w:rFonts w:ascii="Calibri" w:hAnsi="Calibri" w:cs="Times New Roman"/>
                <w:sz w:val="22"/>
              </w:rPr>
              <w:t xml:space="preserve"> </w:t>
            </w:r>
            <w:r>
              <w:rPr>
                <w:rFonts w:ascii="Calibri" w:hAnsi="Calibri" w:cs="Times New Roman"/>
                <w:sz w:val="22"/>
              </w:rPr>
              <w:t>Body</w:t>
            </w:r>
            <w:r w:rsidRPr="00663D36">
              <w:rPr>
                <w:rFonts w:ascii="Calibri" w:hAnsi="Calibri" w:cs="Times New Roman"/>
                <w:sz w:val="22"/>
              </w:rPr>
              <w:t xml:space="preserve"> (</w:t>
            </w:r>
            <w:r>
              <w:rPr>
                <w:rFonts w:ascii="Calibri" w:hAnsi="Calibri" w:cs="Times New Roman"/>
                <w:sz w:val="22"/>
              </w:rPr>
              <w:t>reserved to the Beneficiary) the User submits the Table to the Managing Authority/</w:t>
            </w:r>
            <w:r w:rsidR="00F415F6">
              <w:rPr>
                <w:rFonts w:ascii="Calibri" w:hAnsi="Calibri" w:cs="Times New Roman"/>
                <w:sz w:val="22"/>
              </w:rPr>
              <w:t>JS</w:t>
            </w:r>
            <w:r w:rsidRPr="00663D36">
              <w:rPr>
                <w:rFonts w:ascii="Calibri" w:hAnsi="Calibri" w:cs="Times New Roman"/>
                <w:sz w:val="22"/>
              </w:rPr>
              <w:t>.</w:t>
            </w:r>
          </w:p>
        </w:tc>
      </w:tr>
      <w:tr w:rsidR="006C539C" w:rsidRPr="00A27C31" w:rsidTr="00A27C31">
        <w:tc>
          <w:tcPr>
            <w:tcW w:w="24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539C" w:rsidRDefault="006C539C" w:rsidP="00A27C31">
            <w:pPr>
              <w:spacing w:before="120" w:after="120"/>
              <w:ind w:left="567" w:hanging="567"/>
              <w:jc w:val="left"/>
              <w:rPr>
                <w:rFonts w:ascii="Calibri" w:hAnsi="Calibri" w:cs="Times New Roman"/>
                <w:noProof/>
                <w:sz w:val="22"/>
                <w:lang w:eastAsia="el-GR"/>
              </w:rPr>
            </w:pPr>
            <w:r>
              <w:rPr>
                <w:noProof/>
                <w:lang w:val="el-GR" w:eastAsia="el-GR"/>
              </w:rPr>
              <w:drawing>
                <wp:inline distT="0" distB="0" distL="0" distR="0" wp14:anchorId="3076F046" wp14:editId="5DEC7F66">
                  <wp:extent cx="580030" cy="193343"/>
                  <wp:effectExtent l="0" t="0" r="0" b="0"/>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77086" cy="192362"/>
                          </a:xfrm>
                          <a:prstGeom prst="rect">
                            <a:avLst/>
                          </a:prstGeom>
                        </pic:spPr>
                      </pic:pic>
                    </a:graphicData>
                  </a:graphic>
                </wp:inline>
              </w:drawing>
            </w:r>
          </w:p>
        </w:tc>
        <w:tc>
          <w:tcPr>
            <w:tcW w:w="633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539C" w:rsidRPr="00663D36" w:rsidRDefault="006C539C" w:rsidP="00F415F6">
            <w:pPr>
              <w:spacing w:before="120" w:after="120"/>
              <w:ind w:left="0"/>
              <w:rPr>
                <w:rFonts w:ascii="Calibri" w:hAnsi="Calibri" w:cs="Times New Roman"/>
                <w:sz w:val="22"/>
              </w:rPr>
            </w:pPr>
            <w:r>
              <w:rPr>
                <w:rFonts w:ascii="Calibri" w:hAnsi="Calibri" w:cs="Times New Roman"/>
                <w:sz w:val="22"/>
              </w:rPr>
              <w:t>Through the Table of Expenditure return action</w:t>
            </w:r>
            <w:r w:rsidRPr="00663D36">
              <w:rPr>
                <w:rFonts w:ascii="Calibri" w:hAnsi="Calibri" w:cs="Times New Roman"/>
                <w:sz w:val="22"/>
              </w:rPr>
              <w:t xml:space="preserve"> (</w:t>
            </w:r>
            <w:r>
              <w:rPr>
                <w:rFonts w:ascii="Calibri" w:hAnsi="Calibri" w:cs="Times New Roman"/>
                <w:sz w:val="22"/>
              </w:rPr>
              <w:t xml:space="preserve">reserved to the user </w:t>
            </w:r>
            <w:r w:rsidR="00F415F6">
              <w:rPr>
                <w:rFonts w:ascii="Calibri" w:hAnsi="Calibri" w:cs="Times New Roman"/>
                <w:sz w:val="22"/>
              </w:rPr>
              <w:t>Controller</w:t>
            </w:r>
            <w:r w:rsidRPr="00663D36">
              <w:rPr>
                <w:rFonts w:ascii="Calibri" w:hAnsi="Calibri" w:cs="Times New Roman"/>
                <w:sz w:val="22"/>
              </w:rPr>
              <w:t>)</w:t>
            </w:r>
            <w:r>
              <w:rPr>
                <w:rFonts w:ascii="Calibri" w:hAnsi="Calibri" w:cs="Times New Roman"/>
                <w:sz w:val="22"/>
              </w:rPr>
              <w:t xml:space="preserve">, the </w:t>
            </w:r>
            <w:proofErr w:type="spellStart"/>
            <w:r w:rsidR="00F415F6">
              <w:rPr>
                <w:rFonts w:ascii="Calibri" w:hAnsi="Calibri" w:cs="Times New Roman"/>
                <w:sz w:val="22"/>
              </w:rPr>
              <w:t>ToE</w:t>
            </w:r>
            <w:proofErr w:type="spellEnd"/>
            <w:r>
              <w:rPr>
                <w:rFonts w:ascii="Calibri" w:hAnsi="Calibri" w:cs="Times New Roman"/>
                <w:sz w:val="22"/>
              </w:rPr>
              <w:t xml:space="preserve"> goes back to the</w:t>
            </w:r>
            <w:r w:rsidRPr="00663D36">
              <w:rPr>
                <w:rFonts w:ascii="Calibri" w:hAnsi="Calibri" w:cs="Times New Roman"/>
                <w:sz w:val="22"/>
              </w:rPr>
              <w:t xml:space="preserve"> </w:t>
            </w:r>
            <w:r>
              <w:rPr>
                <w:rFonts w:ascii="Calibri" w:hAnsi="Calibri" w:cs="Times New Roman"/>
                <w:sz w:val="22"/>
              </w:rPr>
              <w:t>Beneficiary</w:t>
            </w:r>
            <w:r w:rsidRPr="00663D36">
              <w:rPr>
                <w:rFonts w:ascii="Calibri" w:hAnsi="Calibri" w:cs="Times New Roman"/>
                <w:sz w:val="22"/>
              </w:rPr>
              <w:t xml:space="preserve"> </w:t>
            </w:r>
            <w:r>
              <w:rPr>
                <w:rFonts w:ascii="Calibri" w:hAnsi="Calibri" w:cs="Times New Roman"/>
                <w:sz w:val="22"/>
              </w:rPr>
              <w:t>for</w:t>
            </w:r>
            <w:r w:rsidRPr="00663D36">
              <w:rPr>
                <w:rFonts w:ascii="Calibri" w:hAnsi="Calibri" w:cs="Times New Roman"/>
                <w:sz w:val="22"/>
              </w:rPr>
              <w:t xml:space="preserve"> </w:t>
            </w:r>
            <w:r>
              <w:rPr>
                <w:rFonts w:ascii="Calibri" w:hAnsi="Calibri" w:cs="Times New Roman"/>
                <w:sz w:val="22"/>
              </w:rPr>
              <w:lastRenderedPageBreak/>
              <w:t>corrections</w:t>
            </w:r>
            <w:r w:rsidRPr="00663D36">
              <w:rPr>
                <w:rFonts w:ascii="Calibri" w:hAnsi="Calibri" w:cs="Times New Roman"/>
                <w:sz w:val="22"/>
              </w:rPr>
              <w:t>.</w:t>
            </w:r>
          </w:p>
        </w:tc>
      </w:tr>
      <w:tr w:rsidR="006C539C" w:rsidRPr="00A27C31" w:rsidTr="00A27C31">
        <w:tc>
          <w:tcPr>
            <w:tcW w:w="24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539C" w:rsidRDefault="006C539C" w:rsidP="00A27C31">
            <w:pPr>
              <w:spacing w:before="120" w:after="120"/>
              <w:ind w:left="34"/>
              <w:jc w:val="left"/>
              <w:rPr>
                <w:noProof/>
                <w:lang w:eastAsia="el-GR"/>
              </w:rPr>
            </w:pPr>
            <w:r>
              <w:rPr>
                <w:noProof/>
                <w:lang w:val="el-GR" w:eastAsia="el-GR"/>
              </w:rPr>
              <w:lastRenderedPageBreak/>
              <w:drawing>
                <wp:inline distT="0" distB="0" distL="0" distR="0" wp14:anchorId="54E06151" wp14:editId="3F024488">
                  <wp:extent cx="600501" cy="173829"/>
                  <wp:effectExtent l="0" t="0" r="0" b="0"/>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600899" cy="173944"/>
                          </a:xfrm>
                          <a:prstGeom prst="rect">
                            <a:avLst/>
                          </a:prstGeom>
                        </pic:spPr>
                      </pic:pic>
                    </a:graphicData>
                  </a:graphic>
                </wp:inline>
              </w:drawing>
            </w:r>
          </w:p>
        </w:tc>
        <w:tc>
          <w:tcPr>
            <w:tcW w:w="633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539C" w:rsidRPr="00663D36" w:rsidRDefault="006C539C" w:rsidP="00F415F6">
            <w:pPr>
              <w:spacing w:before="120" w:after="120"/>
              <w:ind w:left="0"/>
              <w:rPr>
                <w:rFonts w:ascii="Calibri" w:hAnsi="Calibri" w:cs="Times New Roman"/>
                <w:sz w:val="22"/>
              </w:rPr>
            </w:pPr>
            <w:r>
              <w:rPr>
                <w:rFonts w:ascii="Calibri" w:hAnsi="Calibri" w:cs="Times New Roman"/>
                <w:sz w:val="22"/>
              </w:rPr>
              <w:t>It consists of a two-way communication between the Managing</w:t>
            </w:r>
            <w:r w:rsidRPr="00663D36">
              <w:rPr>
                <w:rFonts w:ascii="Calibri" w:hAnsi="Calibri" w:cs="Times New Roman"/>
                <w:sz w:val="22"/>
              </w:rPr>
              <w:t xml:space="preserve"> </w:t>
            </w:r>
            <w:r>
              <w:rPr>
                <w:rFonts w:ascii="Calibri" w:hAnsi="Calibri" w:cs="Times New Roman"/>
                <w:sz w:val="22"/>
              </w:rPr>
              <w:t>Authority</w:t>
            </w:r>
            <w:r w:rsidRPr="00663D36">
              <w:rPr>
                <w:rFonts w:ascii="Calibri" w:hAnsi="Calibri" w:cs="Times New Roman"/>
                <w:sz w:val="22"/>
              </w:rPr>
              <w:t>/</w:t>
            </w:r>
            <w:r w:rsidR="00F415F6">
              <w:rPr>
                <w:rFonts w:ascii="Calibri" w:hAnsi="Calibri" w:cs="Times New Roman"/>
                <w:sz w:val="22"/>
              </w:rPr>
              <w:t>JS</w:t>
            </w:r>
            <w:r w:rsidRPr="00663D36">
              <w:rPr>
                <w:rFonts w:ascii="Calibri" w:hAnsi="Calibri" w:cs="Times New Roman"/>
                <w:sz w:val="22"/>
              </w:rPr>
              <w:t xml:space="preserve"> </w:t>
            </w:r>
            <w:r>
              <w:rPr>
                <w:rFonts w:ascii="Calibri" w:hAnsi="Calibri" w:cs="Times New Roman"/>
                <w:sz w:val="22"/>
              </w:rPr>
              <w:t>or</w:t>
            </w:r>
            <w:r w:rsidRPr="00663D36">
              <w:rPr>
                <w:rFonts w:ascii="Calibri" w:hAnsi="Calibri" w:cs="Times New Roman"/>
                <w:sz w:val="22"/>
              </w:rPr>
              <w:t xml:space="preserve"> </w:t>
            </w:r>
            <w:r>
              <w:rPr>
                <w:rFonts w:ascii="Calibri" w:hAnsi="Calibri" w:cs="Times New Roman"/>
                <w:sz w:val="22"/>
              </w:rPr>
              <w:t xml:space="preserve">the </w:t>
            </w:r>
            <w:r w:rsidR="00F415F6">
              <w:rPr>
                <w:rFonts w:ascii="Calibri" w:hAnsi="Calibri" w:cs="Times New Roman"/>
                <w:sz w:val="22"/>
              </w:rPr>
              <w:t>Controller</w:t>
            </w:r>
            <w:r>
              <w:rPr>
                <w:rFonts w:ascii="Calibri" w:hAnsi="Calibri" w:cs="Times New Roman"/>
                <w:sz w:val="22"/>
              </w:rPr>
              <w:t xml:space="preserve"> and the</w:t>
            </w:r>
            <w:r w:rsidRPr="00663D36">
              <w:rPr>
                <w:rFonts w:ascii="Calibri" w:hAnsi="Calibri" w:cs="Times New Roman"/>
                <w:sz w:val="22"/>
              </w:rPr>
              <w:t xml:space="preserve"> </w:t>
            </w:r>
            <w:r>
              <w:rPr>
                <w:rFonts w:ascii="Calibri" w:hAnsi="Calibri" w:cs="Times New Roman"/>
                <w:sz w:val="22"/>
              </w:rPr>
              <w:t>Beneficiary</w:t>
            </w:r>
            <w:r w:rsidRPr="00663D36">
              <w:rPr>
                <w:rFonts w:ascii="Calibri" w:hAnsi="Calibri" w:cs="Times New Roman"/>
                <w:sz w:val="22"/>
              </w:rPr>
              <w:t xml:space="preserve">, </w:t>
            </w:r>
            <w:r>
              <w:rPr>
                <w:rFonts w:ascii="Calibri" w:hAnsi="Calibri" w:cs="Times New Roman"/>
                <w:sz w:val="22"/>
              </w:rPr>
              <w:t>in the form of texts and attachments sent to make a request or ask for additional information.</w:t>
            </w:r>
            <w:bookmarkStart w:id="36" w:name="_GoBack"/>
            <w:bookmarkEnd w:id="36"/>
          </w:p>
        </w:tc>
      </w:tr>
      <w:tr w:rsidR="006C539C" w:rsidRPr="00A27C31" w:rsidTr="00A27C31">
        <w:tc>
          <w:tcPr>
            <w:tcW w:w="24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539C" w:rsidRDefault="006C539C" w:rsidP="00A27C31">
            <w:pPr>
              <w:spacing w:before="120" w:after="120"/>
              <w:ind w:left="34"/>
              <w:jc w:val="left"/>
              <w:rPr>
                <w:noProof/>
                <w:lang w:eastAsia="el-GR"/>
              </w:rPr>
            </w:pPr>
            <w:r>
              <w:rPr>
                <w:noProof/>
                <w:lang w:val="el-GR" w:eastAsia="el-GR"/>
              </w:rPr>
              <w:drawing>
                <wp:inline distT="0" distB="0" distL="0" distR="0" wp14:anchorId="550BE2A8" wp14:editId="44032B49">
                  <wp:extent cx="777922" cy="147805"/>
                  <wp:effectExtent l="0" t="0" r="0" b="0"/>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793404" cy="150747"/>
                          </a:xfrm>
                          <a:prstGeom prst="rect">
                            <a:avLst/>
                          </a:prstGeom>
                        </pic:spPr>
                      </pic:pic>
                    </a:graphicData>
                  </a:graphic>
                </wp:inline>
              </w:drawing>
            </w:r>
          </w:p>
        </w:tc>
        <w:tc>
          <w:tcPr>
            <w:tcW w:w="633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539C" w:rsidRPr="0040085B" w:rsidRDefault="006C539C" w:rsidP="00F415F6">
            <w:pPr>
              <w:spacing w:before="120" w:after="120"/>
              <w:ind w:left="0"/>
              <w:rPr>
                <w:rFonts w:ascii="Calibri" w:hAnsi="Calibri" w:cs="Times New Roman"/>
                <w:sz w:val="22"/>
              </w:rPr>
            </w:pPr>
            <w:r>
              <w:rPr>
                <w:rFonts w:ascii="Calibri" w:hAnsi="Calibri" w:cs="Times New Roman"/>
                <w:sz w:val="22"/>
              </w:rPr>
              <w:t>This action</w:t>
            </w:r>
            <w:r w:rsidRPr="0040085B">
              <w:rPr>
                <w:rFonts w:ascii="Calibri" w:hAnsi="Calibri" w:cs="Times New Roman"/>
                <w:sz w:val="22"/>
              </w:rPr>
              <w:t xml:space="preserve"> (</w:t>
            </w:r>
            <w:r>
              <w:rPr>
                <w:rFonts w:ascii="Calibri" w:hAnsi="Calibri" w:cs="Times New Roman"/>
                <w:sz w:val="22"/>
              </w:rPr>
              <w:t>reserved</w:t>
            </w:r>
            <w:r w:rsidRPr="0040085B">
              <w:rPr>
                <w:rFonts w:ascii="Calibri" w:hAnsi="Calibri" w:cs="Times New Roman"/>
                <w:sz w:val="22"/>
              </w:rPr>
              <w:t xml:space="preserve"> </w:t>
            </w:r>
            <w:r>
              <w:rPr>
                <w:rFonts w:ascii="Calibri" w:hAnsi="Calibri" w:cs="Times New Roman"/>
                <w:sz w:val="22"/>
              </w:rPr>
              <w:t>to</w:t>
            </w:r>
            <w:r w:rsidRPr="0040085B">
              <w:rPr>
                <w:rFonts w:ascii="Calibri" w:hAnsi="Calibri" w:cs="Times New Roman"/>
                <w:sz w:val="22"/>
              </w:rPr>
              <w:t xml:space="preserve"> </w:t>
            </w:r>
            <w:r>
              <w:rPr>
                <w:rFonts w:ascii="Calibri" w:hAnsi="Calibri" w:cs="Times New Roman"/>
                <w:sz w:val="22"/>
              </w:rPr>
              <w:t>the</w:t>
            </w:r>
            <w:r w:rsidRPr="0040085B">
              <w:rPr>
                <w:rFonts w:ascii="Calibri" w:hAnsi="Calibri" w:cs="Times New Roman"/>
                <w:sz w:val="22"/>
              </w:rPr>
              <w:t xml:space="preserve"> </w:t>
            </w:r>
            <w:r>
              <w:rPr>
                <w:rFonts w:ascii="Calibri" w:hAnsi="Calibri" w:cs="Times New Roman"/>
                <w:sz w:val="22"/>
              </w:rPr>
              <w:t>user</w:t>
            </w:r>
            <w:r w:rsidRPr="0040085B">
              <w:rPr>
                <w:rFonts w:ascii="Calibri" w:hAnsi="Calibri" w:cs="Times New Roman"/>
                <w:sz w:val="22"/>
              </w:rPr>
              <w:t xml:space="preserve"> </w:t>
            </w:r>
            <w:r w:rsidR="00F415F6">
              <w:rPr>
                <w:rFonts w:ascii="Calibri" w:hAnsi="Calibri" w:cs="Times New Roman"/>
                <w:sz w:val="22"/>
              </w:rPr>
              <w:t>Controller</w:t>
            </w:r>
            <w:r w:rsidRPr="0040085B">
              <w:rPr>
                <w:rFonts w:ascii="Calibri" w:hAnsi="Calibri" w:cs="Times New Roman"/>
                <w:sz w:val="22"/>
              </w:rPr>
              <w:t>)</w:t>
            </w:r>
            <w:r>
              <w:rPr>
                <w:rFonts w:ascii="Calibri" w:hAnsi="Calibri" w:cs="Times New Roman"/>
                <w:sz w:val="22"/>
              </w:rPr>
              <w:t xml:space="preserve"> consists of verifying and forwarding the Table of Expenditure </w:t>
            </w:r>
            <w:r w:rsidR="00F415F6">
              <w:rPr>
                <w:rFonts w:ascii="Calibri" w:hAnsi="Calibri"/>
                <w:sz w:val="22"/>
              </w:rPr>
              <w:t>to the relevant bodies</w:t>
            </w:r>
            <w:r w:rsidRPr="0040085B">
              <w:rPr>
                <w:rFonts w:ascii="Calibri" w:hAnsi="Calibri" w:cs="Times New Roman"/>
                <w:sz w:val="22"/>
              </w:rPr>
              <w:t>.</w:t>
            </w:r>
          </w:p>
        </w:tc>
      </w:tr>
    </w:tbl>
    <w:p w:rsidR="006C539C" w:rsidRPr="0040085B" w:rsidRDefault="006C539C" w:rsidP="006C539C">
      <w:pPr>
        <w:ind w:left="0"/>
        <w:jc w:val="left"/>
        <w:rPr>
          <w:rFonts w:ascii="Calibri" w:hAnsi="Calibri" w:cs="Times New Roman"/>
          <w:sz w:val="22"/>
        </w:rPr>
      </w:pPr>
    </w:p>
    <w:p w:rsidR="006C539C" w:rsidRPr="0040085B" w:rsidRDefault="006C539C" w:rsidP="006C539C">
      <w:pPr>
        <w:spacing w:before="120" w:after="120"/>
        <w:ind w:left="0"/>
        <w:jc w:val="left"/>
        <w:rPr>
          <w:rFonts w:ascii="Calibri" w:hAnsi="Calibri" w:cs="Times New Roman"/>
          <w:sz w:val="22"/>
          <w:lang w:eastAsia="el-GR"/>
        </w:rPr>
      </w:pPr>
    </w:p>
    <w:p w:rsidR="00A95305" w:rsidRPr="00263AFE" w:rsidRDefault="00A95305" w:rsidP="006C539C">
      <w:pPr>
        <w:pStyle w:val="21"/>
        <w:numPr>
          <w:ilvl w:val="0"/>
          <w:numId w:val="0"/>
        </w:numPr>
        <w:ind w:left="1418" w:hanging="851"/>
        <w:rPr>
          <w:sz w:val="22"/>
          <w:lang w:eastAsia="el-GR"/>
        </w:rPr>
      </w:pPr>
    </w:p>
    <w:sectPr w:rsidR="00A95305" w:rsidRPr="00263AFE" w:rsidSect="00876AAC">
      <w:headerReference w:type="even" r:id="rId69"/>
      <w:pgSz w:w="11909" w:h="16834" w:code="9"/>
      <w:pgMar w:top="1241" w:right="1561" w:bottom="1440" w:left="1418" w:header="360" w:footer="59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4338" w:rsidRDefault="00574338">
      <w:r>
        <w:separator/>
      </w:r>
    </w:p>
    <w:p w:rsidR="00574338" w:rsidRDefault="00574338"/>
    <w:p w:rsidR="00574338" w:rsidRDefault="00574338"/>
  </w:endnote>
  <w:endnote w:type="continuationSeparator" w:id="0">
    <w:p w:rsidR="00574338" w:rsidRDefault="00574338">
      <w:r>
        <w:continuationSeparator/>
      </w:r>
    </w:p>
    <w:p w:rsidR="00574338" w:rsidRDefault="00574338"/>
    <w:p w:rsidR="00574338" w:rsidRDefault="005743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embedRegular r:id="rId1" w:fontKey="{1B982B9F-FC98-4573-8D51-F05952463A62}"/>
    <w:embedBold r:id="rId2" w:fontKey="{3B01AEC2-26A1-4D56-A7AA-8AFA6ED6ECF9}"/>
    <w:embedItalic r:id="rId3" w:fontKey="{A60D9F38-A4B3-4453-A5AE-778E35A32105}"/>
    <w:embedBoldItalic r:id="rId4" w:fontKey="{FFFB656D-DACC-4428-9CDB-849287DEC2D0}"/>
  </w:font>
  <w:font w:name="StoneSans ITC Hel">
    <w:altName w:val="Georgia"/>
    <w:charset w:val="A1"/>
    <w:family w:val="auto"/>
    <w:pitch w:val="variable"/>
    <w:sig w:usb0="00000081" w:usb1="0000004A" w:usb2="00000000" w:usb3="00000000" w:csb0="00000008" w:csb1="00000000"/>
  </w:font>
  <w:font w:name="Wingdings">
    <w:panose1 w:val="05000000000000000000"/>
    <w:charset w:val="02"/>
    <w:family w:val="auto"/>
    <w:pitch w:val="variable"/>
    <w:sig w:usb0="00000000" w:usb1="10000000" w:usb2="00000000" w:usb3="00000000" w:csb0="80000000" w:csb1="00000000"/>
  </w:font>
  <w:font w:name="Futura Bk">
    <w:altName w:val="Century Gothic"/>
    <w:charset w:val="A1"/>
    <w:family w:val="swiss"/>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embedRegular r:id="rId5" w:fontKey="{4398C6CB-B9EE-4926-BC95-EB9D276D1A63}"/>
    <w:embedBold r:id="rId6" w:fontKey="{94C87F3B-D1DB-4C57-BAD9-75F36284496E}"/>
    <w:embedBoldItalic r:id="rId7" w:fontKey="{B6CCAF76-8D01-40A6-87F3-2E52482D1531}"/>
  </w:font>
  <w:font w:name="Arial">
    <w:panose1 w:val="020B0604020202020204"/>
    <w:charset w:val="A1"/>
    <w:family w:val="swiss"/>
    <w:pitch w:val="variable"/>
    <w:sig w:usb0="E0002AFF" w:usb1="C0007843" w:usb2="00000009" w:usb3="00000000" w:csb0="000001FF" w:csb1="00000000"/>
  </w:font>
  <w:font w:name="Arial Narrow">
    <w:panose1 w:val="020B0606020202030204"/>
    <w:charset w:val="A1"/>
    <w:family w:val="swiss"/>
    <w:pitch w:val="variable"/>
    <w:sig w:usb0="00000287" w:usb1="00000800" w:usb2="00000000" w:usb3="00000000" w:csb0="0000009F" w:csb1="00000000"/>
  </w:font>
  <w:font w:name="Cambria">
    <w:panose1 w:val="02040503050406030204"/>
    <w:charset w:val="A1"/>
    <w:family w:val="roman"/>
    <w:pitch w:val="variable"/>
    <w:sig w:usb0="E00002FF" w:usb1="400004FF" w:usb2="00000000" w:usb3="00000000" w:csb0="0000019F" w:csb1="00000000"/>
  </w:font>
  <w:font w:name="Bookman Old Style">
    <w:panose1 w:val="02050604050505020204"/>
    <w:charset w:val="A1"/>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A1"/>
    <w:family w:val="modern"/>
    <w:pitch w:val="fixed"/>
    <w:sig w:usb0="E10002FF" w:usb1="4000FCFF" w:usb2="00000009" w:usb3="00000000" w:csb0="0000019F" w:csb1="00000000"/>
  </w:font>
  <w:font w:name="DejaVu Sans">
    <w:altName w:val="Arial Unicode MS"/>
    <w:charset w:val="A1"/>
    <w:family w:val="swiss"/>
    <w:pitch w:val="variable"/>
    <w:sig w:usb0="E7002EFF" w:usb1="D200F5FF" w:usb2="0A046029" w:usb3="00000000" w:csb0="000001F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A1"/>
    <w:family w:val="swiss"/>
    <w:pitch w:val="variable"/>
    <w:sig w:usb0="A10006FF" w:usb1="4000205B" w:usb2="00000010" w:usb3="00000000" w:csb0="0000019F" w:csb1="00000000"/>
    <w:embedBold r:id="rId8" w:subsetted="1" w:fontKey="{2CDBA971-01D2-4BCC-BD7E-A69B6A931685}"/>
  </w:font>
  <w:font w:name="Arial Unicode MS">
    <w:panose1 w:val="020B0604020202020204"/>
    <w:charset w:val="80"/>
    <w:family w:val="swiss"/>
    <w:pitch w:val="variable"/>
    <w:sig w:usb0="F7FFAFFF" w:usb1="E9DFFFFF" w:usb2="0000003F" w:usb3="00000000" w:csb0="003F01FF" w:csb1="00000000"/>
  </w:font>
  <w:font w:name="Times New (W1)">
    <w:altName w:val="Times New Roman"/>
    <w:charset w:val="A1"/>
    <w:family w:val="roman"/>
    <w:pitch w:val="variable"/>
    <w:sig w:usb0="20007A87" w:usb1="80000000" w:usb2="00000008" w:usb3="00000000" w:csb0="000001FF" w:csb1="00000000"/>
  </w:font>
  <w:font w:name="Arial-BoldMT">
    <w:altName w:val="Arial"/>
    <w:panose1 w:val="00000000000000000000"/>
    <w:charset w:val="00"/>
    <w:family w:val="swiss"/>
    <w:notTrueType/>
    <w:pitch w:val="default"/>
    <w:sig w:usb0="00000083" w:usb1="00000000" w:usb2="00000000" w:usb3="00000000" w:csb0="00000009" w:csb1="00000000"/>
  </w:font>
  <w:font w:name="OBFOM O+ Palatino">
    <w:altName w:val="Book Antiqua"/>
    <w:panose1 w:val="00000000000000000000"/>
    <w:charset w:val="00"/>
    <w:family w:val="roman"/>
    <w:notTrueType/>
    <w:pitch w:val="default"/>
    <w:sig w:usb0="00000003" w:usb1="00000000" w:usb2="00000000" w:usb3="00000000" w:csb0="00000001" w:csb1="00000000"/>
  </w:font>
  <w:font w:name="OGCIB F+ Palatino">
    <w:altName w:val="Book Antiqua"/>
    <w:panose1 w:val="00000000000000000000"/>
    <w:charset w:val="00"/>
    <w:family w:val="roman"/>
    <w:notTrueType/>
    <w:pitch w:val="default"/>
    <w:sig w:usb0="00000003" w:usb1="00000000" w:usb2="00000000" w:usb3="00000000" w:csb0="00000001" w:csb1="00000000"/>
  </w:font>
  <w:font w:name="Garamond">
    <w:panose1 w:val="02020404030301010803"/>
    <w:charset w:val="A1"/>
    <w:family w:val="roman"/>
    <w:pitch w:val="variable"/>
    <w:sig w:usb0="00000287" w:usb1="00000000" w:usb2="00000000" w:usb3="00000000" w:csb0="0000009F" w:csb1="00000000"/>
  </w:font>
  <w:font w:name="WenQuanYi Micro Hei">
    <w:altName w:val="MS Mincho"/>
    <w:charset w:val="80"/>
    <w:family w:val="modern"/>
    <w:pitch w:val="default"/>
  </w:font>
  <w:font w:name="Lohit Devanagari">
    <w:altName w:val="MS Mincho"/>
    <w:charset w:val="80"/>
    <w:family w:val="auto"/>
    <w:pitch w:val="variable"/>
  </w:font>
  <w:font w:name="Liberation Serif">
    <w:altName w:val="MS PMincho"/>
    <w:charset w:val="80"/>
    <w:family w:val="roman"/>
    <w:pitch w:val="variable"/>
  </w:font>
  <w:font w:name="Book Antiqua">
    <w:panose1 w:val="02040602050305030304"/>
    <w:charset w:val="A1"/>
    <w:family w:val="roman"/>
    <w:pitch w:val="variable"/>
    <w:sig w:usb0="00000287" w:usb1="00000000" w:usb2="00000000" w:usb3="00000000" w:csb0="0000009F" w:csb1="00000000"/>
  </w:font>
  <w:font w:name="DejaVu Sans Mono">
    <w:charset w:val="A1"/>
    <w:family w:val="modern"/>
    <w:pitch w:val="fixed"/>
    <w:sig w:usb0="E60006FF" w:usb1="500071FB" w:usb2="0000002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Frutiger LT Std 45 Light">
    <w:altName w:val="Arial"/>
    <w:panose1 w:val="00000000000000000000"/>
    <w:charset w:val="00"/>
    <w:family w:val="swiss"/>
    <w:notTrueType/>
    <w:pitch w:val="default"/>
    <w:sig w:usb0="00000003" w:usb1="00000000" w:usb2="00000000" w:usb3="00000000" w:csb0="00000001" w:csb1="00000000"/>
  </w:font>
  <w:font w:name="OBFON P+ Zapf Dingbats">
    <w:altName w:val="MS Mincho"/>
    <w:panose1 w:val="00000000000000000000"/>
    <w:charset w:val="80"/>
    <w:family w:val="auto"/>
    <w:notTrueType/>
    <w:pitch w:val="default"/>
    <w:sig w:usb0="00000000" w:usb1="08070000" w:usb2="00000010" w:usb3="00000000" w:csb0="00020000" w:csb1="00000000"/>
  </w:font>
  <w:font w:name="OGCIB H+ Zapf Dingbats">
    <w:altName w:val="Arial Unicode MS"/>
    <w:panose1 w:val="00000000000000000000"/>
    <w:charset w:val="80"/>
    <w:family w:val="auto"/>
    <w:notTrueType/>
    <w:pitch w:val="default"/>
    <w:sig w:usb0="00000001" w:usb1="08070000" w:usb2="00000010" w:usb3="00000000" w:csb0="00020000"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Palatino">
    <w:charset w:val="00"/>
    <w:family w:val="roman"/>
    <w:pitch w:val="variable"/>
    <w:sig w:usb0="00000007" w:usb1="00000000" w:usb2="00000000" w:usb3="00000000" w:csb0="00000093" w:csb1="00000000"/>
  </w:font>
  <w:font w:name="EBADJ H+ Helvetica">
    <w:altName w:val="Arial"/>
    <w:panose1 w:val="00000000000000000000"/>
    <w:charset w:val="00"/>
    <w:family w:val="swiss"/>
    <w:notTrueType/>
    <w:pitch w:val="default"/>
    <w:sig w:usb0="00000003" w:usb1="00000000" w:usb2="00000000" w:usb3="00000000" w:csb0="00000001" w:csb1="00000000"/>
  </w:font>
  <w:font w:name="CMFFD G+ Palatino">
    <w:altName w:val="Book Antiqua"/>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89" w:type="dxa"/>
      <w:tblBorders>
        <w:top w:val="single" w:sz="8" w:space="0" w:color="4F81BD"/>
      </w:tblBorders>
      <w:tblLook w:val="04A0" w:firstRow="1" w:lastRow="0" w:firstColumn="1" w:lastColumn="0" w:noHBand="0" w:noVBand="1"/>
    </w:tblPr>
    <w:tblGrid>
      <w:gridCol w:w="2280"/>
      <w:gridCol w:w="3924"/>
      <w:gridCol w:w="3185"/>
    </w:tblGrid>
    <w:tr w:rsidR="00D63A51" w:rsidRPr="000B202A" w:rsidTr="00FE6C97">
      <w:tc>
        <w:tcPr>
          <w:tcW w:w="2280" w:type="dxa"/>
          <w:shd w:val="clear" w:color="auto" w:fill="auto"/>
        </w:tcPr>
        <w:p w:rsidR="00D63A51" w:rsidRPr="00D73B10" w:rsidRDefault="00D63A51" w:rsidP="00D73B10">
          <w:pPr>
            <w:pStyle w:val="icomheader"/>
            <w:tabs>
              <w:tab w:val="clear" w:pos="5112"/>
            </w:tabs>
            <w:ind w:left="-108"/>
            <w:jc w:val="center"/>
            <w:rPr>
              <w:rFonts w:cs="Calibri"/>
              <w:b/>
              <w:bCs w:val="0"/>
              <w:color w:val="1F497D"/>
            </w:rPr>
          </w:pPr>
        </w:p>
      </w:tc>
      <w:tc>
        <w:tcPr>
          <w:tcW w:w="3924" w:type="dxa"/>
          <w:shd w:val="clear" w:color="auto" w:fill="auto"/>
        </w:tcPr>
        <w:p w:rsidR="00D63A51" w:rsidRPr="00C946F8" w:rsidRDefault="00D63A51" w:rsidP="00D73B10">
          <w:pPr>
            <w:pStyle w:val="icomheader"/>
            <w:tabs>
              <w:tab w:val="clear" w:pos="5112"/>
            </w:tabs>
            <w:ind w:left="-108"/>
            <w:jc w:val="center"/>
            <w:rPr>
              <w:rFonts w:cs="Calibri"/>
              <w:b/>
              <w:color w:val="1F497D" w:themeColor="text2"/>
            </w:rPr>
          </w:pPr>
          <w:r>
            <w:rPr>
              <w:b/>
              <w:color w:val="1F497D" w:themeColor="text2"/>
            </w:rPr>
            <w:t>Version 1.0</w:t>
          </w:r>
        </w:p>
      </w:tc>
      <w:tc>
        <w:tcPr>
          <w:tcW w:w="3185" w:type="dxa"/>
          <w:shd w:val="clear" w:color="auto" w:fill="auto"/>
        </w:tcPr>
        <w:p w:rsidR="00D63A51" w:rsidRPr="00C946F8" w:rsidRDefault="00D63A51" w:rsidP="00874F44">
          <w:pPr>
            <w:pStyle w:val="icomheader"/>
            <w:jc w:val="right"/>
            <w:rPr>
              <w:rFonts w:cs="Calibri"/>
              <w:b/>
              <w:color w:val="1F497D" w:themeColor="text2"/>
            </w:rPr>
          </w:pPr>
          <w:r>
            <w:rPr>
              <w:b/>
              <w:color w:val="1F497D" w:themeColor="text2"/>
            </w:rPr>
            <w:t xml:space="preserve">Page </w:t>
          </w:r>
          <w:r w:rsidR="004B62D9" w:rsidRPr="00C946F8">
            <w:rPr>
              <w:rFonts w:cs="Calibri"/>
              <w:b/>
              <w:color w:val="1F497D" w:themeColor="text2"/>
            </w:rPr>
            <w:fldChar w:fldCharType="begin"/>
          </w:r>
          <w:r w:rsidRPr="00C946F8">
            <w:rPr>
              <w:rFonts w:cs="Calibri"/>
              <w:b/>
              <w:color w:val="1F497D" w:themeColor="text2"/>
            </w:rPr>
            <w:instrText xml:space="preserve"> PAGE </w:instrText>
          </w:r>
          <w:r w:rsidR="004B62D9" w:rsidRPr="00C946F8">
            <w:rPr>
              <w:rFonts w:cs="Calibri"/>
              <w:b/>
              <w:color w:val="1F497D" w:themeColor="text2"/>
            </w:rPr>
            <w:fldChar w:fldCharType="separate"/>
          </w:r>
          <w:r w:rsidR="00F415F6">
            <w:rPr>
              <w:rFonts w:cs="Calibri"/>
              <w:b/>
              <w:noProof/>
              <w:color w:val="1F497D" w:themeColor="text2"/>
            </w:rPr>
            <w:t>2</w:t>
          </w:r>
          <w:r w:rsidR="004B62D9" w:rsidRPr="00C946F8">
            <w:rPr>
              <w:rFonts w:cs="Calibri"/>
              <w:b/>
              <w:color w:val="1F497D" w:themeColor="text2"/>
            </w:rPr>
            <w:fldChar w:fldCharType="end"/>
          </w:r>
          <w:r>
            <w:rPr>
              <w:b/>
              <w:color w:val="1F497D" w:themeColor="text2"/>
            </w:rPr>
            <w:t xml:space="preserve"> of </w:t>
          </w:r>
          <w:r w:rsidR="0014547C">
            <w:rPr>
              <w:rFonts w:cs="Calibri"/>
              <w:b/>
              <w:color w:val="1F497D" w:themeColor="text2"/>
            </w:rPr>
            <w:fldChar w:fldCharType="begin"/>
          </w:r>
          <w:r w:rsidR="0014547C">
            <w:rPr>
              <w:rFonts w:cs="Calibri"/>
              <w:b/>
              <w:color w:val="1F497D" w:themeColor="text2"/>
            </w:rPr>
            <w:instrText xml:space="preserve"> NUMPAGES  \* Arabic  \* MERGEFORMAT </w:instrText>
          </w:r>
          <w:r w:rsidR="0014547C">
            <w:rPr>
              <w:rFonts w:cs="Calibri"/>
              <w:b/>
              <w:color w:val="1F497D" w:themeColor="text2"/>
            </w:rPr>
            <w:fldChar w:fldCharType="separate"/>
          </w:r>
          <w:r w:rsidR="00F415F6">
            <w:rPr>
              <w:rFonts w:cs="Calibri"/>
              <w:b/>
              <w:noProof/>
              <w:color w:val="1F497D" w:themeColor="text2"/>
            </w:rPr>
            <w:t>14</w:t>
          </w:r>
          <w:r w:rsidR="0014547C">
            <w:rPr>
              <w:rFonts w:cs="Calibri"/>
              <w:b/>
              <w:color w:val="1F497D" w:themeColor="text2"/>
            </w:rPr>
            <w:fldChar w:fldCharType="end"/>
          </w:r>
        </w:p>
      </w:tc>
    </w:tr>
  </w:tbl>
  <w:p w:rsidR="00D63A51" w:rsidRPr="00876AAC" w:rsidRDefault="00D63A51" w:rsidP="00876AAC">
    <w:pPr>
      <w:pStyle w:val="a5"/>
      <w:tabs>
        <w:tab w:val="clear" w:pos="8640"/>
        <w:tab w:val="right" w:pos="9214"/>
      </w:tabs>
      <w:rPr>
        <w:rFonts w:ascii="Calibri" w:hAnsi="Calibri" w:cs="Calibri"/>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4338" w:rsidRDefault="00574338">
      <w:r>
        <w:separator/>
      </w:r>
    </w:p>
    <w:p w:rsidR="00574338" w:rsidRDefault="00574338"/>
    <w:p w:rsidR="00574338" w:rsidRDefault="00574338"/>
  </w:footnote>
  <w:footnote w:type="continuationSeparator" w:id="0">
    <w:p w:rsidR="00574338" w:rsidRDefault="00574338">
      <w:r>
        <w:continuationSeparator/>
      </w:r>
    </w:p>
    <w:p w:rsidR="00574338" w:rsidRDefault="00574338"/>
    <w:p w:rsidR="00574338" w:rsidRDefault="0057433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23" w:type="dxa"/>
      <w:tblCellSpacing w:w="20" w:type="dxa"/>
      <w:tblInd w:w="-34" w:type="dxa"/>
      <w:tblBorders>
        <w:bottom w:val="single" w:sz="4" w:space="0" w:color="4F81BD"/>
      </w:tblBorders>
      <w:tblLayout w:type="fixed"/>
      <w:tblLook w:val="0000" w:firstRow="0" w:lastRow="0" w:firstColumn="0" w:lastColumn="0" w:noHBand="0" w:noVBand="0"/>
    </w:tblPr>
    <w:tblGrid>
      <w:gridCol w:w="9423"/>
    </w:tblGrid>
    <w:tr w:rsidR="00D63A51" w:rsidRPr="003F3454" w:rsidTr="00CE7A27">
      <w:trPr>
        <w:trHeight w:val="568"/>
        <w:tblCellSpacing w:w="20" w:type="dxa"/>
      </w:trPr>
      <w:tc>
        <w:tcPr>
          <w:tcW w:w="9423" w:type="dxa"/>
        </w:tcPr>
        <w:p w:rsidR="00D63A51" w:rsidRPr="00C946F8" w:rsidRDefault="00D63A51" w:rsidP="00CE7A27">
          <w:pPr>
            <w:pStyle w:val="icomheader"/>
            <w:ind w:left="-108"/>
            <w:jc w:val="center"/>
            <w:rPr>
              <w:rFonts w:cs="Calibri"/>
              <w:b/>
              <w:color w:val="1F497D" w:themeColor="text2"/>
              <w:szCs w:val="18"/>
            </w:rPr>
          </w:pPr>
          <w:r>
            <w:rPr>
              <w:b/>
              <w:color w:val="1F497D" w:themeColor="text2"/>
              <w:szCs w:val="18"/>
            </w:rPr>
            <w:t>User's Manual (Controller)</w:t>
          </w:r>
        </w:p>
        <w:p w:rsidR="00D63A51" w:rsidRDefault="00C93CD9" w:rsidP="00D94175">
          <w:pPr>
            <w:pStyle w:val="icomheader"/>
            <w:ind w:left="-108"/>
            <w:jc w:val="center"/>
            <w:rPr>
              <w:rFonts w:cs="Calibri"/>
              <w:b/>
              <w:color w:val="1F497D" w:themeColor="text2"/>
              <w:szCs w:val="18"/>
            </w:rPr>
          </w:pPr>
          <w:r>
            <w:rPr>
              <w:b/>
              <w:color w:val="1F497D" w:themeColor="text2"/>
              <w:szCs w:val="18"/>
            </w:rPr>
            <w:t xml:space="preserve">PROJECT </w:t>
          </w:r>
          <w:r w:rsidR="008A19B0">
            <w:rPr>
              <w:b/>
              <w:color w:val="1F497D" w:themeColor="text2"/>
              <w:szCs w:val="18"/>
            </w:rPr>
            <w:t xml:space="preserve">MONITORING </w:t>
          </w:r>
        </w:p>
        <w:p w:rsidR="00D63A51" w:rsidRPr="00D94175" w:rsidRDefault="00D63A51" w:rsidP="00D94175">
          <w:pPr>
            <w:pStyle w:val="icomheader"/>
            <w:ind w:left="-108"/>
            <w:jc w:val="center"/>
            <w:rPr>
              <w:rFonts w:cs="Calibri"/>
              <w:b/>
              <w:color w:val="1F497D" w:themeColor="text2"/>
              <w:szCs w:val="18"/>
            </w:rPr>
          </w:pPr>
          <w:r>
            <w:rPr>
              <w:b/>
              <w:color w:val="1F497D" w:themeColor="text2"/>
              <w:szCs w:val="18"/>
            </w:rPr>
            <w:t>ETC Table of Expenditure (</w:t>
          </w:r>
          <w:proofErr w:type="spellStart"/>
          <w:r>
            <w:rPr>
              <w:b/>
              <w:color w:val="1F497D" w:themeColor="text2"/>
              <w:szCs w:val="18"/>
            </w:rPr>
            <w:t>ToE</w:t>
          </w:r>
          <w:proofErr w:type="spellEnd"/>
          <w:r>
            <w:rPr>
              <w:b/>
              <w:color w:val="1F497D" w:themeColor="text2"/>
              <w:szCs w:val="18"/>
            </w:rPr>
            <w:t>)</w:t>
          </w:r>
        </w:p>
      </w:tc>
    </w:tr>
  </w:tbl>
  <w:p w:rsidR="00D63A51" w:rsidRPr="00BB16BF" w:rsidRDefault="00D63A51">
    <w:pPr>
      <w:pStyle w:val="a4"/>
      <w:jc w:val="right"/>
      <w:rPr>
        <w:b w:val="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A51" w:rsidRDefault="00D63A5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BA4A916"/>
    <w:lvl w:ilvl="0">
      <w:start w:val="1"/>
      <w:numFmt w:val="decimal"/>
      <w:pStyle w:val="5"/>
      <w:lvlText w:val="%1."/>
      <w:lvlJc w:val="left"/>
      <w:pPr>
        <w:tabs>
          <w:tab w:val="num" w:pos="1492"/>
        </w:tabs>
        <w:ind w:left="1492" w:hanging="360"/>
      </w:pPr>
    </w:lvl>
  </w:abstractNum>
  <w:abstractNum w:abstractNumId="1">
    <w:nsid w:val="FFFFFF7D"/>
    <w:multiLevelType w:val="singleLevel"/>
    <w:tmpl w:val="D6D09838"/>
    <w:lvl w:ilvl="0">
      <w:start w:val="1"/>
      <w:numFmt w:val="decimal"/>
      <w:pStyle w:val="4"/>
      <w:lvlText w:val="%1."/>
      <w:lvlJc w:val="left"/>
      <w:pPr>
        <w:tabs>
          <w:tab w:val="num" w:pos="1209"/>
        </w:tabs>
        <w:ind w:left="1209" w:hanging="360"/>
      </w:pPr>
    </w:lvl>
  </w:abstractNum>
  <w:abstractNum w:abstractNumId="2">
    <w:nsid w:val="FFFFFF7E"/>
    <w:multiLevelType w:val="singleLevel"/>
    <w:tmpl w:val="924CF198"/>
    <w:lvl w:ilvl="0">
      <w:start w:val="1"/>
      <w:numFmt w:val="decimal"/>
      <w:pStyle w:val="3"/>
      <w:lvlText w:val="%1."/>
      <w:lvlJc w:val="left"/>
      <w:pPr>
        <w:tabs>
          <w:tab w:val="num" w:pos="926"/>
        </w:tabs>
        <w:ind w:left="926" w:hanging="360"/>
      </w:pPr>
    </w:lvl>
  </w:abstractNum>
  <w:abstractNum w:abstractNumId="3">
    <w:nsid w:val="FFFFFF7F"/>
    <w:multiLevelType w:val="singleLevel"/>
    <w:tmpl w:val="87B477FC"/>
    <w:lvl w:ilvl="0">
      <w:start w:val="1"/>
      <w:numFmt w:val="decimal"/>
      <w:pStyle w:val="2"/>
      <w:lvlText w:val="%1."/>
      <w:lvlJc w:val="left"/>
      <w:pPr>
        <w:tabs>
          <w:tab w:val="num" w:pos="643"/>
        </w:tabs>
        <w:ind w:left="643" w:hanging="360"/>
      </w:pPr>
    </w:lvl>
  </w:abstractNum>
  <w:abstractNum w:abstractNumId="4">
    <w:nsid w:val="FFFFFF80"/>
    <w:multiLevelType w:val="singleLevel"/>
    <w:tmpl w:val="FD02E2C8"/>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2ABCE272"/>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BA3C22E2"/>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2A9AD6A8"/>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0BCE1D98"/>
    <w:lvl w:ilvl="0">
      <w:start w:val="1"/>
      <w:numFmt w:val="decimal"/>
      <w:pStyle w:val="a"/>
      <w:lvlText w:val="%1."/>
      <w:lvlJc w:val="left"/>
      <w:pPr>
        <w:tabs>
          <w:tab w:val="num" w:pos="360"/>
        </w:tabs>
        <w:ind w:left="360" w:hanging="360"/>
      </w:pPr>
    </w:lvl>
  </w:abstractNum>
  <w:abstractNum w:abstractNumId="9">
    <w:nsid w:val="FFFFFF89"/>
    <w:multiLevelType w:val="singleLevel"/>
    <w:tmpl w:val="30A80FF6"/>
    <w:lvl w:ilvl="0">
      <w:start w:val="1"/>
      <w:numFmt w:val="bullet"/>
      <w:pStyle w:val="icombullet2"/>
      <w:lvlText w:val="o"/>
      <w:lvlJc w:val="left"/>
      <w:pPr>
        <w:ind w:left="1494" w:hanging="360"/>
      </w:pPr>
      <w:rPr>
        <w:rFonts w:ascii="Courier New" w:hAnsi="Courier New" w:cs="Courier New" w:hint="default"/>
      </w:rPr>
    </w:lvl>
  </w:abstractNum>
  <w:abstractNum w:abstractNumId="10">
    <w:nsid w:val="00000065"/>
    <w:multiLevelType w:val="singleLevel"/>
    <w:tmpl w:val="00000065"/>
    <w:name w:val="WW8Num107"/>
    <w:lvl w:ilvl="0">
      <w:start w:val="1"/>
      <w:numFmt w:val="bullet"/>
      <w:lvlText w:val=""/>
      <w:lvlJc w:val="left"/>
      <w:pPr>
        <w:tabs>
          <w:tab w:val="num" w:pos="720"/>
        </w:tabs>
        <w:ind w:left="720" w:hanging="360"/>
      </w:pPr>
      <w:rPr>
        <w:rFonts w:ascii="Symbol" w:hAnsi="Symbol"/>
        <w:b w:val="0"/>
        <w:i w:val="0"/>
        <w:color w:val="auto"/>
        <w:sz w:val="20"/>
        <w:szCs w:val="20"/>
        <w:u w:val="none"/>
      </w:rPr>
    </w:lvl>
  </w:abstractNum>
  <w:abstractNum w:abstractNumId="11">
    <w:nsid w:val="00C959CA"/>
    <w:multiLevelType w:val="multilevel"/>
    <w:tmpl w:val="4D66BAF8"/>
    <w:lvl w:ilvl="0">
      <w:start w:val="1"/>
      <w:numFmt w:val="decimal"/>
      <w:pStyle w:val="1"/>
      <w:lvlText w:val="%1."/>
      <w:lvlJc w:val="left"/>
      <w:pPr>
        <w:tabs>
          <w:tab w:val="num" w:pos="2552"/>
        </w:tabs>
        <w:ind w:left="1418" w:hanging="851"/>
      </w:pPr>
      <w:rPr>
        <w:rFonts w:ascii="Calibri" w:hAnsi="Calibri" w:hint="default"/>
        <w:sz w:val="36"/>
        <w:szCs w:val="36"/>
      </w:rPr>
    </w:lvl>
    <w:lvl w:ilvl="1">
      <w:start w:val="1"/>
      <w:numFmt w:val="decimal"/>
      <w:pStyle w:val="21"/>
      <w:lvlText w:val="%1.%2"/>
      <w:lvlJc w:val="left"/>
      <w:pPr>
        <w:tabs>
          <w:tab w:val="num" w:pos="2552"/>
        </w:tabs>
        <w:ind w:left="1418" w:hanging="851"/>
      </w:pPr>
      <w:rPr>
        <w:rFonts w:ascii="Calibri" w:hAnsi="Calibri" w:hint="default"/>
        <w:b/>
        <w:i w:val="0"/>
        <w:iCs w:val="0"/>
        <w:caps w:val="0"/>
        <w:smallCaps w:val="0"/>
        <w:strike w:val="0"/>
        <w:dstrike w:val="0"/>
        <w:vanish w:val="0"/>
        <w:spacing w:val="0"/>
        <w:position w:val="0"/>
        <w:sz w:val="32"/>
        <w:u w:val="none"/>
        <w:vertAlign w:val="baseline"/>
        <w:em w:val="none"/>
      </w:rPr>
    </w:lvl>
    <w:lvl w:ilvl="2">
      <w:start w:val="1"/>
      <w:numFmt w:val="decimal"/>
      <w:pStyle w:val="31"/>
      <w:lvlText w:val="%1.%2.%3"/>
      <w:lvlJc w:val="left"/>
      <w:pPr>
        <w:tabs>
          <w:tab w:val="num" w:pos="2552"/>
        </w:tabs>
        <w:ind w:left="1701" w:hanging="283"/>
      </w:pPr>
      <w:rPr>
        <w:rFonts w:ascii="Calibri" w:hAnsi="Calibri" w:hint="default"/>
        <w:b/>
        <w:i w:val="0"/>
        <w:sz w:val="30"/>
      </w:rPr>
    </w:lvl>
    <w:lvl w:ilvl="3">
      <w:start w:val="1"/>
      <w:numFmt w:val="decimal"/>
      <w:pStyle w:val="41"/>
      <w:lvlText w:val="%1.%2.%3.%4"/>
      <w:lvlJc w:val="left"/>
      <w:pPr>
        <w:tabs>
          <w:tab w:val="num" w:pos="2836"/>
        </w:tabs>
        <w:ind w:left="1985" w:hanging="567"/>
      </w:pPr>
      <w:rPr>
        <w:rFonts w:cs="Times New Roman" w:hint="default"/>
        <w:b/>
        <w:i w:val="0"/>
        <w:iCs w:val="0"/>
        <w:caps w:val="0"/>
        <w:smallCaps w:val="0"/>
        <w:strike w:val="0"/>
        <w:dstrike w:val="0"/>
        <w:noProof w:val="0"/>
        <w:vanish w:val="0"/>
        <w:color w:val="000000"/>
        <w:spacing w:val="0"/>
        <w:position w:val="0"/>
        <w:u w:val="none"/>
        <w:effect w:val="none"/>
        <w:vertAlign w:val="baseline"/>
        <w:em w:val="none"/>
      </w:rPr>
    </w:lvl>
    <w:lvl w:ilvl="4">
      <w:start w:val="1"/>
      <w:numFmt w:val="decimal"/>
      <w:pStyle w:val="51"/>
      <w:lvlText w:val="%1.%2.%3.%4.%5"/>
      <w:lvlJc w:val="left"/>
      <w:pPr>
        <w:tabs>
          <w:tab w:val="num" w:pos="1560"/>
        </w:tabs>
        <w:ind w:left="1843" w:hanging="283"/>
      </w:pPr>
      <w:rPr>
        <w:rFonts w:hint="default"/>
        <w:i w:val="0"/>
        <w:iCs w:val="0"/>
        <w:caps w:val="0"/>
        <w:smallCaps w:val="0"/>
        <w:strike w:val="0"/>
        <w:dstrike w:val="0"/>
        <w:noProof w:val="0"/>
        <w:vanish w:val="0"/>
        <w:color w:val="000000"/>
        <w:spacing w:val="0"/>
        <w:position w:val="0"/>
        <w:u w:val="none"/>
        <w:effect w:val="none"/>
        <w:vertAlign w:val="baseline"/>
        <w:em w:val="none"/>
        <w:specVanish w:val="0"/>
      </w:rPr>
    </w:lvl>
    <w:lvl w:ilvl="5">
      <w:start w:val="1"/>
      <w:numFmt w:val="decimal"/>
      <w:pStyle w:val="6"/>
      <w:lvlText w:val="%1.%2.%3.%4.%5.%6"/>
      <w:lvlJc w:val="left"/>
      <w:pPr>
        <w:tabs>
          <w:tab w:val="num" w:pos="1418"/>
        </w:tabs>
        <w:ind w:left="1701" w:hanging="283"/>
      </w:pPr>
      <w:rPr>
        <w:rFonts w:ascii="Calibri" w:hAnsi="Calibri" w:hint="default"/>
        <w:b/>
        <w:i/>
        <w:sz w:val="20"/>
      </w:rPr>
    </w:lvl>
    <w:lvl w:ilvl="6">
      <w:start w:val="1"/>
      <w:numFmt w:val="decimal"/>
      <w:pStyle w:val="7"/>
      <w:lvlText w:val="%1.%2.%3.%4.%5.%6.%7"/>
      <w:lvlJc w:val="left"/>
      <w:pPr>
        <w:tabs>
          <w:tab w:val="num" w:pos="1418"/>
        </w:tabs>
        <w:ind w:left="1701" w:hanging="283"/>
      </w:pPr>
      <w:rPr>
        <w:rFonts w:ascii="Calibri" w:hAnsi="Calibri" w:hint="default"/>
        <w:b/>
        <w:i/>
        <w:sz w:val="20"/>
      </w:rPr>
    </w:lvl>
    <w:lvl w:ilvl="7">
      <w:start w:val="1"/>
      <w:numFmt w:val="decimal"/>
      <w:pStyle w:val="8"/>
      <w:lvlText w:val="%1.%2.%3.%4.%5.%6.%7.%8"/>
      <w:lvlJc w:val="left"/>
      <w:pPr>
        <w:tabs>
          <w:tab w:val="num" w:pos="1418"/>
        </w:tabs>
        <w:ind w:left="1701" w:hanging="283"/>
      </w:pPr>
      <w:rPr>
        <w:rFonts w:ascii="Calibri" w:hAnsi="Calibri" w:hint="default"/>
        <w:b w:val="0"/>
        <w:i/>
        <w:sz w:val="20"/>
      </w:rPr>
    </w:lvl>
    <w:lvl w:ilvl="8">
      <w:start w:val="1"/>
      <w:numFmt w:val="decimal"/>
      <w:pStyle w:val="9"/>
      <w:lvlText w:val="%1.%2.%3.%4.%5.%6.%7.%8.%9"/>
      <w:lvlJc w:val="left"/>
      <w:pPr>
        <w:tabs>
          <w:tab w:val="num" w:pos="1418"/>
        </w:tabs>
        <w:ind w:left="1701" w:hanging="283"/>
      </w:pPr>
      <w:rPr>
        <w:rFonts w:ascii="Calibri" w:hAnsi="Calibri" w:hint="default"/>
        <w:b w:val="0"/>
        <w:i/>
        <w:sz w:val="20"/>
      </w:rPr>
    </w:lvl>
  </w:abstractNum>
  <w:abstractNum w:abstractNumId="12">
    <w:nsid w:val="070864DB"/>
    <w:multiLevelType w:val="multilevel"/>
    <w:tmpl w:val="59C8C17A"/>
    <w:styleLink w:val="Headings"/>
    <w:lvl w:ilvl="0">
      <w:start w:val="1"/>
      <w:numFmt w:val="decimal"/>
      <w:lvlText w:val="%1."/>
      <w:lvlJc w:val="left"/>
      <w:pPr>
        <w:tabs>
          <w:tab w:val="num" w:pos="1985"/>
        </w:tabs>
        <w:ind w:left="851" w:hanging="851"/>
      </w:pPr>
      <w:rPr>
        <w:rFonts w:hint="default"/>
        <w:sz w:val="36"/>
        <w:szCs w:val="36"/>
      </w:rPr>
    </w:lvl>
    <w:lvl w:ilvl="1">
      <w:start w:val="1"/>
      <w:numFmt w:val="decimal"/>
      <w:lvlText w:val="%1.%2"/>
      <w:lvlJc w:val="left"/>
      <w:pPr>
        <w:tabs>
          <w:tab w:val="num" w:pos="1985"/>
        </w:tabs>
        <w:ind w:left="851" w:hanging="851"/>
      </w:pPr>
      <w:rPr>
        <w:rFonts w:ascii="StoneSans ITC Hel" w:hAnsi="StoneSans ITC Hel" w:hint="default"/>
        <w:b/>
        <w:i w:val="0"/>
        <w:iCs w:val="0"/>
        <w:caps w:val="0"/>
        <w:smallCaps w:val="0"/>
        <w:strike w:val="0"/>
        <w:dstrike w:val="0"/>
        <w:vanish w:val="0"/>
        <w:spacing w:val="0"/>
        <w:position w:val="0"/>
        <w:sz w:val="32"/>
        <w:u w:val="none"/>
        <w:vertAlign w:val="baseline"/>
        <w:em w:val="none"/>
      </w:rPr>
    </w:lvl>
    <w:lvl w:ilvl="2">
      <w:start w:val="1"/>
      <w:numFmt w:val="decimal"/>
      <w:lvlText w:val="%1.%2.%3"/>
      <w:lvlJc w:val="left"/>
      <w:pPr>
        <w:tabs>
          <w:tab w:val="num" w:pos="1985"/>
        </w:tabs>
        <w:ind w:left="1134" w:hanging="283"/>
      </w:pPr>
      <w:rPr>
        <w:rFonts w:ascii="StoneSans ITC Hel" w:hAnsi="StoneSans ITC Hel" w:hint="default"/>
        <w:b/>
        <w:i w:val="0"/>
        <w:sz w:val="30"/>
      </w:rPr>
    </w:lvl>
    <w:lvl w:ilvl="3">
      <w:start w:val="1"/>
      <w:numFmt w:val="decimal"/>
      <w:lvlText w:val="%1.%2.%3.%4"/>
      <w:lvlJc w:val="left"/>
      <w:pPr>
        <w:tabs>
          <w:tab w:val="num" w:pos="1418"/>
        </w:tabs>
        <w:ind w:left="1134" w:hanging="283"/>
      </w:pPr>
      <w:rPr>
        <w:rFonts w:ascii="StoneSans ITC Hel" w:hAnsi="StoneSans ITC Hel" w:hint="default"/>
        <w:b/>
        <w:i w:val="0"/>
        <w:sz w:val="28"/>
        <w:szCs w:val="22"/>
      </w:rPr>
    </w:lvl>
    <w:lvl w:ilvl="4">
      <w:start w:val="1"/>
      <w:numFmt w:val="decimal"/>
      <w:lvlText w:val="%1.%2.%3.%4.%5"/>
      <w:lvlJc w:val="left"/>
      <w:pPr>
        <w:tabs>
          <w:tab w:val="num" w:pos="851"/>
        </w:tabs>
        <w:ind w:left="1134" w:hanging="283"/>
      </w:pPr>
      <w:rPr>
        <w:rFonts w:ascii="StoneSans ITC Hel" w:hAnsi="StoneSans ITC Hel" w:hint="default"/>
        <w:b/>
        <w:i/>
        <w:sz w:val="24"/>
        <w:szCs w:val="20"/>
      </w:rPr>
    </w:lvl>
    <w:lvl w:ilvl="5">
      <w:start w:val="1"/>
      <w:numFmt w:val="decimal"/>
      <w:lvlText w:val="%1.%2.%3.%4.%5.%6"/>
      <w:lvlJc w:val="left"/>
      <w:pPr>
        <w:tabs>
          <w:tab w:val="num" w:pos="851"/>
        </w:tabs>
        <w:ind w:left="1134" w:hanging="283"/>
      </w:pPr>
      <w:rPr>
        <w:rFonts w:ascii="StoneSans ITC Hel" w:hAnsi="StoneSans ITC Hel" w:hint="default"/>
        <w:b/>
        <w:i/>
        <w:sz w:val="20"/>
      </w:rPr>
    </w:lvl>
    <w:lvl w:ilvl="6">
      <w:start w:val="1"/>
      <w:numFmt w:val="decimal"/>
      <w:lvlText w:val="%1.%2.%3.%4.%5.%6.%7"/>
      <w:lvlJc w:val="left"/>
      <w:pPr>
        <w:tabs>
          <w:tab w:val="num" w:pos="851"/>
        </w:tabs>
        <w:ind w:left="1134" w:hanging="283"/>
      </w:pPr>
      <w:rPr>
        <w:rFonts w:ascii="StoneSans ITC Hel" w:hAnsi="StoneSans ITC Hel" w:hint="default"/>
        <w:b/>
        <w:i/>
        <w:sz w:val="20"/>
      </w:rPr>
    </w:lvl>
    <w:lvl w:ilvl="7">
      <w:start w:val="1"/>
      <w:numFmt w:val="decimal"/>
      <w:lvlText w:val="%1.%2.%3.%4.%5.%6.%7.%8"/>
      <w:lvlJc w:val="left"/>
      <w:pPr>
        <w:tabs>
          <w:tab w:val="num" w:pos="851"/>
        </w:tabs>
        <w:ind w:left="1134" w:hanging="283"/>
      </w:pPr>
      <w:rPr>
        <w:rFonts w:ascii="StoneSans ITC Hel" w:hAnsi="StoneSans ITC Hel" w:hint="default"/>
        <w:b w:val="0"/>
        <w:i/>
        <w:sz w:val="20"/>
      </w:rPr>
    </w:lvl>
    <w:lvl w:ilvl="8">
      <w:start w:val="1"/>
      <w:numFmt w:val="decimal"/>
      <w:lvlText w:val="%1.%2.%3.%4.%5.%6.%7.%8.%9"/>
      <w:lvlJc w:val="left"/>
      <w:pPr>
        <w:tabs>
          <w:tab w:val="num" w:pos="851"/>
        </w:tabs>
        <w:ind w:left="1134" w:hanging="283"/>
      </w:pPr>
      <w:rPr>
        <w:rFonts w:ascii="StoneSans ITC Hel" w:hAnsi="StoneSans ITC Hel" w:hint="default"/>
        <w:b w:val="0"/>
        <w:i/>
        <w:sz w:val="20"/>
      </w:rPr>
    </w:lvl>
  </w:abstractNum>
  <w:abstractNum w:abstractNumId="13">
    <w:nsid w:val="0831664B"/>
    <w:multiLevelType w:val="multilevel"/>
    <w:tmpl w:val="95927F6C"/>
    <w:styleLink w:val="10"/>
    <w:lvl w:ilvl="0">
      <w:start w:val="1"/>
      <w:numFmt w:val="none"/>
      <w:lvlText w:val="%13β."/>
      <w:lvlJc w:val="left"/>
      <w:pPr>
        <w:ind w:left="89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nsid w:val="10A06C59"/>
    <w:multiLevelType w:val="multilevel"/>
    <w:tmpl w:val="BAEEADCC"/>
    <w:styleLink w:val="WW8Num7"/>
    <w:lvl w:ilvl="0">
      <w:numFmt w:val="bullet"/>
      <w:lvlText w:val=""/>
      <w:lvlJc w:val="left"/>
      <w:pPr>
        <w:ind w:left="0" w:firstLine="0"/>
      </w:pPr>
      <w:rPr>
        <w:rFonts w:ascii="Symbol" w:hAnsi="Symbol" w:cs="Symbol"/>
      </w:rPr>
    </w:lvl>
    <w:lvl w:ilvl="1">
      <w:numFmt w:val="bullet"/>
      <w:lvlText w:val=""/>
      <w:lvlJc w:val="left"/>
      <w:pPr>
        <w:ind w:left="0" w:firstLine="0"/>
      </w:pPr>
      <w:rPr>
        <w:rFonts w:ascii="Symbol" w:hAnsi="Symbol" w:cs="Symbol"/>
      </w:rPr>
    </w:lvl>
    <w:lvl w:ilvl="2">
      <w:start w:val="1"/>
      <w:numFmt w:val="lowerRoman"/>
      <w:lvlText w:val="%3."/>
      <w:lvlJc w:val="lef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lef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left"/>
      <w:pPr>
        <w:ind w:left="0" w:firstLine="0"/>
      </w:pPr>
    </w:lvl>
  </w:abstractNum>
  <w:abstractNum w:abstractNumId="15">
    <w:nsid w:val="176F31A7"/>
    <w:multiLevelType w:val="multilevel"/>
    <w:tmpl w:val="866A226E"/>
    <w:lvl w:ilvl="0">
      <w:start w:val="1"/>
      <w:numFmt w:val="decimal"/>
      <w:lvlText w:val="%1."/>
      <w:lvlJc w:val="left"/>
      <w:pPr>
        <w:ind w:left="360" w:hanging="360"/>
      </w:pPr>
      <w:rPr>
        <w:b w:val="0"/>
        <w:bCs w:val="0"/>
        <w:sz w:val="22"/>
        <w:szCs w:val="22"/>
      </w:r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nsid w:val="17DA4D55"/>
    <w:multiLevelType w:val="multilevel"/>
    <w:tmpl w:val="866A226E"/>
    <w:lvl w:ilvl="0">
      <w:start w:val="1"/>
      <w:numFmt w:val="decimal"/>
      <w:lvlText w:val="%1."/>
      <w:lvlJc w:val="left"/>
      <w:pPr>
        <w:ind w:left="360" w:hanging="360"/>
      </w:pPr>
      <w:rPr>
        <w:b w:val="0"/>
        <w:bCs w:val="0"/>
        <w:sz w:val="22"/>
        <w:szCs w:val="22"/>
      </w:r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nsid w:val="18C60F66"/>
    <w:multiLevelType w:val="hybridMultilevel"/>
    <w:tmpl w:val="EC60D6D8"/>
    <w:lvl w:ilvl="0" w:tplc="04090001">
      <w:start w:val="1"/>
      <w:numFmt w:val="bullet"/>
      <w:pStyle w:val="NumCharCharCharCharCharCharCharCharChar"/>
      <w:lvlText w:val=""/>
      <w:lvlJc w:val="left"/>
      <w:pPr>
        <w:tabs>
          <w:tab w:val="num" w:pos="429"/>
        </w:tabs>
        <w:ind w:left="431" w:hanging="371"/>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nsid w:val="191155CB"/>
    <w:multiLevelType w:val="hybridMultilevel"/>
    <w:tmpl w:val="7888891C"/>
    <w:lvl w:ilvl="0" w:tplc="598E3686">
      <w:start w:val="1"/>
      <w:numFmt w:val="bullet"/>
      <w:pStyle w:val="icomchecklistbullet"/>
      <w:lvlText w:val=""/>
      <w:lvlJc w:val="left"/>
      <w:pPr>
        <w:tabs>
          <w:tab w:val="num" w:pos="1140"/>
        </w:tabs>
        <w:ind w:left="1140" w:hanging="360"/>
      </w:pPr>
      <w:rPr>
        <w:rFonts w:ascii="Wingdings" w:hAnsi="Wingdings" w:hint="default"/>
      </w:rPr>
    </w:lvl>
    <w:lvl w:ilvl="1" w:tplc="04080003" w:tentative="1">
      <w:start w:val="1"/>
      <w:numFmt w:val="bullet"/>
      <w:lvlText w:val="o"/>
      <w:lvlJc w:val="left"/>
      <w:pPr>
        <w:tabs>
          <w:tab w:val="num" w:pos="780"/>
        </w:tabs>
        <w:ind w:left="780" w:hanging="360"/>
      </w:pPr>
      <w:rPr>
        <w:rFonts w:ascii="Courier New" w:hAnsi="Courier New" w:cs="Courier New" w:hint="default"/>
      </w:rPr>
    </w:lvl>
    <w:lvl w:ilvl="2" w:tplc="04080005" w:tentative="1">
      <w:start w:val="1"/>
      <w:numFmt w:val="bullet"/>
      <w:lvlText w:val=""/>
      <w:lvlJc w:val="left"/>
      <w:pPr>
        <w:tabs>
          <w:tab w:val="num" w:pos="1500"/>
        </w:tabs>
        <w:ind w:left="1500" w:hanging="360"/>
      </w:pPr>
      <w:rPr>
        <w:rFonts w:ascii="Wingdings" w:hAnsi="Wingdings" w:hint="default"/>
      </w:rPr>
    </w:lvl>
    <w:lvl w:ilvl="3" w:tplc="04080001" w:tentative="1">
      <w:start w:val="1"/>
      <w:numFmt w:val="bullet"/>
      <w:lvlText w:val=""/>
      <w:lvlJc w:val="left"/>
      <w:pPr>
        <w:tabs>
          <w:tab w:val="num" w:pos="2220"/>
        </w:tabs>
        <w:ind w:left="2220" w:hanging="360"/>
      </w:pPr>
      <w:rPr>
        <w:rFonts w:ascii="Symbol" w:hAnsi="Symbol" w:hint="default"/>
      </w:rPr>
    </w:lvl>
    <w:lvl w:ilvl="4" w:tplc="04080003" w:tentative="1">
      <w:start w:val="1"/>
      <w:numFmt w:val="bullet"/>
      <w:lvlText w:val="o"/>
      <w:lvlJc w:val="left"/>
      <w:pPr>
        <w:tabs>
          <w:tab w:val="num" w:pos="2940"/>
        </w:tabs>
        <w:ind w:left="2940" w:hanging="360"/>
      </w:pPr>
      <w:rPr>
        <w:rFonts w:ascii="Courier New" w:hAnsi="Courier New" w:cs="Courier New" w:hint="default"/>
      </w:rPr>
    </w:lvl>
    <w:lvl w:ilvl="5" w:tplc="04080005" w:tentative="1">
      <w:start w:val="1"/>
      <w:numFmt w:val="bullet"/>
      <w:lvlText w:val=""/>
      <w:lvlJc w:val="left"/>
      <w:pPr>
        <w:tabs>
          <w:tab w:val="num" w:pos="3660"/>
        </w:tabs>
        <w:ind w:left="3660" w:hanging="360"/>
      </w:pPr>
      <w:rPr>
        <w:rFonts w:ascii="Wingdings" w:hAnsi="Wingdings" w:hint="default"/>
      </w:rPr>
    </w:lvl>
    <w:lvl w:ilvl="6" w:tplc="04080001" w:tentative="1">
      <w:start w:val="1"/>
      <w:numFmt w:val="bullet"/>
      <w:lvlText w:val=""/>
      <w:lvlJc w:val="left"/>
      <w:pPr>
        <w:tabs>
          <w:tab w:val="num" w:pos="4380"/>
        </w:tabs>
        <w:ind w:left="4380" w:hanging="360"/>
      </w:pPr>
      <w:rPr>
        <w:rFonts w:ascii="Symbol" w:hAnsi="Symbol" w:hint="default"/>
      </w:rPr>
    </w:lvl>
    <w:lvl w:ilvl="7" w:tplc="04080003" w:tentative="1">
      <w:start w:val="1"/>
      <w:numFmt w:val="bullet"/>
      <w:lvlText w:val="o"/>
      <w:lvlJc w:val="left"/>
      <w:pPr>
        <w:tabs>
          <w:tab w:val="num" w:pos="5100"/>
        </w:tabs>
        <w:ind w:left="5100" w:hanging="360"/>
      </w:pPr>
      <w:rPr>
        <w:rFonts w:ascii="Courier New" w:hAnsi="Courier New" w:cs="Courier New" w:hint="default"/>
      </w:rPr>
    </w:lvl>
    <w:lvl w:ilvl="8" w:tplc="04080005" w:tentative="1">
      <w:start w:val="1"/>
      <w:numFmt w:val="bullet"/>
      <w:lvlText w:val=""/>
      <w:lvlJc w:val="left"/>
      <w:pPr>
        <w:tabs>
          <w:tab w:val="num" w:pos="5820"/>
        </w:tabs>
        <w:ind w:left="5820" w:hanging="360"/>
      </w:pPr>
      <w:rPr>
        <w:rFonts w:ascii="Wingdings" w:hAnsi="Wingdings" w:hint="default"/>
      </w:rPr>
    </w:lvl>
  </w:abstractNum>
  <w:abstractNum w:abstractNumId="19">
    <w:nsid w:val="211F6007"/>
    <w:multiLevelType w:val="multilevel"/>
    <w:tmpl w:val="866A226E"/>
    <w:lvl w:ilvl="0">
      <w:start w:val="1"/>
      <w:numFmt w:val="decimal"/>
      <w:lvlText w:val="%1."/>
      <w:lvlJc w:val="left"/>
      <w:pPr>
        <w:ind w:left="360" w:hanging="360"/>
      </w:pPr>
      <w:rPr>
        <w:b w:val="0"/>
        <w:bCs w:val="0"/>
        <w:sz w:val="22"/>
        <w:szCs w:val="22"/>
      </w:r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nsid w:val="2AB65050"/>
    <w:multiLevelType w:val="multilevel"/>
    <w:tmpl w:val="18FCC222"/>
    <w:styleLink w:val="22"/>
    <w:lvl w:ilvl="0">
      <w:start w:val="1"/>
      <w:numFmt w:val="none"/>
      <w:lvlText w:val="16."/>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nsid w:val="2CAB47AD"/>
    <w:multiLevelType w:val="hybridMultilevel"/>
    <w:tmpl w:val="D1509A8A"/>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Times New Roman" w:hint="default"/>
      </w:rPr>
    </w:lvl>
    <w:lvl w:ilvl="2" w:tplc="04090005">
      <w:start w:val="1"/>
      <w:numFmt w:val="bullet"/>
      <w:pStyle w:val="32"/>
      <w:lvlText w:val=""/>
      <w:lvlJc w:val="left"/>
      <w:pPr>
        <w:tabs>
          <w:tab w:val="num" w:pos="2520"/>
        </w:tabs>
        <w:ind w:left="2520" w:hanging="360"/>
      </w:pPr>
      <w:rPr>
        <w:rFonts w:ascii="Symbol" w:hAnsi="Symbol" w:hint="default"/>
        <w:b w:val="0"/>
        <w:i w:val="0"/>
        <w:strike w:val="0"/>
        <w:dstrike w:val="0"/>
        <w:color w:val="000000"/>
        <w:sz w:val="24"/>
        <w:u w:val="none"/>
        <w:effect w:val="none"/>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Times New Roman"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Times New Roman"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2">
    <w:nsid w:val="39261741"/>
    <w:multiLevelType w:val="multilevel"/>
    <w:tmpl w:val="B6EC2C4A"/>
    <w:styleLink w:val="Style1"/>
    <w:lvl w:ilvl="0">
      <w:start w:val="1"/>
      <w:numFmt w:val="upperLetter"/>
      <w:lvlText w:val="%1"/>
      <w:lvlJc w:val="left"/>
      <w:pPr>
        <w:ind w:left="720" w:hanging="360"/>
      </w:pPr>
      <w:rPr>
        <w:rFonts w:cs="Times New Roman"/>
      </w:rPr>
    </w:lvl>
    <w:lvl w:ilvl="1">
      <w:start w:val="1"/>
      <w:numFmt w:val="decimal"/>
      <w:lvlText w:val="%1%2."/>
      <w:lvlJc w:val="left"/>
      <w:pPr>
        <w:ind w:left="1440" w:hanging="360"/>
      </w:pPr>
      <w:rPr>
        <w:rFonts w:cs="Times New Roman"/>
      </w:rPr>
    </w:lvl>
    <w:lvl w:ilvl="2">
      <w:start w:val="1"/>
      <w:numFmt w:val="decimal"/>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3">
    <w:nsid w:val="3D1C19B1"/>
    <w:multiLevelType w:val="multilevel"/>
    <w:tmpl w:val="12BE6DFE"/>
    <w:lvl w:ilvl="0">
      <w:numFmt w:val="decimal"/>
      <w:pStyle w:val="greek-items"/>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nsid w:val="3F0C7242"/>
    <w:multiLevelType w:val="multilevel"/>
    <w:tmpl w:val="866A226E"/>
    <w:lvl w:ilvl="0">
      <w:start w:val="1"/>
      <w:numFmt w:val="decimal"/>
      <w:lvlText w:val="%1."/>
      <w:lvlJc w:val="left"/>
      <w:pPr>
        <w:ind w:left="360" w:hanging="360"/>
      </w:pPr>
      <w:rPr>
        <w:b w:val="0"/>
        <w:bCs w:val="0"/>
        <w:sz w:val="22"/>
        <w:szCs w:val="22"/>
      </w:r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nsid w:val="48122214"/>
    <w:multiLevelType w:val="multilevel"/>
    <w:tmpl w:val="866A226E"/>
    <w:lvl w:ilvl="0">
      <w:start w:val="1"/>
      <w:numFmt w:val="decimal"/>
      <w:lvlText w:val="%1."/>
      <w:lvlJc w:val="left"/>
      <w:pPr>
        <w:ind w:left="360" w:hanging="360"/>
      </w:pPr>
      <w:rPr>
        <w:b w:val="0"/>
        <w:bCs w:val="0"/>
        <w:sz w:val="22"/>
        <w:szCs w:val="22"/>
      </w:r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nsid w:val="4B067A7F"/>
    <w:multiLevelType w:val="hybridMultilevel"/>
    <w:tmpl w:val="1A663F5E"/>
    <w:lvl w:ilvl="0" w:tplc="6224974A">
      <w:start w:val="1"/>
      <w:numFmt w:val="decimal"/>
      <w:pStyle w:val="icomnumbullet1"/>
      <w:lvlText w:val="%1."/>
      <w:lvlJc w:val="left"/>
      <w:pPr>
        <w:tabs>
          <w:tab w:val="num" w:pos="1715"/>
        </w:tabs>
        <w:ind w:left="1715" w:hanging="504"/>
      </w:pPr>
      <w:rPr>
        <w:rFonts w:hint="default"/>
      </w:rPr>
    </w:lvl>
    <w:lvl w:ilvl="1" w:tplc="04080019">
      <w:start w:val="1"/>
      <w:numFmt w:val="lowerLetter"/>
      <w:lvlText w:val="%2."/>
      <w:lvlJc w:val="left"/>
      <w:pPr>
        <w:tabs>
          <w:tab w:val="num" w:pos="1427"/>
        </w:tabs>
        <w:ind w:left="1427" w:hanging="360"/>
      </w:pPr>
    </w:lvl>
    <w:lvl w:ilvl="2" w:tplc="0408001B">
      <w:start w:val="1"/>
      <w:numFmt w:val="lowerRoman"/>
      <w:lvlText w:val="%3."/>
      <w:lvlJc w:val="right"/>
      <w:pPr>
        <w:tabs>
          <w:tab w:val="num" w:pos="2147"/>
        </w:tabs>
        <w:ind w:left="2147" w:hanging="180"/>
      </w:pPr>
    </w:lvl>
    <w:lvl w:ilvl="3" w:tplc="0408000F" w:tentative="1">
      <w:start w:val="1"/>
      <w:numFmt w:val="decimal"/>
      <w:lvlText w:val="%4."/>
      <w:lvlJc w:val="left"/>
      <w:pPr>
        <w:tabs>
          <w:tab w:val="num" w:pos="2867"/>
        </w:tabs>
        <w:ind w:left="2867" w:hanging="360"/>
      </w:pPr>
    </w:lvl>
    <w:lvl w:ilvl="4" w:tplc="04080019" w:tentative="1">
      <w:start w:val="1"/>
      <w:numFmt w:val="lowerLetter"/>
      <w:lvlText w:val="%5."/>
      <w:lvlJc w:val="left"/>
      <w:pPr>
        <w:tabs>
          <w:tab w:val="num" w:pos="3587"/>
        </w:tabs>
        <w:ind w:left="3587" w:hanging="360"/>
      </w:pPr>
    </w:lvl>
    <w:lvl w:ilvl="5" w:tplc="0408001B" w:tentative="1">
      <w:start w:val="1"/>
      <w:numFmt w:val="lowerRoman"/>
      <w:lvlText w:val="%6."/>
      <w:lvlJc w:val="right"/>
      <w:pPr>
        <w:tabs>
          <w:tab w:val="num" w:pos="4307"/>
        </w:tabs>
        <w:ind w:left="4307" w:hanging="180"/>
      </w:pPr>
    </w:lvl>
    <w:lvl w:ilvl="6" w:tplc="0408000F" w:tentative="1">
      <w:start w:val="1"/>
      <w:numFmt w:val="decimal"/>
      <w:lvlText w:val="%7."/>
      <w:lvlJc w:val="left"/>
      <w:pPr>
        <w:tabs>
          <w:tab w:val="num" w:pos="5027"/>
        </w:tabs>
        <w:ind w:left="5027" w:hanging="360"/>
      </w:pPr>
    </w:lvl>
    <w:lvl w:ilvl="7" w:tplc="04080019" w:tentative="1">
      <w:start w:val="1"/>
      <w:numFmt w:val="lowerLetter"/>
      <w:lvlText w:val="%8."/>
      <w:lvlJc w:val="left"/>
      <w:pPr>
        <w:tabs>
          <w:tab w:val="num" w:pos="5747"/>
        </w:tabs>
        <w:ind w:left="5747" w:hanging="360"/>
      </w:pPr>
    </w:lvl>
    <w:lvl w:ilvl="8" w:tplc="0408001B" w:tentative="1">
      <w:start w:val="1"/>
      <w:numFmt w:val="lowerRoman"/>
      <w:lvlText w:val="%9."/>
      <w:lvlJc w:val="right"/>
      <w:pPr>
        <w:tabs>
          <w:tab w:val="num" w:pos="6467"/>
        </w:tabs>
        <w:ind w:left="6467" w:hanging="180"/>
      </w:pPr>
    </w:lvl>
  </w:abstractNum>
  <w:abstractNum w:abstractNumId="27">
    <w:nsid w:val="4B844A52"/>
    <w:multiLevelType w:val="hybridMultilevel"/>
    <w:tmpl w:val="EB14FEEC"/>
    <w:lvl w:ilvl="0" w:tplc="04090001">
      <w:start w:val="1"/>
      <w:numFmt w:val="bullet"/>
      <w:pStyle w:val="Bulletn"/>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007"/>
        </w:tabs>
        <w:ind w:left="1007" w:hanging="360"/>
      </w:pPr>
      <w:rPr>
        <w:rFonts w:ascii="Courier New" w:hAnsi="Courier New" w:cs="Times New Roman" w:hint="default"/>
      </w:rPr>
    </w:lvl>
    <w:lvl w:ilvl="2" w:tplc="04090005">
      <w:start w:val="1"/>
      <w:numFmt w:val="bullet"/>
      <w:lvlText w:val=""/>
      <w:lvlJc w:val="left"/>
      <w:pPr>
        <w:tabs>
          <w:tab w:val="num" w:pos="1727"/>
        </w:tabs>
        <w:ind w:left="1727" w:hanging="360"/>
      </w:pPr>
      <w:rPr>
        <w:rFonts w:ascii="Wingdings" w:hAnsi="Wingdings" w:hint="default"/>
      </w:rPr>
    </w:lvl>
    <w:lvl w:ilvl="3" w:tplc="04090001">
      <w:start w:val="1"/>
      <w:numFmt w:val="bullet"/>
      <w:lvlText w:val=""/>
      <w:lvlJc w:val="left"/>
      <w:pPr>
        <w:tabs>
          <w:tab w:val="num" w:pos="2447"/>
        </w:tabs>
        <w:ind w:left="2447" w:hanging="360"/>
      </w:pPr>
      <w:rPr>
        <w:rFonts w:ascii="Symbol" w:hAnsi="Symbol" w:hint="default"/>
      </w:rPr>
    </w:lvl>
    <w:lvl w:ilvl="4" w:tplc="04090003">
      <w:start w:val="1"/>
      <w:numFmt w:val="bullet"/>
      <w:lvlText w:val="o"/>
      <w:lvlJc w:val="left"/>
      <w:pPr>
        <w:tabs>
          <w:tab w:val="num" w:pos="3167"/>
        </w:tabs>
        <w:ind w:left="3167" w:hanging="360"/>
      </w:pPr>
      <w:rPr>
        <w:rFonts w:ascii="Courier New" w:hAnsi="Courier New" w:cs="Times New Roman" w:hint="default"/>
      </w:rPr>
    </w:lvl>
    <w:lvl w:ilvl="5" w:tplc="04090005">
      <w:start w:val="1"/>
      <w:numFmt w:val="bullet"/>
      <w:lvlText w:val=""/>
      <w:lvlJc w:val="left"/>
      <w:pPr>
        <w:tabs>
          <w:tab w:val="num" w:pos="3887"/>
        </w:tabs>
        <w:ind w:left="3887" w:hanging="360"/>
      </w:pPr>
      <w:rPr>
        <w:rFonts w:ascii="Wingdings" w:hAnsi="Wingdings" w:hint="default"/>
      </w:rPr>
    </w:lvl>
    <w:lvl w:ilvl="6" w:tplc="04090001">
      <w:start w:val="1"/>
      <w:numFmt w:val="bullet"/>
      <w:lvlText w:val=""/>
      <w:lvlJc w:val="left"/>
      <w:pPr>
        <w:tabs>
          <w:tab w:val="num" w:pos="4607"/>
        </w:tabs>
        <w:ind w:left="4607" w:hanging="360"/>
      </w:pPr>
      <w:rPr>
        <w:rFonts w:ascii="Symbol" w:hAnsi="Symbol" w:hint="default"/>
      </w:rPr>
    </w:lvl>
    <w:lvl w:ilvl="7" w:tplc="04090003">
      <w:start w:val="1"/>
      <w:numFmt w:val="bullet"/>
      <w:lvlText w:val="o"/>
      <w:lvlJc w:val="left"/>
      <w:pPr>
        <w:tabs>
          <w:tab w:val="num" w:pos="5327"/>
        </w:tabs>
        <w:ind w:left="5327" w:hanging="360"/>
      </w:pPr>
      <w:rPr>
        <w:rFonts w:ascii="Courier New" w:hAnsi="Courier New" w:cs="Times New Roman" w:hint="default"/>
      </w:rPr>
    </w:lvl>
    <w:lvl w:ilvl="8" w:tplc="04090005">
      <w:start w:val="1"/>
      <w:numFmt w:val="bullet"/>
      <w:lvlText w:val=""/>
      <w:lvlJc w:val="left"/>
      <w:pPr>
        <w:tabs>
          <w:tab w:val="num" w:pos="6047"/>
        </w:tabs>
        <w:ind w:left="6047" w:hanging="360"/>
      </w:pPr>
      <w:rPr>
        <w:rFonts w:ascii="Wingdings" w:hAnsi="Wingdings" w:hint="default"/>
      </w:rPr>
    </w:lvl>
  </w:abstractNum>
  <w:abstractNum w:abstractNumId="28">
    <w:nsid w:val="4D7003F5"/>
    <w:multiLevelType w:val="hybridMultilevel"/>
    <w:tmpl w:val="8B442B60"/>
    <w:lvl w:ilvl="0" w:tplc="6ADE5B16">
      <w:start w:val="1"/>
      <w:numFmt w:val="bullet"/>
      <w:pStyle w:val="icomtablebullet1"/>
      <w:lvlText w:val=""/>
      <w:lvlJc w:val="left"/>
      <w:pPr>
        <w:tabs>
          <w:tab w:val="num" w:pos="360"/>
        </w:tabs>
        <w:ind w:left="360" w:hanging="360"/>
      </w:pPr>
      <w:rPr>
        <w:rFonts w:ascii="Wingdings" w:hAnsi="Wingdings" w:hint="default"/>
        <w:sz w:val="18"/>
      </w:rPr>
    </w:lvl>
    <w:lvl w:ilvl="1" w:tplc="04080003" w:tentative="1">
      <w:start w:val="1"/>
      <w:numFmt w:val="bullet"/>
      <w:lvlText w:val="o"/>
      <w:lvlJc w:val="left"/>
      <w:pPr>
        <w:tabs>
          <w:tab w:val="num" w:pos="-260"/>
        </w:tabs>
        <w:ind w:left="-260" w:hanging="360"/>
      </w:pPr>
      <w:rPr>
        <w:rFonts w:ascii="Courier New" w:hAnsi="Courier New" w:cs="Courier New" w:hint="default"/>
      </w:rPr>
    </w:lvl>
    <w:lvl w:ilvl="2" w:tplc="04080005" w:tentative="1">
      <w:start w:val="1"/>
      <w:numFmt w:val="bullet"/>
      <w:lvlText w:val=""/>
      <w:lvlJc w:val="left"/>
      <w:pPr>
        <w:tabs>
          <w:tab w:val="num" w:pos="460"/>
        </w:tabs>
        <w:ind w:left="460" w:hanging="360"/>
      </w:pPr>
      <w:rPr>
        <w:rFonts w:ascii="Wingdings" w:hAnsi="Wingdings" w:hint="default"/>
      </w:rPr>
    </w:lvl>
    <w:lvl w:ilvl="3" w:tplc="04080001" w:tentative="1">
      <w:start w:val="1"/>
      <w:numFmt w:val="bullet"/>
      <w:lvlText w:val=""/>
      <w:lvlJc w:val="left"/>
      <w:pPr>
        <w:tabs>
          <w:tab w:val="num" w:pos="1180"/>
        </w:tabs>
        <w:ind w:left="1180" w:hanging="360"/>
      </w:pPr>
      <w:rPr>
        <w:rFonts w:ascii="Symbol" w:hAnsi="Symbol" w:hint="default"/>
      </w:rPr>
    </w:lvl>
    <w:lvl w:ilvl="4" w:tplc="04080003" w:tentative="1">
      <w:start w:val="1"/>
      <w:numFmt w:val="bullet"/>
      <w:lvlText w:val="o"/>
      <w:lvlJc w:val="left"/>
      <w:pPr>
        <w:tabs>
          <w:tab w:val="num" w:pos="1900"/>
        </w:tabs>
        <w:ind w:left="1900" w:hanging="360"/>
      </w:pPr>
      <w:rPr>
        <w:rFonts w:ascii="Courier New" w:hAnsi="Courier New" w:cs="Courier New" w:hint="default"/>
      </w:rPr>
    </w:lvl>
    <w:lvl w:ilvl="5" w:tplc="04080005" w:tentative="1">
      <w:start w:val="1"/>
      <w:numFmt w:val="bullet"/>
      <w:lvlText w:val=""/>
      <w:lvlJc w:val="left"/>
      <w:pPr>
        <w:tabs>
          <w:tab w:val="num" w:pos="2620"/>
        </w:tabs>
        <w:ind w:left="2620" w:hanging="360"/>
      </w:pPr>
      <w:rPr>
        <w:rFonts w:ascii="Wingdings" w:hAnsi="Wingdings" w:hint="default"/>
      </w:rPr>
    </w:lvl>
    <w:lvl w:ilvl="6" w:tplc="04080001" w:tentative="1">
      <w:start w:val="1"/>
      <w:numFmt w:val="bullet"/>
      <w:lvlText w:val=""/>
      <w:lvlJc w:val="left"/>
      <w:pPr>
        <w:tabs>
          <w:tab w:val="num" w:pos="3340"/>
        </w:tabs>
        <w:ind w:left="3340" w:hanging="360"/>
      </w:pPr>
      <w:rPr>
        <w:rFonts w:ascii="Symbol" w:hAnsi="Symbol" w:hint="default"/>
      </w:rPr>
    </w:lvl>
    <w:lvl w:ilvl="7" w:tplc="04080003" w:tentative="1">
      <w:start w:val="1"/>
      <w:numFmt w:val="bullet"/>
      <w:lvlText w:val="o"/>
      <w:lvlJc w:val="left"/>
      <w:pPr>
        <w:tabs>
          <w:tab w:val="num" w:pos="4060"/>
        </w:tabs>
        <w:ind w:left="4060" w:hanging="360"/>
      </w:pPr>
      <w:rPr>
        <w:rFonts w:ascii="Courier New" w:hAnsi="Courier New" w:cs="Courier New" w:hint="default"/>
      </w:rPr>
    </w:lvl>
    <w:lvl w:ilvl="8" w:tplc="04080005" w:tentative="1">
      <w:start w:val="1"/>
      <w:numFmt w:val="bullet"/>
      <w:lvlText w:val=""/>
      <w:lvlJc w:val="left"/>
      <w:pPr>
        <w:tabs>
          <w:tab w:val="num" w:pos="4780"/>
        </w:tabs>
        <w:ind w:left="4780" w:hanging="360"/>
      </w:pPr>
      <w:rPr>
        <w:rFonts w:ascii="Wingdings" w:hAnsi="Wingdings" w:hint="default"/>
      </w:rPr>
    </w:lvl>
  </w:abstractNum>
  <w:abstractNum w:abstractNumId="29">
    <w:nsid w:val="508D7163"/>
    <w:multiLevelType w:val="multilevel"/>
    <w:tmpl w:val="866A226E"/>
    <w:lvl w:ilvl="0">
      <w:start w:val="1"/>
      <w:numFmt w:val="decimal"/>
      <w:lvlText w:val="%1."/>
      <w:lvlJc w:val="left"/>
      <w:pPr>
        <w:ind w:left="360" w:hanging="360"/>
      </w:pPr>
      <w:rPr>
        <w:b w:val="0"/>
        <w:bCs w:val="0"/>
        <w:sz w:val="22"/>
        <w:szCs w:val="22"/>
      </w:r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nsid w:val="52361D0E"/>
    <w:multiLevelType w:val="hybridMultilevel"/>
    <w:tmpl w:val="17A8F3E0"/>
    <w:lvl w:ilvl="0" w:tplc="0408000F">
      <w:start w:val="1"/>
      <w:numFmt w:val="decimal"/>
      <w:pStyle w:val="icomnumbullet"/>
      <w:lvlText w:val="%1."/>
      <w:lvlJc w:val="left"/>
      <w:pPr>
        <w:ind w:left="1571" w:hanging="360"/>
      </w:pPr>
      <w:rPr>
        <w:rFonts w:hint="default"/>
      </w:rPr>
    </w:lvl>
    <w:lvl w:ilvl="1" w:tplc="04080019" w:tentative="1">
      <w:start w:val="1"/>
      <w:numFmt w:val="lowerLetter"/>
      <w:lvlText w:val="%2."/>
      <w:lvlJc w:val="left"/>
      <w:pPr>
        <w:ind w:left="2291" w:hanging="360"/>
      </w:pPr>
    </w:lvl>
    <w:lvl w:ilvl="2" w:tplc="0408001B" w:tentative="1">
      <w:start w:val="1"/>
      <w:numFmt w:val="lowerRoman"/>
      <w:lvlText w:val="%3."/>
      <w:lvlJc w:val="right"/>
      <w:pPr>
        <w:ind w:left="3011" w:hanging="180"/>
      </w:pPr>
    </w:lvl>
    <w:lvl w:ilvl="3" w:tplc="0408000F" w:tentative="1">
      <w:start w:val="1"/>
      <w:numFmt w:val="decimal"/>
      <w:lvlText w:val="%4."/>
      <w:lvlJc w:val="left"/>
      <w:pPr>
        <w:ind w:left="3731" w:hanging="360"/>
      </w:pPr>
    </w:lvl>
    <w:lvl w:ilvl="4" w:tplc="04080019" w:tentative="1">
      <w:start w:val="1"/>
      <w:numFmt w:val="lowerLetter"/>
      <w:lvlText w:val="%5."/>
      <w:lvlJc w:val="left"/>
      <w:pPr>
        <w:ind w:left="4451" w:hanging="360"/>
      </w:pPr>
    </w:lvl>
    <w:lvl w:ilvl="5" w:tplc="0408001B" w:tentative="1">
      <w:start w:val="1"/>
      <w:numFmt w:val="lowerRoman"/>
      <w:lvlText w:val="%6."/>
      <w:lvlJc w:val="right"/>
      <w:pPr>
        <w:ind w:left="5171" w:hanging="180"/>
      </w:pPr>
    </w:lvl>
    <w:lvl w:ilvl="6" w:tplc="0408000F" w:tentative="1">
      <w:start w:val="1"/>
      <w:numFmt w:val="decimal"/>
      <w:lvlText w:val="%7."/>
      <w:lvlJc w:val="left"/>
      <w:pPr>
        <w:ind w:left="5891" w:hanging="360"/>
      </w:pPr>
    </w:lvl>
    <w:lvl w:ilvl="7" w:tplc="04080019" w:tentative="1">
      <w:start w:val="1"/>
      <w:numFmt w:val="lowerLetter"/>
      <w:lvlText w:val="%8."/>
      <w:lvlJc w:val="left"/>
      <w:pPr>
        <w:ind w:left="6611" w:hanging="360"/>
      </w:pPr>
    </w:lvl>
    <w:lvl w:ilvl="8" w:tplc="0408001B" w:tentative="1">
      <w:start w:val="1"/>
      <w:numFmt w:val="lowerRoman"/>
      <w:lvlText w:val="%9."/>
      <w:lvlJc w:val="right"/>
      <w:pPr>
        <w:ind w:left="7331" w:hanging="180"/>
      </w:pPr>
    </w:lvl>
  </w:abstractNum>
  <w:abstractNum w:abstractNumId="31">
    <w:nsid w:val="598D47B5"/>
    <w:multiLevelType w:val="hybridMultilevel"/>
    <w:tmpl w:val="D056243A"/>
    <w:lvl w:ilvl="0" w:tplc="3A6C993A">
      <w:start w:val="1"/>
      <w:numFmt w:val="bullet"/>
      <w:pStyle w:val="icombullet1"/>
      <w:lvlText w:val=""/>
      <w:lvlJc w:val="left"/>
      <w:pPr>
        <w:ind w:left="1211" w:hanging="360"/>
      </w:pPr>
      <w:rPr>
        <w:rFonts w:ascii="Symbol" w:hAnsi="Symbol"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2">
    <w:nsid w:val="660D554B"/>
    <w:multiLevelType w:val="hybridMultilevel"/>
    <w:tmpl w:val="E3CA43BC"/>
    <w:lvl w:ilvl="0" w:tplc="5DA61734">
      <w:start w:val="1"/>
      <w:numFmt w:val="bullet"/>
      <w:pStyle w:val="icombullet3"/>
      <w:lvlText w:val=""/>
      <w:lvlJc w:val="left"/>
      <w:pPr>
        <w:ind w:left="1800" w:hanging="360"/>
      </w:pPr>
      <w:rPr>
        <w:rFonts w:ascii="Wingdings" w:hAnsi="Wingdings" w:hint="default"/>
      </w:rPr>
    </w:lvl>
    <w:lvl w:ilvl="1" w:tplc="02967372">
      <w:numFmt w:val="bullet"/>
      <w:lvlText w:val="•"/>
      <w:lvlJc w:val="left"/>
      <w:pPr>
        <w:ind w:left="2775" w:hanging="615"/>
      </w:pPr>
      <w:rPr>
        <w:rFonts w:ascii="Calibri" w:eastAsia="Times New Roman" w:hAnsi="Calibri" w:cs="Calibri"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cs="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cs="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33">
    <w:nsid w:val="6AFC0232"/>
    <w:multiLevelType w:val="multilevel"/>
    <w:tmpl w:val="C4406EDE"/>
    <w:styleLink w:val="Bulletedlist10pt"/>
    <w:lvl w:ilvl="0">
      <w:start w:val="1"/>
      <w:numFmt w:val="bullet"/>
      <w:lvlText w:val="•"/>
      <w:lvlJc w:val="left"/>
      <w:pPr>
        <w:tabs>
          <w:tab w:val="num" w:pos="1134"/>
        </w:tabs>
        <w:ind w:left="1134" w:hanging="567"/>
      </w:pPr>
      <w:rPr>
        <w:rFonts w:ascii="Futura Bk" w:hAnsi="Futura Bk" w:hint="default"/>
        <w:strike w:val="0"/>
        <w:dstrike w:val="0"/>
        <w:color w:val="auto"/>
        <w:sz w:val="20"/>
        <w:szCs w:val="20"/>
        <w:u w:val="none"/>
        <w:effect w:val="none"/>
        <w:vertAlign w:val="baseline"/>
      </w:rPr>
    </w:lvl>
    <w:lvl w:ilvl="1">
      <w:start w:val="1"/>
      <w:numFmt w:val="bullet"/>
      <w:lvlText w:val="•"/>
      <w:lvlJc w:val="left"/>
      <w:pPr>
        <w:tabs>
          <w:tab w:val="num" w:pos="1701"/>
        </w:tabs>
        <w:ind w:left="1701" w:hanging="567"/>
      </w:pPr>
      <w:rPr>
        <w:rFonts w:ascii="Futura Bk" w:hAnsi="Futura Bk" w:hint="default"/>
        <w:b w:val="0"/>
        <w:i w:val="0"/>
        <w:color w:val="333399"/>
        <w:sz w:val="20"/>
        <w:szCs w:val="20"/>
      </w:rPr>
    </w:lvl>
    <w:lvl w:ilvl="2">
      <w:start w:val="1"/>
      <w:numFmt w:val="bullet"/>
      <w:lvlText w:val="•"/>
      <w:lvlJc w:val="left"/>
      <w:pPr>
        <w:tabs>
          <w:tab w:val="num" w:pos="2268"/>
        </w:tabs>
        <w:ind w:left="2268" w:hanging="567"/>
      </w:pPr>
      <w:rPr>
        <w:rFonts w:ascii="Futura Bk" w:hAnsi="Futura Bk" w:hint="default"/>
        <w:b w:val="0"/>
        <w:i w:val="0"/>
        <w:color w:val="3366FF"/>
        <w:sz w:val="20"/>
        <w:szCs w:val="20"/>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nsid w:val="6D0941E8"/>
    <w:multiLevelType w:val="hybridMultilevel"/>
    <w:tmpl w:val="2924A0AE"/>
    <w:lvl w:ilvl="0" w:tplc="04090001">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pStyle w:val="Specnumberedtitlel4"/>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5">
    <w:nsid w:val="6F4F0532"/>
    <w:multiLevelType w:val="singleLevel"/>
    <w:tmpl w:val="86F4A29C"/>
    <w:name w:val="Callout Template"/>
    <w:lvl w:ilvl="0">
      <w:start w:val="1"/>
      <w:numFmt w:val="decimal"/>
      <w:lvlText w:val="="/>
      <w:lvlJc w:val="left"/>
      <w:pPr>
        <w:ind w:left="200" w:hanging="200"/>
      </w:pPr>
      <w:rPr>
        <w:rFonts w:ascii="Webdings" w:hAnsi="Webdings"/>
        <w:sz w:val="16"/>
      </w:rPr>
    </w:lvl>
  </w:abstractNum>
  <w:abstractNum w:abstractNumId="36">
    <w:nsid w:val="7C7A2445"/>
    <w:multiLevelType w:val="hybridMultilevel"/>
    <w:tmpl w:val="511CF9C0"/>
    <w:lvl w:ilvl="0" w:tplc="04090001">
      <w:start w:val="1"/>
      <w:numFmt w:val="bullet"/>
      <w:pStyle w:val="Bulletlis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7DA73622"/>
    <w:multiLevelType w:val="multilevel"/>
    <w:tmpl w:val="866A226E"/>
    <w:lvl w:ilvl="0">
      <w:start w:val="1"/>
      <w:numFmt w:val="decimal"/>
      <w:lvlText w:val="%1."/>
      <w:lvlJc w:val="left"/>
      <w:pPr>
        <w:ind w:left="360" w:hanging="360"/>
      </w:pPr>
      <w:rPr>
        <w:b w:val="0"/>
        <w:bCs w:val="0"/>
        <w:sz w:val="22"/>
        <w:szCs w:val="22"/>
      </w:r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nsid w:val="7FF76A45"/>
    <w:multiLevelType w:val="multilevel"/>
    <w:tmpl w:val="866A226E"/>
    <w:lvl w:ilvl="0">
      <w:start w:val="1"/>
      <w:numFmt w:val="decimal"/>
      <w:lvlText w:val="%1."/>
      <w:lvlJc w:val="left"/>
      <w:pPr>
        <w:ind w:left="360" w:hanging="360"/>
      </w:pPr>
      <w:rPr>
        <w:b w:val="0"/>
        <w:bCs w:val="0"/>
        <w:sz w:val="22"/>
        <w:szCs w:val="22"/>
      </w:r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9"/>
  </w:num>
  <w:num w:numId="2">
    <w:abstractNumId w:val="18"/>
  </w:num>
  <w:num w:numId="3">
    <w:abstractNumId w:val="31"/>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6"/>
  </w:num>
  <w:num w:numId="14">
    <w:abstractNumId w:val="28"/>
  </w:num>
  <w:num w:numId="15">
    <w:abstractNumId w:val="32"/>
  </w:num>
  <w:num w:numId="16">
    <w:abstractNumId w:val="12"/>
  </w:num>
  <w:num w:numId="17">
    <w:abstractNumId w:val="11"/>
  </w:num>
  <w:num w:numId="18">
    <w:abstractNumId w:val="30"/>
  </w:num>
  <w:num w:numId="19">
    <w:abstractNumId w:val="36"/>
  </w:num>
  <w:num w:numId="20">
    <w:abstractNumId w:val="17"/>
    <w:lvlOverride w:ilvl="0"/>
    <w:lvlOverride w:ilvl="1">
      <w:startOverride w:val="1"/>
    </w:lvlOverride>
    <w:lvlOverride w:ilvl="2"/>
    <w:lvlOverride w:ilvl="3"/>
    <w:lvlOverride w:ilvl="4"/>
    <w:lvlOverride w:ilvl="5"/>
    <w:lvlOverride w:ilvl="6"/>
    <w:lvlOverride w:ilvl="7"/>
    <w:lvlOverride w:ilvl="8"/>
  </w:num>
  <w:num w:numId="21">
    <w:abstractNumId w:val="23"/>
  </w:num>
  <w:num w:numId="22">
    <w:abstractNumId w:val="34"/>
  </w:num>
  <w:num w:numId="23">
    <w:abstractNumId w:val="27"/>
  </w:num>
  <w:num w:numId="24">
    <w:abstractNumId w:val="21"/>
  </w:num>
  <w:num w:numId="25">
    <w:abstractNumId w:val="14"/>
  </w:num>
  <w:num w:numId="26">
    <w:abstractNumId w:val="22"/>
  </w:num>
  <w:num w:numId="27">
    <w:abstractNumId w:val="33"/>
  </w:num>
  <w:num w:numId="28">
    <w:abstractNumId w:val="13"/>
  </w:num>
  <w:num w:numId="29">
    <w:abstractNumId w:val="20"/>
  </w:num>
  <w:num w:numId="30">
    <w:abstractNumId w:val="29"/>
  </w:num>
  <w:num w:numId="31">
    <w:abstractNumId w:val="15"/>
  </w:num>
  <w:num w:numId="32">
    <w:abstractNumId w:val="19"/>
  </w:num>
  <w:num w:numId="33">
    <w:abstractNumId w:val="38"/>
  </w:num>
  <w:num w:numId="34">
    <w:abstractNumId w:val="25"/>
  </w:num>
  <w:num w:numId="35">
    <w:abstractNumId w:val="16"/>
  </w:num>
  <w:num w:numId="36">
    <w:abstractNumId w:val="37"/>
  </w:num>
  <w:num w:numId="37">
    <w:abstractNumId w:val="2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saveSubset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cumentProtection w:formatting="1" w:enforcement="0"/>
  <w:defaultTabStop w:val="737"/>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0E1C"/>
    <w:rsid w:val="0000401B"/>
    <w:rsid w:val="00005AB9"/>
    <w:rsid w:val="00006BED"/>
    <w:rsid w:val="00006C76"/>
    <w:rsid w:val="00010A34"/>
    <w:rsid w:val="000112F3"/>
    <w:rsid w:val="00012609"/>
    <w:rsid w:val="00020EFE"/>
    <w:rsid w:val="00022F42"/>
    <w:rsid w:val="0002339E"/>
    <w:rsid w:val="00023D9A"/>
    <w:rsid w:val="00024553"/>
    <w:rsid w:val="00024CE6"/>
    <w:rsid w:val="00025459"/>
    <w:rsid w:val="00027B8F"/>
    <w:rsid w:val="00030853"/>
    <w:rsid w:val="00032AB0"/>
    <w:rsid w:val="000338A7"/>
    <w:rsid w:val="000369C3"/>
    <w:rsid w:val="000404A2"/>
    <w:rsid w:val="000407B7"/>
    <w:rsid w:val="00040933"/>
    <w:rsid w:val="0004179B"/>
    <w:rsid w:val="00042A9D"/>
    <w:rsid w:val="00043C8A"/>
    <w:rsid w:val="00043EAF"/>
    <w:rsid w:val="00045A76"/>
    <w:rsid w:val="00047B8D"/>
    <w:rsid w:val="000533CE"/>
    <w:rsid w:val="00054CCB"/>
    <w:rsid w:val="00057BC7"/>
    <w:rsid w:val="00057C17"/>
    <w:rsid w:val="00063050"/>
    <w:rsid w:val="00063ABC"/>
    <w:rsid w:val="00065E71"/>
    <w:rsid w:val="0007091B"/>
    <w:rsid w:val="00071574"/>
    <w:rsid w:val="00072D4E"/>
    <w:rsid w:val="00073AF4"/>
    <w:rsid w:val="00074404"/>
    <w:rsid w:val="00074B78"/>
    <w:rsid w:val="0007672A"/>
    <w:rsid w:val="0007694E"/>
    <w:rsid w:val="000806EE"/>
    <w:rsid w:val="0008082B"/>
    <w:rsid w:val="00081E0E"/>
    <w:rsid w:val="000825AE"/>
    <w:rsid w:val="00082B08"/>
    <w:rsid w:val="00082E81"/>
    <w:rsid w:val="00083539"/>
    <w:rsid w:val="0008375D"/>
    <w:rsid w:val="00084334"/>
    <w:rsid w:val="00084909"/>
    <w:rsid w:val="00085629"/>
    <w:rsid w:val="000866E4"/>
    <w:rsid w:val="00086DC7"/>
    <w:rsid w:val="000875E2"/>
    <w:rsid w:val="00087EFC"/>
    <w:rsid w:val="0009021F"/>
    <w:rsid w:val="000918D7"/>
    <w:rsid w:val="00091DAA"/>
    <w:rsid w:val="00092427"/>
    <w:rsid w:val="000933F0"/>
    <w:rsid w:val="0009429F"/>
    <w:rsid w:val="00094B27"/>
    <w:rsid w:val="000966F1"/>
    <w:rsid w:val="000A07DC"/>
    <w:rsid w:val="000A15FF"/>
    <w:rsid w:val="000A3126"/>
    <w:rsid w:val="000A340D"/>
    <w:rsid w:val="000A368D"/>
    <w:rsid w:val="000A43C3"/>
    <w:rsid w:val="000A4825"/>
    <w:rsid w:val="000A48B9"/>
    <w:rsid w:val="000A54CD"/>
    <w:rsid w:val="000A636B"/>
    <w:rsid w:val="000A7744"/>
    <w:rsid w:val="000B1331"/>
    <w:rsid w:val="000B15CB"/>
    <w:rsid w:val="000B1951"/>
    <w:rsid w:val="000B378A"/>
    <w:rsid w:val="000B58D5"/>
    <w:rsid w:val="000B5BB2"/>
    <w:rsid w:val="000B6E2B"/>
    <w:rsid w:val="000B7CAC"/>
    <w:rsid w:val="000C001A"/>
    <w:rsid w:val="000C0C34"/>
    <w:rsid w:val="000C17B8"/>
    <w:rsid w:val="000C1D09"/>
    <w:rsid w:val="000C36AB"/>
    <w:rsid w:val="000C398A"/>
    <w:rsid w:val="000C3B78"/>
    <w:rsid w:val="000C4388"/>
    <w:rsid w:val="000C4CD8"/>
    <w:rsid w:val="000C6130"/>
    <w:rsid w:val="000C62EF"/>
    <w:rsid w:val="000C6C74"/>
    <w:rsid w:val="000C7477"/>
    <w:rsid w:val="000D14DC"/>
    <w:rsid w:val="000D16FA"/>
    <w:rsid w:val="000D1E7B"/>
    <w:rsid w:val="000D5E00"/>
    <w:rsid w:val="000D600A"/>
    <w:rsid w:val="000D64FF"/>
    <w:rsid w:val="000D6876"/>
    <w:rsid w:val="000E009E"/>
    <w:rsid w:val="000E56E5"/>
    <w:rsid w:val="000E5BD7"/>
    <w:rsid w:val="000E6B41"/>
    <w:rsid w:val="000E764F"/>
    <w:rsid w:val="000F0F15"/>
    <w:rsid w:val="000F157C"/>
    <w:rsid w:val="000F2A36"/>
    <w:rsid w:val="000F2A44"/>
    <w:rsid w:val="000F3C25"/>
    <w:rsid w:val="000F44C5"/>
    <w:rsid w:val="000F4B5B"/>
    <w:rsid w:val="000F7357"/>
    <w:rsid w:val="001003D6"/>
    <w:rsid w:val="00100F0D"/>
    <w:rsid w:val="00101605"/>
    <w:rsid w:val="00101A6B"/>
    <w:rsid w:val="00101B77"/>
    <w:rsid w:val="00102160"/>
    <w:rsid w:val="00105007"/>
    <w:rsid w:val="00105A95"/>
    <w:rsid w:val="00105E5D"/>
    <w:rsid w:val="00105F84"/>
    <w:rsid w:val="00110054"/>
    <w:rsid w:val="001118DA"/>
    <w:rsid w:val="00115DAD"/>
    <w:rsid w:val="0011674F"/>
    <w:rsid w:val="00116E42"/>
    <w:rsid w:val="00117016"/>
    <w:rsid w:val="00117834"/>
    <w:rsid w:val="00117F02"/>
    <w:rsid w:val="00120C3C"/>
    <w:rsid w:val="00121F66"/>
    <w:rsid w:val="001251C3"/>
    <w:rsid w:val="00126134"/>
    <w:rsid w:val="001270F0"/>
    <w:rsid w:val="0013059B"/>
    <w:rsid w:val="00130C6B"/>
    <w:rsid w:val="0013526B"/>
    <w:rsid w:val="00136644"/>
    <w:rsid w:val="00136A18"/>
    <w:rsid w:val="001374BB"/>
    <w:rsid w:val="0014069D"/>
    <w:rsid w:val="00140CFB"/>
    <w:rsid w:val="00141291"/>
    <w:rsid w:val="001419EF"/>
    <w:rsid w:val="001437C9"/>
    <w:rsid w:val="00144BF3"/>
    <w:rsid w:val="001450CB"/>
    <w:rsid w:val="0014547C"/>
    <w:rsid w:val="001454F5"/>
    <w:rsid w:val="00145E1F"/>
    <w:rsid w:val="00146132"/>
    <w:rsid w:val="00146E82"/>
    <w:rsid w:val="00147951"/>
    <w:rsid w:val="001515A4"/>
    <w:rsid w:val="00151C82"/>
    <w:rsid w:val="0015348E"/>
    <w:rsid w:val="00153F4D"/>
    <w:rsid w:val="00154014"/>
    <w:rsid w:val="00154EA5"/>
    <w:rsid w:val="00160360"/>
    <w:rsid w:val="00161EA2"/>
    <w:rsid w:val="00163863"/>
    <w:rsid w:val="001705E0"/>
    <w:rsid w:val="0017080C"/>
    <w:rsid w:val="0017198F"/>
    <w:rsid w:val="00171B95"/>
    <w:rsid w:val="001722AF"/>
    <w:rsid w:val="00172D1E"/>
    <w:rsid w:val="00176967"/>
    <w:rsid w:val="00177061"/>
    <w:rsid w:val="00177B2D"/>
    <w:rsid w:val="00181FC0"/>
    <w:rsid w:val="0018262E"/>
    <w:rsid w:val="00187D18"/>
    <w:rsid w:val="00192378"/>
    <w:rsid w:val="0019271F"/>
    <w:rsid w:val="00195958"/>
    <w:rsid w:val="0019652D"/>
    <w:rsid w:val="00197750"/>
    <w:rsid w:val="001A099A"/>
    <w:rsid w:val="001A1655"/>
    <w:rsid w:val="001A169A"/>
    <w:rsid w:val="001A1797"/>
    <w:rsid w:val="001A50C8"/>
    <w:rsid w:val="001A523C"/>
    <w:rsid w:val="001B01E7"/>
    <w:rsid w:val="001B1528"/>
    <w:rsid w:val="001B177C"/>
    <w:rsid w:val="001B3036"/>
    <w:rsid w:val="001B3259"/>
    <w:rsid w:val="001B394B"/>
    <w:rsid w:val="001B4D2D"/>
    <w:rsid w:val="001B5E98"/>
    <w:rsid w:val="001C11B5"/>
    <w:rsid w:val="001C617E"/>
    <w:rsid w:val="001C6AA7"/>
    <w:rsid w:val="001C6C83"/>
    <w:rsid w:val="001C71F3"/>
    <w:rsid w:val="001C73F3"/>
    <w:rsid w:val="001C75A3"/>
    <w:rsid w:val="001D033C"/>
    <w:rsid w:val="001D1BEC"/>
    <w:rsid w:val="001D23CA"/>
    <w:rsid w:val="001D2E27"/>
    <w:rsid w:val="001D3CB0"/>
    <w:rsid w:val="001D43D4"/>
    <w:rsid w:val="001D5229"/>
    <w:rsid w:val="001D72D4"/>
    <w:rsid w:val="001E0A09"/>
    <w:rsid w:val="001E13E0"/>
    <w:rsid w:val="001E168D"/>
    <w:rsid w:val="001E1CB3"/>
    <w:rsid w:val="001E2C68"/>
    <w:rsid w:val="001E3C80"/>
    <w:rsid w:val="001E50EE"/>
    <w:rsid w:val="001E53E5"/>
    <w:rsid w:val="001E5D3E"/>
    <w:rsid w:val="001E79E3"/>
    <w:rsid w:val="001F057C"/>
    <w:rsid w:val="001F21CE"/>
    <w:rsid w:val="001F3507"/>
    <w:rsid w:val="001F42AB"/>
    <w:rsid w:val="001F5517"/>
    <w:rsid w:val="001F6017"/>
    <w:rsid w:val="0020270D"/>
    <w:rsid w:val="00202B0C"/>
    <w:rsid w:val="00203317"/>
    <w:rsid w:val="00204299"/>
    <w:rsid w:val="00207035"/>
    <w:rsid w:val="00207538"/>
    <w:rsid w:val="002119BF"/>
    <w:rsid w:val="00213391"/>
    <w:rsid w:val="00213669"/>
    <w:rsid w:val="00215688"/>
    <w:rsid w:val="002156AC"/>
    <w:rsid w:val="00215DCB"/>
    <w:rsid w:val="00217F4D"/>
    <w:rsid w:val="00221E16"/>
    <w:rsid w:val="0022271A"/>
    <w:rsid w:val="00222CA9"/>
    <w:rsid w:val="002230E4"/>
    <w:rsid w:val="002246C3"/>
    <w:rsid w:val="002246DF"/>
    <w:rsid w:val="002315B8"/>
    <w:rsid w:val="00231690"/>
    <w:rsid w:val="00233D98"/>
    <w:rsid w:val="0023573C"/>
    <w:rsid w:val="00235751"/>
    <w:rsid w:val="002360A4"/>
    <w:rsid w:val="002363C3"/>
    <w:rsid w:val="00237613"/>
    <w:rsid w:val="00240FA7"/>
    <w:rsid w:val="0024162B"/>
    <w:rsid w:val="0024221E"/>
    <w:rsid w:val="00242E70"/>
    <w:rsid w:val="0024361E"/>
    <w:rsid w:val="002439B6"/>
    <w:rsid w:val="00243F91"/>
    <w:rsid w:val="00244E55"/>
    <w:rsid w:val="00246726"/>
    <w:rsid w:val="00246F0D"/>
    <w:rsid w:val="00251307"/>
    <w:rsid w:val="00251943"/>
    <w:rsid w:val="002535FD"/>
    <w:rsid w:val="00253F90"/>
    <w:rsid w:val="002543B9"/>
    <w:rsid w:val="002543DA"/>
    <w:rsid w:val="0025470D"/>
    <w:rsid w:val="00260152"/>
    <w:rsid w:val="002616AF"/>
    <w:rsid w:val="00261CBA"/>
    <w:rsid w:val="00261D7E"/>
    <w:rsid w:val="00262B1F"/>
    <w:rsid w:val="00263AFE"/>
    <w:rsid w:val="0026419A"/>
    <w:rsid w:val="00265261"/>
    <w:rsid w:val="00265B78"/>
    <w:rsid w:val="00266B8F"/>
    <w:rsid w:val="00266D18"/>
    <w:rsid w:val="00267D71"/>
    <w:rsid w:val="00270C67"/>
    <w:rsid w:val="00277166"/>
    <w:rsid w:val="002815EA"/>
    <w:rsid w:val="00287140"/>
    <w:rsid w:val="00287ED9"/>
    <w:rsid w:val="002929AD"/>
    <w:rsid w:val="00295D0F"/>
    <w:rsid w:val="002A0D92"/>
    <w:rsid w:val="002A1F1D"/>
    <w:rsid w:val="002A2ECD"/>
    <w:rsid w:val="002A33D3"/>
    <w:rsid w:val="002A5527"/>
    <w:rsid w:val="002A56F8"/>
    <w:rsid w:val="002A7AEC"/>
    <w:rsid w:val="002A7C26"/>
    <w:rsid w:val="002A7E24"/>
    <w:rsid w:val="002B031F"/>
    <w:rsid w:val="002B090A"/>
    <w:rsid w:val="002B35BC"/>
    <w:rsid w:val="002B5076"/>
    <w:rsid w:val="002B7436"/>
    <w:rsid w:val="002B74C3"/>
    <w:rsid w:val="002C120E"/>
    <w:rsid w:val="002C3FC8"/>
    <w:rsid w:val="002C48FE"/>
    <w:rsid w:val="002C5006"/>
    <w:rsid w:val="002C5E7A"/>
    <w:rsid w:val="002C7BB5"/>
    <w:rsid w:val="002D0F67"/>
    <w:rsid w:val="002D14ED"/>
    <w:rsid w:val="002D17C2"/>
    <w:rsid w:val="002D249B"/>
    <w:rsid w:val="002D2E1C"/>
    <w:rsid w:val="002D4C34"/>
    <w:rsid w:val="002D6D4B"/>
    <w:rsid w:val="002E0BC3"/>
    <w:rsid w:val="002E1241"/>
    <w:rsid w:val="002E30AB"/>
    <w:rsid w:val="002E4352"/>
    <w:rsid w:val="002E70A5"/>
    <w:rsid w:val="002F0C4C"/>
    <w:rsid w:val="002F12FA"/>
    <w:rsid w:val="002F13F6"/>
    <w:rsid w:val="002F2D52"/>
    <w:rsid w:val="002F334A"/>
    <w:rsid w:val="00302519"/>
    <w:rsid w:val="0030281A"/>
    <w:rsid w:val="00302977"/>
    <w:rsid w:val="00304227"/>
    <w:rsid w:val="00305BA1"/>
    <w:rsid w:val="003062A7"/>
    <w:rsid w:val="00306385"/>
    <w:rsid w:val="003071A1"/>
    <w:rsid w:val="003104A3"/>
    <w:rsid w:val="003114D9"/>
    <w:rsid w:val="00312569"/>
    <w:rsid w:val="003131E4"/>
    <w:rsid w:val="00313367"/>
    <w:rsid w:val="00314D5E"/>
    <w:rsid w:val="00314DA7"/>
    <w:rsid w:val="00315BE4"/>
    <w:rsid w:val="003165A6"/>
    <w:rsid w:val="00316C9E"/>
    <w:rsid w:val="0031741B"/>
    <w:rsid w:val="00317C29"/>
    <w:rsid w:val="003228A0"/>
    <w:rsid w:val="00322A8D"/>
    <w:rsid w:val="00322EEC"/>
    <w:rsid w:val="00323354"/>
    <w:rsid w:val="00324222"/>
    <w:rsid w:val="00324636"/>
    <w:rsid w:val="0032660E"/>
    <w:rsid w:val="003275CE"/>
    <w:rsid w:val="00330438"/>
    <w:rsid w:val="003315D0"/>
    <w:rsid w:val="003320DB"/>
    <w:rsid w:val="0033325C"/>
    <w:rsid w:val="00335739"/>
    <w:rsid w:val="00335C55"/>
    <w:rsid w:val="003369B1"/>
    <w:rsid w:val="00336B12"/>
    <w:rsid w:val="003404C7"/>
    <w:rsid w:val="003405F7"/>
    <w:rsid w:val="0034137F"/>
    <w:rsid w:val="00341876"/>
    <w:rsid w:val="00341D62"/>
    <w:rsid w:val="00343FF9"/>
    <w:rsid w:val="0034671F"/>
    <w:rsid w:val="003469AF"/>
    <w:rsid w:val="00346CBC"/>
    <w:rsid w:val="00347B12"/>
    <w:rsid w:val="00351896"/>
    <w:rsid w:val="00352605"/>
    <w:rsid w:val="0035330A"/>
    <w:rsid w:val="003578F4"/>
    <w:rsid w:val="00357924"/>
    <w:rsid w:val="0036001D"/>
    <w:rsid w:val="00360604"/>
    <w:rsid w:val="00362696"/>
    <w:rsid w:val="003664F4"/>
    <w:rsid w:val="00367E5C"/>
    <w:rsid w:val="003710D2"/>
    <w:rsid w:val="00371A14"/>
    <w:rsid w:val="00372834"/>
    <w:rsid w:val="00373362"/>
    <w:rsid w:val="003775B5"/>
    <w:rsid w:val="003848AC"/>
    <w:rsid w:val="0038566D"/>
    <w:rsid w:val="003858EE"/>
    <w:rsid w:val="00387B67"/>
    <w:rsid w:val="00387ECD"/>
    <w:rsid w:val="003915BB"/>
    <w:rsid w:val="00393007"/>
    <w:rsid w:val="0039556F"/>
    <w:rsid w:val="00396AB9"/>
    <w:rsid w:val="003A2FAF"/>
    <w:rsid w:val="003A354D"/>
    <w:rsid w:val="003A3844"/>
    <w:rsid w:val="003A6546"/>
    <w:rsid w:val="003A768D"/>
    <w:rsid w:val="003B07DE"/>
    <w:rsid w:val="003B1D42"/>
    <w:rsid w:val="003B371B"/>
    <w:rsid w:val="003B46F3"/>
    <w:rsid w:val="003B5EB5"/>
    <w:rsid w:val="003B68DA"/>
    <w:rsid w:val="003B78EC"/>
    <w:rsid w:val="003B7910"/>
    <w:rsid w:val="003C1AA5"/>
    <w:rsid w:val="003C227D"/>
    <w:rsid w:val="003C22A7"/>
    <w:rsid w:val="003C3D74"/>
    <w:rsid w:val="003C46E7"/>
    <w:rsid w:val="003C4913"/>
    <w:rsid w:val="003C7455"/>
    <w:rsid w:val="003D3473"/>
    <w:rsid w:val="003D44CC"/>
    <w:rsid w:val="003D4891"/>
    <w:rsid w:val="003D4F46"/>
    <w:rsid w:val="003D6C81"/>
    <w:rsid w:val="003E15E5"/>
    <w:rsid w:val="003E161D"/>
    <w:rsid w:val="003E3980"/>
    <w:rsid w:val="003E5043"/>
    <w:rsid w:val="003E71CA"/>
    <w:rsid w:val="003E74FE"/>
    <w:rsid w:val="003F2E55"/>
    <w:rsid w:val="003F3354"/>
    <w:rsid w:val="003F3454"/>
    <w:rsid w:val="003F4175"/>
    <w:rsid w:val="003F60C3"/>
    <w:rsid w:val="003F66F7"/>
    <w:rsid w:val="003F692E"/>
    <w:rsid w:val="003F71BA"/>
    <w:rsid w:val="0040004F"/>
    <w:rsid w:val="0040017C"/>
    <w:rsid w:val="00401570"/>
    <w:rsid w:val="00403195"/>
    <w:rsid w:val="004034FF"/>
    <w:rsid w:val="00404160"/>
    <w:rsid w:val="00405EF9"/>
    <w:rsid w:val="0040631F"/>
    <w:rsid w:val="0040728D"/>
    <w:rsid w:val="0041344A"/>
    <w:rsid w:val="00413468"/>
    <w:rsid w:val="00414B78"/>
    <w:rsid w:val="004162BE"/>
    <w:rsid w:val="00416FEC"/>
    <w:rsid w:val="0041773C"/>
    <w:rsid w:val="00421AB0"/>
    <w:rsid w:val="00423645"/>
    <w:rsid w:val="004238D8"/>
    <w:rsid w:val="00423C5C"/>
    <w:rsid w:val="00424945"/>
    <w:rsid w:val="00426755"/>
    <w:rsid w:val="00426BAE"/>
    <w:rsid w:val="0042744E"/>
    <w:rsid w:val="00427FCC"/>
    <w:rsid w:val="00430549"/>
    <w:rsid w:val="00431D87"/>
    <w:rsid w:val="004334D3"/>
    <w:rsid w:val="00435767"/>
    <w:rsid w:val="00437DA3"/>
    <w:rsid w:val="004400F7"/>
    <w:rsid w:val="00440123"/>
    <w:rsid w:val="00440295"/>
    <w:rsid w:val="00442C9B"/>
    <w:rsid w:val="00443AED"/>
    <w:rsid w:val="004451EB"/>
    <w:rsid w:val="004457A9"/>
    <w:rsid w:val="00445EF6"/>
    <w:rsid w:val="00447951"/>
    <w:rsid w:val="004503C8"/>
    <w:rsid w:val="00450FA8"/>
    <w:rsid w:val="004518E4"/>
    <w:rsid w:val="00452195"/>
    <w:rsid w:val="00452C3F"/>
    <w:rsid w:val="004547EF"/>
    <w:rsid w:val="004549F6"/>
    <w:rsid w:val="004558EF"/>
    <w:rsid w:val="00455A44"/>
    <w:rsid w:val="00455E21"/>
    <w:rsid w:val="004629EC"/>
    <w:rsid w:val="00464D4B"/>
    <w:rsid w:val="00465BB6"/>
    <w:rsid w:val="00465BD6"/>
    <w:rsid w:val="00466AE9"/>
    <w:rsid w:val="00466B3C"/>
    <w:rsid w:val="00466E2E"/>
    <w:rsid w:val="00467B32"/>
    <w:rsid w:val="00467C02"/>
    <w:rsid w:val="0047205F"/>
    <w:rsid w:val="00472AF7"/>
    <w:rsid w:val="0047454A"/>
    <w:rsid w:val="0047538D"/>
    <w:rsid w:val="004756AC"/>
    <w:rsid w:val="004770B3"/>
    <w:rsid w:val="00481170"/>
    <w:rsid w:val="0048150D"/>
    <w:rsid w:val="00481572"/>
    <w:rsid w:val="00481CBA"/>
    <w:rsid w:val="00482200"/>
    <w:rsid w:val="004851DB"/>
    <w:rsid w:val="00491B24"/>
    <w:rsid w:val="0049264F"/>
    <w:rsid w:val="00494A9E"/>
    <w:rsid w:val="00495A32"/>
    <w:rsid w:val="00496314"/>
    <w:rsid w:val="00496455"/>
    <w:rsid w:val="004979B7"/>
    <w:rsid w:val="004A0060"/>
    <w:rsid w:val="004A17B0"/>
    <w:rsid w:val="004A3295"/>
    <w:rsid w:val="004A55A4"/>
    <w:rsid w:val="004A6524"/>
    <w:rsid w:val="004A6609"/>
    <w:rsid w:val="004B078C"/>
    <w:rsid w:val="004B2205"/>
    <w:rsid w:val="004B35CB"/>
    <w:rsid w:val="004B3A7C"/>
    <w:rsid w:val="004B62D9"/>
    <w:rsid w:val="004B7987"/>
    <w:rsid w:val="004B7F7D"/>
    <w:rsid w:val="004C0C87"/>
    <w:rsid w:val="004C0DA2"/>
    <w:rsid w:val="004C2A55"/>
    <w:rsid w:val="004C4140"/>
    <w:rsid w:val="004C4D75"/>
    <w:rsid w:val="004C6570"/>
    <w:rsid w:val="004C6ED9"/>
    <w:rsid w:val="004C7A87"/>
    <w:rsid w:val="004D0116"/>
    <w:rsid w:val="004D458C"/>
    <w:rsid w:val="004D46AA"/>
    <w:rsid w:val="004D497A"/>
    <w:rsid w:val="004D4AB6"/>
    <w:rsid w:val="004D4E9C"/>
    <w:rsid w:val="004D5298"/>
    <w:rsid w:val="004D7105"/>
    <w:rsid w:val="004D764B"/>
    <w:rsid w:val="004D77E1"/>
    <w:rsid w:val="004E0BDF"/>
    <w:rsid w:val="004E263B"/>
    <w:rsid w:val="004E2DB3"/>
    <w:rsid w:val="004E3813"/>
    <w:rsid w:val="004E3B36"/>
    <w:rsid w:val="004E5181"/>
    <w:rsid w:val="004E5CEB"/>
    <w:rsid w:val="004E6372"/>
    <w:rsid w:val="004E6C1D"/>
    <w:rsid w:val="004E6DE8"/>
    <w:rsid w:val="004E7736"/>
    <w:rsid w:val="004F21D6"/>
    <w:rsid w:val="004F27B1"/>
    <w:rsid w:val="004F2A57"/>
    <w:rsid w:val="004F3146"/>
    <w:rsid w:val="004F4557"/>
    <w:rsid w:val="004F4A3B"/>
    <w:rsid w:val="004F6027"/>
    <w:rsid w:val="00500A58"/>
    <w:rsid w:val="005014A4"/>
    <w:rsid w:val="00503A93"/>
    <w:rsid w:val="00507317"/>
    <w:rsid w:val="0050763E"/>
    <w:rsid w:val="0051043D"/>
    <w:rsid w:val="00510735"/>
    <w:rsid w:val="00510E65"/>
    <w:rsid w:val="0051394C"/>
    <w:rsid w:val="0051538C"/>
    <w:rsid w:val="005162DC"/>
    <w:rsid w:val="005175B8"/>
    <w:rsid w:val="0052032F"/>
    <w:rsid w:val="005218CB"/>
    <w:rsid w:val="00521DB8"/>
    <w:rsid w:val="00524A41"/>
    <w:rsid w:val="005260AC"/>
    <w:rsid w:val="0052639E"/>
    <w:rsid w:val="00531163"/>
    <w:rsid w:val="00531BD2"/>
    <w:rsid w:val="00531D0A"/>
    <w:rsid w:val="0053275E"/>
    <w:rsid w:val="00535D3A"/>
    <w:rsid w:val="00536DF7"/>
    <w:rsid w:val="0054006E"/>
    <w:rsid w:val="00540EEB"/>
    <w:rsid w:val="005415D2"/>
    <w:rsid w:val="005428F9"/>
    <w:rsid w:val="00543E55"/>
    <w:rsid w:val="00544457"/>
    <w:rsid w:val="00545FD7"/>
    <w:rsid w:val="00550A53"/>
    <w:rsid w:val="00552D3F"/>
    <w:rsid w:val="005533FA"/>
    <w:rsid w:val="005539A9"/>
    <w:rsid w:val="0055493C"/>
    <w:rsid w:val="005554E2"/>
    <w:rsid w:val="00555D63"/>
    <w:rsid w:val="00560196"/>
    <w:rsid w:val="00563049"/>
    <w:rsid w:val="0056423F"/>
    <w:rsid w:val="00564C9B"/>
    <w:rsid w:val="00565572"/>
    <w:rsid w:val="00565689"/>
    <w:rsid w:val="00565DCB"/>
    <w:rsid w:val="005669F6"/>
    <w:rsid w:val="00566A63"/>
    <w:rsid w:val="00566B76"/>
    <w:rsid w:val="0057024B"/>
    <w:rsid w:val="0057052F"/>
    <w:rsid w:val="005705D2"/>
    <w:rsid w:val="005718F3"/>
    <w:rsid w:val="0057223C"/>
    <w:rsid w:val="005725A9"/>
    <w:rsid w:val="00574338"/>
    <w:rsid w:val="00574F06"/>
    <w:rsid w:val="00574F56"/>
    <w:rsid w:val="005755FD"/>
    <w:rsid w:val="00575A66"/>
    <w:rsid w:val="00576306"/>
    <w:rsid w:val="00576BE3"/>
    <w:rsid w:val="00580898"/>
    <w:rsid w:val="00583664"/>
    <w:rsid w:val="00585986"/>
    <w:rsid w:val="00585E2D"/>
    <w:rsid w:val="005864D0"/>
    <w:rsid w:val="00586DED"/>
    <w:rsid w:val="00587F22"/>
    <w:rsid w:val="0059159A"/>
    <w:rsid w:val="0059275D"/>
    <w:rsid w:val="005976D1"/>
    <w:rsid w:val="00597962"/>
    <w:rsid w:val="005A0B4F"/>
    <w:rsid w:val="005A11FF"/>
    <w:rsid w:val="005A2C99"/>
    <w:rsid w:val="005A399B"/>
    <w:rsid w:val="005A45F5"/>
    <w:rsid w:val="005A4F63"/>
    <w:rsid w:val="005B02FE"/>
    <w:rsid w:val="005B35EA"/>
    <w:rsid w:val="005B3C27"/>
    <w:rsid w:val="005B791A"/>
    <w:rsid w:val="005C2D4C"/>
    <w:rsid w:val="005C2E1A"/>
    <w:rsid w:val="005C2E51"/>
    <w:rsid w:val="005C3CA8"/>
    <w:rsid w:val="005C40B7"/>
    <w:rsid w:val="005C4456"/>
    <w:rsid w:val="005C79E9"/>
    <w:rsid w:val="005C7A73"/>
    <w:rsid w:val="005C7F1A"/>
    <w:rsid w:val="005C7F66"/>
    <w:rsid w:val="005D0F4D"/>
    <w:rsid w:val="005D1989"/>
    <w:rsid w:val="005D1D20"/>
    <w:rsid w:val="005D264A"/>
    <w:rsid w:val="005D2B8B"/>
    <w:rsid w:val="005D34E5"/>
    <w:rsid w:val="005D3ED0"/>
    <w:rsid w:val="005D4B36"/>
    <w:rsid w:val="005D5880"/>
    <w:rsid w:val="005D5884"/>
    <w:rsid w:val="005E1E9C"/>
    <w:rsid w:val="005E246E"/>
    <w:rsid w:val="005E551F"/>
    <w:rsid w:val="005E5601"/>
    <w:rsid w:val="005E5D88"/>
    <w:rsid w:val="005E6798"/>
    <w:rsid w:val="005E7C27"/>
    <w:rsid w:val="005F3A2E"/>
    <w:rsid w:val="005F5844"/>
    <w:rsid w:val="005F7620"/>
    <w:rsid w:val="006041BD"/>
    <w:rsid w:val="006045F1"/>
    <w:rsid w:val="006048F0"/>
    <w:rsid w:val="00605C14"/>
    <w:rsid w:val="00606B5E"/>
    <w:rsid w:val="00606D54"/>
    <w:rsid w:val="006076F3"/>
    <w:rsid w:val="006105AA"/>
    <w:rsid w:val="00611217"/>
    <w:rsid w:val="006114BE"/>
    <w:rsid w:val="006123A7"/>
    <w:rsid w:val="00613137"/>
    <w:rsid w:val="00613182"/>
    <w:rsid w:val="00613F00"/>
    <w:rsid w:val="00614560"/>
    <w:rsid w:val="0061635C"/>
    <w:rsid w:val="006202ED"/>
    <w:rsid w:val="006206A4"/>
    <w:rsid w:val="00621867"/>
    <w:rsid w:val="00621D7C"/>
    <w:rsid w:val="00622209"/>
    <w:rsid w:val="0062272F"/>
    <w:rsid w:val="00623BE3"/>
    <w:rsid w:val="006319CE"/>
    <w:rsid w:val="00631B74"/>
    <w:rsid w:val="00633004"/>
    <w:rsid w:val="00633C5A"/>
    <w:rsid w:val="00635EA9"/>
    <w:rsid w:val="00640437"/>
    <w:rsid w:val="00640536"/>
    <w:rsid w:val="006423CA"/>
    <w:rsid w:val="00643D1E"/>
    <w:rsid w:val="0064545F"/>
    <w:rsid w:val="00645F8A"/>
    <w:rsid w:val="0064687C"/>
    <w:rsid w:val="006470AF"/>
    <w:rsid w:val="00647E88"/>
    <w:rsid w:val="0065036E"/>
    <w:rsid w:val="00650E86"/>
    <w:rsid w:val="006526C0"/>
    <w:rsid w:val="0065402D"/>
    <w:rsid w:val="00654837"/>
    <w:rsid w:val="00654FCC"/>
    <w:rsid w:val="00657BA5"/>
    <w:rsid w:val="00660103"/>
    <w:rsid w:val="0066136A"/>
    <w:rsid w:val="00661D43"/>
    <w:rsid w:val="00662924"/>
    <w:rsid w:val="00665C85"/>
    <w:rsid w:val="0066654F"/>
    <w:rsid w:val="00667A80"/>
    <w:rsid w:val="00667BD2"/>
    <w:rsid w:val="0067060E"/>
    <w:rsid w:val="006724E4"/>
    <w:rsid w:val="006730FE"/>
    <w:rsid w:val="0067441D"/>
    <w:rsid w:val="006744F8"/>
    <w:rsid w:val="0067576E"/>
    <w:rsid w:val="00676F34"/>
    <w:rsid w:val="00677ECF"/>
    <w:rsid w:val="00681049"/>
    <w:rsid w:val="006811AB"/>
    <w:rsid w:val="0068144C"/>
    <w:rsid w:val="006815A6"/>
    <w:rsid w:val="00683EC1"/>
    <w:rsid w:val="00684974"/>
    <w:rsid w:val="00685687"/>
    <w:rsid w:val="00686383"/>
    <w:rsid w:val="00686E4F"/>
    <w:rsid w:val="00687856"/>
    <w:rsid w:val="00690F73"/>
    <w:rsid w:val="00691C52"/>
    <w:rsid w:val="00693A6E"/>
    <w:rsid w:val="006941C8"/>
    <w:rsid w:val="006972C7"/>
    <w:rsid w:val="006A4267"/>
    <w:rsid w:val="006A4D55"/>
    <w:rsid w:val="006A5048"/>
    <w:rsid w:val="006A5C1B"/>
    <w:rsid w:val="006A6B91"/>
    <w:rsid w:val="006B0236"/>
    <w:rsid w:val="006B04A1"/>
    <w:rsid w:val="006B32B9"/>
    <w:rsid w:val="006B32F1"/>
    <w:rsid w:val="006B4217"/>
    <w:rsid w:val="006B46EF"/>
    <w:rsid w:val="006B6922"/>
    <w:rsid w:val="006B7D8C"/>
    <w:rsid w:val="006C0A3D"/>
    <w:rsid w:val="006C1ABD"/>
    <w:rsid w:val="006C1C8C"/>
    <w:rsid w:val="006C539C"/>
    <w:rsid w:val="006C6AB3"/>
    <w:rsid w:val="006D2384"/>
    <w:rsid w:val="006D2423"/>
    <w:rsid w:val="006D2B2F"/>
    <w:rsid w:val="006D42F5"/>
    <w:rsid w:val="006D5290"/>
    <w:rsid w:val="006D56AA"/>
    <w:rsid w:val="006D576A"/>
    <w:rsid w:val="006D635F"/>
    <w:rsid w:val="006D6C8A"/>
    <w:rsid w:val="006D6F7A"/>
    <w:rsid w:val="006D71B9"/>
    <w:rsid w:val="006E18C1"/>
    <w:rsid w:val="006E296C"/>
    <w:rsid w:val="006E34D5"/>
    <w:rsid w:val="006E4CA8"/>
    <w:rsid w:val="006E5472"/>
    <w:rsid w:val="006E549A"/>
    <w:rsid w:val="006E5608"/>
    <w:rsid w:val="006E5B78"/>
    <w:rsid w:val="006E683F"/>
    <w:rsid w:val="006E6E35"/>
    <w:rsid w:val="006F2242"/>
    <w:rsid w:val="006F580F"/>
    <w:rsid w:val="006F5EFF"/>
    <w:rsid w:val="006F6C3C"/>
    <w:rsid w:val="00700C6C"/>
    <w:rsid w:val="007019A7"/>
    <w:rsid w:val="00702911"/>
    <w:rsid w:val="00702E09"/>
    <w:rsid w:val="00703446"/>
    <w:rsid w:val="00703B2D"/>
    <w:rsid w:val="0070618B"/>
    <w:rsid w:val="00707C88"/>
    <w:rsid w:val="0071168A"/>
    <w:rsid w:val="007130FA"/>
    <w:rsid w:val="00713202"/>
    <w:rsid w:val="00720C95"/>
    <w:rsid w:val="00721766"/>
    <w:rsid w:val="00722B31"/>
    <w:rsid w:val="007232B5"/>
    <w:rsid w:val="0072417D"/>
    <w:rsid w:val="00724F60"/>
    <w:rsid w:val="00727DDA"/>
    <w:rsid w:val="0073016B"/>
    <w:rsid w:val="00735CA4"/>
    <w:rsid w:val="00735F5A"/>
    <w:rsid w:val="00736336"/>
    <w:rsid w:val="00737588"/>
    <w:rsid w:val="00737A00"/>
    <w:rsid w:val="007408C1"/>
    <w:rsid w:val="00741141"/>
    <w:rsid w:val="007411F2"/>
    <w:rsid w:val="0074193F"/>
    <w:rsid w:val="007419D6"/>
    <w:rsid w:val="00742E00"/>
    <w:rsid w:val="00743343"/>
    <w:rsid w:val="007450AB"/>
    <w:rsid w:val="00745351"/>
    <w:rsid w:val="007457E9"/>
    <w:rsid w:val="00745BDA"/>
    <w:rsid w:val="00746599"/>
    <w:rsid w:val="00746D5E"/>
    <w:rsid w:val="007477D5"/>
    <w:rsid w:val="00750560"/>
    <w:rsid w:val="00751638"/>
    <w:rsid w:val="00752764"/>
    <w:rsid w:val="00757E84"/>
    <w:rsid w:val="00763859"/>
    <w:rsid w:val="007649A9"/>
    <w:rsid w:val="007649AD"/>
    <w:rsid w:val="00764FAA"/>
    <w:rsid w:val="007657D8"/>
    <w:rsid w:val="0076614C"/>
    <w:rsid w:val="00767007"/>
    <w:rsid w:val="00767CD5"/>
    <w:rsid w:val="00770C69"/>
    <w:rsid w:val="00771173"/>
    <w:rsid w:val="0077168C"/>
    <w:rsid w:val="00771F1A"/>
    <w:rsid w:val="00773479"/>
    <w:rsid w:val="00773DDE"/>
    <w:rsid w:val="007759AF"/>
    <w:rsid w:val="00775CC7"/>
    <w:rsid w:val="00775D73"/>
    <w:rsid w:val="00775EE4"/>
    <w:rsid w:val="00776388"/>
    <w:rsid w:val="00777972"/>
    <w:rsid w:val="007803F1"/>
    <w:rsid w:val="00780A88"/>
    <w:rsid w:val="00781B93"/>
    <w:rsid w:val="00781BAE"/>
    <w:rsid w:val="00782758"/>
    <w:rsid w:val="007856DE"/>
    <w:rsid w:val="00791244"/>
    <w:rsid w:val="007917E5"/>
    <w:rsid w:val="007936F6"/>
    <w:rsid w:val="00794627"/>
    <w:rsid w:val="00797F4F"/>
    <w:rsid w:val="00797FAC"/>
    <w:rsid w:val="007A07AD"/>
    <w:rsid w:val="007A11BE"/>
    <w:rsid w:val="007A3624"/>
    <w:rsid w:val="007A3AA5"/>
    <w:rsid w:val="007A41D6"/>
    <w:rsid w:val="007A4F4B"/>
    <w:rsid w:val="007A57CE"/>
    <w:rsid w:val="007A6665"/>
    <w:rsid w:val="007B19A4"/>
    <w:rsid w:val="007B23A9"/>
    <w:rsid w:val="007B574F"/>
    <w:rsid w:val="007C0E44"/>
    <w:rsid w:val="007C2007"/>
    <w:rsid w:val="007C27A9"/>
    <w:rsid w:val="007C2B40"/>
    <w:rsid w:val="007C416C"/>
    <w:rsid w:val="007C5AC2"/>
    <w:rsid w:val="007C5EFE"/>
    <w:rsid w:val="007C6D96"/>
    <w:rsid w:val="007D1744"/>
    <w:rsid w:val="007D194C"/>
    <w:rsid w:val="007D398D"/>
    <w:rsid w:val="007D3EEB"/>
    <w:rsid w:val="007D7F5B"/>
    <w:rsid w:val="007E013E"/>
    <w:rsid w:val="007E113C"/>
    <w:rsid w:val="007E1325"/>
    <w:rsid w:val="007E18FB"/>
    <w:rsid w:val="007E1A29"/>
    <w:rsid w:val="007E4125"/>
    <w:rsid w:val="007E5682"/>
    <w:rsid w:val="007E60D0"/>
    <w:rsid w:val="007F2A2A"/>
    <w:rsid w:val="007F2D48"/>
    <w:rsid w:val="007F4E1C"/>
    <w:rsid w:val="007F551F"/>
    <w:rsid w:val="007F56AF"/>
    <w:rsid w:val="007F60C5"/>
    <w:rsid w:val="007F6A8A"/>
    <w:rsid w:val="007F75FD"/>
    <w:rsid w:val="00800136"/>
    <w:rsid w:val="00801C30"/>
    <w:rsid w:val="008021EB"/>
    <w:rsid w:val="0080253C"/>
    <w:rsid w:val="00802F11"/>
    <w:rsid w:val="0080387D"/>
    <w:rsid w:val="008038A9"/>
    <w:rsid w:val="0080406C"/>
    <w:rsid w:val="008049B3"/>
    <w:rsid w:val="0080605B"/>
    <w:rsid w:val="00807A7A"/>
    <w:rsid w:val="00807AF3"/>
    <w:rsid w:val="00807F50"/>
    <w:rsid w:val="00811531"/>
    <w:rsid w:val="008118FC"/>
    <w:rsid w:val="0081402D"/>
    <w:rsid w:val="00823565"/>
    <w:rsid w:val="008259F2"/>
    <w:rsid w:val="00826E71"/>
    <w:rsid w:val="008275EC"/>
    <w:rsid w:val="00827B9C"/>
    <w:rsid w:val="00830CB9"/>
    <w:rsid w:val="008323A9"/>
    <w:rsid w:val="00833BB2"/>
    <w:rsid w:val="00835453"/>
    <w:rsid w:val="008355D5"/>
    <w:rsid w:val="008358C2"/>
    <w:rsid w:val="0083648D"/>
    <w:rsid w:val="008379D5"/>
    <w:rsid w:val="00837CDA"/>
    <w:rsid w:val="00840489"/>
    <w:rsid w:val="008414FC"/>
    <w:rsid w:val="0084176E"/>
    <w:rsid w:val="00843969"/>
    <w:rsid w:val="00844685"/>
    <w:rsid w:val="00846408"/>
    <w:rsid w:val="00846AF3"/>
    <w:rsid w:val="00847E21"/>
    <w:rsid w:val="00847E94"/>
    <w:rsid w:val="008504B6"/>
    <w:rsid w:val="00850C12"/>
    <w:rsid w:val="008516F2"/>
    <w:rsid w:val="00851728"/>
    <w:rsid w:val="008530BD"/>
    <w:rsid w:val="00853293"/>
    <w:rsid w:val="00853F88"/>
    <w:rsid w:val="00854631"/>
    <w:rsid w:val="008565EA"/>
    <w:rsid w:val="00856DAD"/>
    <w:rsid w:val="00857E59"/>
    <w:rsid w:val="00860B8E"/>
    <w:rsid w:val="00861833"/>
    <w:rsid w:val="00861A62"/>
    <w:rsid w:val="00861CE8"/>
    <w:rsid w:val="00862E62"/>
    <w:rsid w:val="0086359E"/>
    <w:rsid w:val="0086504E"/>
    <w:rsid w:val="0086539E"/>
    <w:rsid w:val="008656AF"/>
    <w:rsid w:val="00865AC4"/>
    <w:rsid w:val="0086667C"/>
    <w:rsid w:val="008670D4"/>
    <w:rsid w:val="00870A31"/>
    <w:rsid w:val="00872221"/>
    <w:rsid w:val="00873344"/>
    <w:rsid w:val="00874F44"/>
    <w:rsid w:val="008755DB"/>
    <w:rsid w:val="00875609"/>
    <w:rsid w:val="00875E1A"/>
    <w:rsid w:val="0087663F"/>
    <w:rsid w:val="00876AAC"/>
    <w:rsid w:val="00876B89"/>
    <w:rsid w:val="0087772D"/>
    <w:rsid w:val="008805A9"/>
    <w:rsid w:val="00880C80"/>
    <w:rsid w:val="00881553"/>
    <w:rsid w:val="00881771"/>
    <w:rsid w:val="00882A1D"/>
    <w:rsid w:val="00882CA7"/>
    <w:rsid w:val="00883344"/>
    <w:rsid w:val="00883910"/>
    <w:rsid w:val="00884E92"/>
    <w:rsid w:val="008853EA"/>
    <w:rsid w:val="0088664A"/>
    <w:rsid w:val="00886ADB"/>
    <w:rsid w:val="00886D39"/>
    <w:rsid w:val="00890839"/>
    <w:rsid w:val="00891367"/>
    <w:rsid w:val="0089206C"/>
    <w:rsid w:val="00892575"/>
    <w:rsid w:val="00892786"/>
    <w:rsid w:val="008A19B0"/>
    <w:rsid w:val="008A1EE2"/>
    <w:rsid w:val="008A4D69"/>
    <w:rsid w:val="008A5CFB"/>
    <w:rsid w:val="008A5EF7"/>
    <w:rsid w:val="008A6634"/>
    <w:rsid w:val="008B060F"/>
    <w:rsid w:val="008B1BB8"/>
    <w:rsid w:val="008B3948"/>
    <w:rsid w:val="008B6356"/>
    <w:rsid w:val="008B6BBE"/>
    <w:rsid w:val="008B7629"/>
    <w:rsid w:val="008B7797"/>
    <w:rsid w:val="008C04D9"/>
    <w:rsid w:val="008C22F5"/>
    <w:rsid w:val="008C2491"/>
    <w:rsid w:val="008C387F"/>
    <w:rsid w:val="008C4509"/>
    <w:rsid w:val="008C4740"/>
    <w:rsid w:val="008C4AAF"/>
    <w:rsid w:val="008C4EE5"/>
    <w:rsid w:val="008C526D"/>
    <w:rsid w:val="008C64DA"/>
    <w:rsid w:val="008C6B59"/>
    <w:rsid w:val="008C6DA2"/>
    <w:rsid w:val="008D01F1"/>
    <w:rsid w:val="008D01F4"/>
    <w:rsid w:val="008D24BC"/>
    <w:rsid w:val="008D2648"/>
    <w:rsid w:val="008D2F13"/>
    <w:rsid w:val="008D2F99"/>
    <w:rsid w:val="008D432B"/>
    <w:rsid w:val="008D4ACA"/>
    <w:rsid w:val="008D6BAB"/>
    <w:rsid w:val="008D73FA"/>
    <w:rsid w:val="008E1336"/>
    <w:rsid w:val="008E1B0B"/>
    <w:rsid w:val="008E22B1"/>
    <w:rsid w:val="008E22ED"/>
    <w:rsid w:val="008E23FF"/>
    <w:rsid w:val="008E300D"/>
    <w:rsid w:val="008E3BAF"/>
    <w:rsid w:val="008E407B"/>
    <w:rsid w:val="008E482C"/>
    <w:rsid w:val="008E658E"/>
    <w:rsid w:val="008E67DA"/>
    <w:rsid w:val="008F076B"/>
    <w:rsid w:val="008F0E46"/>
    <w:rsid w:val="008F0FF8"/>
    <w:rsid w:val="008F1429"/>
    <w:rsid w:val="008F16FB"/>
    <w:rsid w:val="008F1C46"/>
    <w:rsid w:val="008F24E4"/>
    <w:rsid w:val="008F2E58"/>
    <w:rsid w:val="008F5E3F"/>
    <w:rsid w:val="008F6061"/>
    <w:rsid w:val="00900450"/>
    <w:rsid w:val="00900A8F"/>
    <w:rsid w:val="0090126C"/>
    <w:rsid w:val="00901885"/>
    <w:rsid w:val="00901DE9"/>
    <w:rsid w:val="00902B2B"/>
    <w:rsid w:val="00902B30"/>
    <w:rsid w:val="009030D2"/>
    <w:rsid w:val="0090558B"/>
    <w:rsid w:val="00906D69"/>
    <w:rsid w:val="00906F47"/>
    <w:rsid w:val="009137D7"/>
    <w:rsid w:val="009150A4"/>
    <w:rsid w:val="0091599A"/>
    <w:rsid w:val="00916130"/>
    <w:rsid w:val="00917672"/>
    <w:rsid w:val="00917E47"/>
    <w:rsid w:val="00917F8F"/>
    <w:rsid w:val="00920E24"/>
    <w:rsid w:val="00920F19"/>
    <w:rsid w:val="00922DA8"/>
    <w:rsid w:val="00923808"/>
    <w:rsid w:val="00924A34"/>
    <w:rsid w:val="00926AF8"/>
    <w:rsid w:val="0093020D"/>
    <w:rsid w:val="00930939"/>
    <w:rsid w:val="00930ABD"/>
    <w:rsid w:val="009328C8"/>
    <w:rsid w:val="00936F18"/>
    <w:rsid w:val="00937020"/>
    <w:rsid w:val="009379AD"/>
    <w:rsid w:val="00940836"/>
    <w:rsid w:val="009409FC"/>
    <w:rsid w:val="00941083"/>
    <w:rsid w:val="00941DB1"/>
    <w:rsid w:val="00943715"/>
    <w:rsid w:val="00943C61"/>
    <w:rsid w:val="009469CF"/>
    <w:rsid w:val="00946C03"/>
    <w:rsid w:val="009472FB"/>
    <w:rsid w:val="00947D42"/>
    <w:rsid w:val="009510E2"/>
    <w:rsid w:val="00952D67"/>
    <w:rsid w:val="00953756"/>
    <w:rsid w:val="00954DEB"/>
    <w:rsid w:val="00955540"/>
    <w:rsid w:val="00955AE2"/>
    <w:rsid w:val="00955DC9"/>
    <w:rsid w:val="0095749D"/>
    <w:rsid w:val="009576F3"/>
    <w:rsid w:val="00957C77"/>
    <w:rsid w:val="00961197"/>
    <w:rsid w:val="00962D05"/>
    <w:rsid w:val="00965C9A"/>
    <w:rsid w:val="00965DC2"/>
    <w:rsid w:val="009676A8"/>
    <w:rsid w:val="0097002D"/>
    <w:rsid w:val="00970985"/>
    <w:rsid w:val="00970FE6"/>
    <w:rsid w:val="00971B60"/>
    <w:rsid w:val="00972315"/>
    <w:rsid w:val="00972771"/>
    <w:rsid w:val="0097287F"/>
    <w:rsid w:val="00975F0E"/>
    <w:rsid w:val="0097671C"/>
    <w:rsid w:val="00976E81"/>
    <w:rsid w:val="00981258"/>
    <w:rsid w:val="00981A0A"/>
    <w:rsid w:val="00981A78"/>
    <w:rsid w:val="00982046"/>
    <w:rsid w:val="00983258"/>
    <w:rsid w:val="00984978"/>
    <w:rsid w:val="00986AB4"/>
    <w:rsid w:val="0099030B"/>
    <w:rsid w:val="00992042"/>
    <w:rsid w:val="009935CC"/>
    <w:rsid w:val="00996101"/>
    <w:rsid w:val="009A3A1F"/>
    <w:rsid w:val="009A3DCA"/>
    <w:rsid w:val="009A4A74"/>
    <w:rsid w:val="009B3CFF"/>
    <w:rsid w:val="009B3D5D"/>
    <w:rsid w:val="009B439B"/>
    <w:rsid w:val="009B467D"/>
    <w:rsid w:val="009B4F5D"/>
    <w:rsid w:val="009B5D55"/>
    <w:rsid w:val="009B7090"/>
    <w:rsid w:val="009C0335"/>
    <w:rsid w:val="009C098F"/>
    <w:rsid w:val="009C1A5A"/>
    <w:rsid w:val="009C37E0"/>
    <w:rsid w:val="009C38BD"/>
    <w:rsid w:val="009C43CF"/>
    <w:rsid w:val="009C4B1D"/>
    <w:rsid w:val="009C64B4"/>
    <w:rsid w:val="009C6C32"/>
    <w:rsid w:val="009C7ADA"/>
    <w:rsid w:val="009D034B"/>
    <w:rsid w:val="009D08CD"/>
    <w:rsid w:val="009D0B45"/>
    <w:rsid w:val="009D1D70"/>
    <w:rsid w:val="009D25A5"/>
    <w:rsid w:val="009D28AA"/>
    <w:rsid w:val="009D3EC0"/>
    <w:rsid w:val="009D410D"/>
    <w:rsid w:val="009D5061"/>
    <w:rsid w:val="009D6573"/>
    <w:rsid w:val="009D7C83"/>
    <w:rsid w:val="009E00AD"/>
    <w:rsid w:val="009E0B76"/>
    <w:rsid w:val="009E0D4C"/>
    <w:rsid w:val="009E1A37"/>
    <w:rsid w:val="009E21BC"/>
    <w:rsid w:val="009E2860"/>
    <w:rsid w:val="009E3676"/>
    <w:rsid w:val="009E38E0"/>
    <w:rsid w:val="009E45C0"/>
    <w:rsid w:val="009E46EA"/>
    <w:rsid w:val="009E6391"/>
    <w:rsid w:val="009E6DE8"/>
    <w:rsid w:val="009E7472"/>
    <w:rsid w:val="009F1705"/>
    <w:rsid w:val="009F442B"/>
    <w:rsid w:val="009F477C"/>
    <w:rsid w:val="009F55C3"/>
    <w:rsid w:val="00A00739"/>
    <w:rsid w:val="00A01DA8"/>
    <w:rsid w:val="00A05B6E"/>
    <w:rsid w:val="00A05EF8"/>
    <w:rsid w:val="00A063E7"/>
    <w:rsid w:val="00A10476"/>
    <w:rsid w:val="00A109EA"/>
    <w:rsid w:val="00A1102F"/>
    <w:rsid w:val="00A1225F"/>
    <w:rsid w:val="00A12892"/>
    <w:rsid w:val="00A14E5D"/>
    <w:rsid w:val="00A201EF"/>
    <w:rsid w:val="00A22CC4"/>
    <w:rsid w:val="00A245E1"/>
    <w:rsid w:val="00A24876"/>
    <w:rsid w:val="00A24925"/>
    <w:rsid w:val="00A249D8"/>
    <w:rsid w:val="00A252AE"/>
    <w:rsid w:val="00A25B7D"/>
    <w:rsid w:val="00A314CC"/>
    <w:rsid w:val="00A315A8"/>
    <w:rsid w:val="00A31643"/>
    <w:rsid w:val="00A32B36"/>
    <w:rsid w:val="00A33D11"/>
    <w:rsid w:val="00A35D6C"/>
    <w:rsid w:val="00A36D0C"/>
    <w:rsid w:val="00A37D9D"/>
    <w:rsid w:val="00A40237"/>
    <w:rsid w:val="00A42135"/>
    <w:rsid w:val="00A42CA3"/>
    <w:rsid w:val="00A42CA5"/>
    <w:rsid w:val="00A44629"/>
    <w:rsid w:val="00A4489B"/>
    <w:rsid w:val="00A468BC"/>
    <w:rsid w:val="00A5340C"/>
    <w:rsid w:val="00A53E84"/>
    <w:rsid w:val="00A53F36"/>
    <w:rsid w:val="00A54C1F"/>
    <w:rsid w:val="00A55ADA"/>
    <w:rsid w:val="00A5719D"/>
    <w:rsid w:val="00A57AF0"/>
    <w:rsid w:val="00A62B2D"/>
    <w:rsid w:val="00A65516"/>
    <w:rsid w:val="00A67AEE"/>
    <w:rsid w:val="00A67D07"/>
    <w:rsid w:val="00A71CD4"/>
    <w:rsid w:val="00A7221B"/>
    <w:rsid w:val="00A74788"/>
    <w:rsid w:val="00A7670D"/>
    <w:rsid w:val="00A77DAB"/>
    <w:rsid w:val="00A83323"/>
    <w:rsid w:val="00A84DF4"/>
    <w:rsid w:val="00A86CF9"/>
    <w:rsid w:val="00A8755D"/>
    <w:rsid w:val="00A87AD0"/>
    <w:rsid w:val="00A94714"/>
    <w:rsid w:val="00A95305"/>
    <w:rsid w:val="00A97495"/>
    <w:rsid w:val="00A976FE"/>
    <w:rsid w:val="00A97BE3"/>
    <w:rsid w:val="00AA00B5"/>
    <w:rsid w:val="00AA0B75"/>
    <w:rsid w:val="00AA40F4"/>
    <w:rsid w:val="00AA4455"/>
    <w:rsid w:val="00AA64CE"/>
    <w:rsid w:val="00AA6548"/>
    <w:rsid w:val="00AA7C31"/>
    <w:rsid w:val="00AB04AA"/>
    <w:rsid w:val="00AB0C99"/>
    <w:rsid w:val="00AB0DAD"/>
    <w:rsid w:val="00AB15CD"/>
    <w:rsid w:val="00AB1FA5"/>
    <w:rsid w:val="00AB5564"/>
    <w:rsid w:val="00AB5894"/>
    <w:rsid w:val="00AB6E16"/>
    <w:rsid w:val="00AC1484"/>
    <w:rsid w:val="00AC3A75"/>
    <w:rsid w:val="00AC68B2"/>
    <w:rsid w:val="00AC74F5"/>
    <w:rsid w:val="00AD120D"/>
    <w:rsid w:val="00AD2544"/>
    <w:rsid w:val="00AD377F"/>
    <w:rsid w:val="00AD3ABB"/>
    <w:rsid w:val="00AD48D8"/>
    <w:rsid w:val="00AD7728"/>
    <w:rsid w:val="00AE1952"/>
    <w:rsid w:val="00AE30FF"/>
    <w:rsid w:val="00AE38C6"/>
    <w:rsid w:val="00AE3E40"/>
    <w:rsid w:val="00AF0FA7"/>
    <w:rsid w:val="00AF49D5"/>
    <w:rsid w:val="00AF5A57"/>
    <w:rsid w:val="00AF7A79"/>
    <w:rsid w:val="00B02CFE"/>
    <w:rsid w:val="00B039F2"/>
    <w:rsid w:val="00B04529"/>
    <w:rsid w:val="00B10BB2"/>
    <w:rsid w:val="00B1482C"/>
    <w:rsid w:val="00B149BB"/>
    <w:rsid w:val="00B14FEB"/>
    <w:rsid w:val="00B1526B"/>
    <w:rsid w:val="00B16181"/>
    <w:rsid w:val="00B161F3"/>
    <w:rsid w:val="00B1627A"/>
    <w:rsid w:val="00B177C4"/>
    <w:rsid w:val="00B23050"/>
    <w:rsid w:val="00B23578"/>
    <w:rsid w:val="00B24168"/>
    <w:rsid w:val="00B24172"/>
    <w:rsid w:val="00B24CB9"/>
    <w:rsid w:val="00B25536"/>
    <w:rsid w:val="00B26B62"/>
    <w:rsid w:val="00B27465"/>
    <w:rsid w:val="00B27661"/>
    <w:rsid w:val="00B27EA0"/>
    <w:rsid w:val="00B31109"/>
    <w:rsid w:val="00B32EDB"/>
    <w:rsid w:val="00B33BBD"/>
    <w:rsid w:val="00B34042"/>
    <w:rsid w:val="00B3427C"/>
    <w:rsid w:val="00B351ED"/>
    <w:rsid w:val="00B35E1D"/>
    <w:rsid w:val="00B37E4F"/>
    <w:rsid w:val="00B40677"/>
    <w:rsid w:val="00B42EED"/>
    <w:rsid w:val="00B438C7"/>
    <w:rsid w:val="00B44DCD"/>
    <w:rsid w:val="00B451A0"/>
    <w:rsid w:val="00B470B5"/>
    <w:rsid w:val="00B4718F"/>
    <w:rsid w:val="00B47B1C"/>
    <w:rsid w:val="00B47CA2"/>
    <w:rsid w:val="00B52212"/>
    <w:rsid w:val="00B532D3"/>
    <w:rsid w:val="00B53526"/>
    <w:rsid w:val="00B5435D"/>
    <w:rsid w:val="00B54504"/>
    <w:rsid w:val="00B54972"/>
    <w:rsid w:val="00B60238"/>
    <w:rsid w:val="00B62114"/>
    <w:rsid w:val="00B62B2F"/>
    <w:rsid w:val="00B637CB"/>
    <w:rsid w:val="00B64430"/>
    <w:rsid w:val="00B67B48"/>
    <w:rsid w:val="00B7006A"/>
    <w:rsid w:val="00B70291"/>
    <w:rsid w:val="00B7142B"/>
    <w:rsid w:val="00B72F0F"/>
    <w:rsid w:val="00B74D24"/>
    <w:rsid w:val="00B75D78"/>
    <w:rsid w:val="00B77964"/>
    <w:rsid w:val="00B8081F"/>
    <w:rsid w:val="00B80BB0"/>
    <w:rsid w:val="00B8246D"/>
    <w:rsid w:val="00B82CE4"/>
    <w:rsid w:val="00B84EB2"/>
    <w:rsid w:val="00B86119"/>
    <w:rsid w:val="00B86602"/>
    <w:rsid w:val="00B869F5"/>
    <w:rsid w:val="00B869FE"/>
    <w:rsid w:val="00B86FDC"/>
    <w:rsid w:val="00B87941"/>
    <w:rsid w:val="00B87CB9"/>
    <w:rsid w:val="00B903EB"/>
    <w:rsid w:val="00B90C08"/>
    <w:rsid w:val="00B91CED"/>
    <w:rsid w:val="00B931EC"/>
    <w:rsid w:val="00B93498"/>
    <w:rsid w:val="00B938E0"/>
    <w:rsid w:val="00B93DF3"/>
    <w:rsid w:val="00BA143D"/>
    <w:rsid w:val="00BA1AE6"/>
    <w:rsid w:val="00BA2167"/>
    <w:rsid w:val="00BA3EFA"/>
    <w:rsid w:val="00BA63CA"/>
    <w:rsid w:val="00BA7D51"/>
    <w:rsid w:val="00BB124B"/>
    <w:rsid w:val="00BB16BF"/>
    <w:rsid w:val="00BB2FE0"/>
    <w:rsid w:val="00BB32E7"/>
    <w:rsid w:val="00BB4A3A"/>
    <w:rsid w:val="00BB5BBB"/>
    <w:rsid w:val="00BC0DE0"/>
    <w:rsid w:val="00BC1493"/>
    <w:rsid w:val="00BC445A"/>
    <w:rsid w:val="00BC5397"/>
    <w:rsid w:val="00BC543F"/>
    <w:rsid w:val="00BD0B29"/>
    <w:rsid w:val="00BD22BA"/>
    <w:rsid w:val="00BD2E7F"/>
    <w:rsid w:val="00BD492F"/>
    <w:rsid w:val="00BD500A"/>
    <w:rsid w:val="00BD63B5"/>
    <w:rsid w:val="00BD7085"/>
    <w:rsid w:val="00BD777B"/>
    <w:rsid w:val="00BD7F2A"/>
    <w:rsid w:val="00BE0E99"/>
    <w:rsid w:val="00BE3187"/>
    <w:rsid w:val="00BE3FB6"/>
    <w:rsid w:val="00BE504D"/>
    <w:rsid w:val="00BE55A6"/>
    <w:rsid w:val="00BE5877"/>
    <w:rsid w:val="00BF052F"/>
    <w:rsid w:val="00BF1021"/>
    <w:rsid w:val="00BF1DA8"/>
    <w:rsid w:val="00BF298E"/>
    <w:rsid w:val="00BF3080"/>
    <w:rsid w:val="00BF3CC9"/>
    <w:rsid w:val="00BF438C"/>
    <w:rsid w:val="00BF4C58"/>
    <w:rsid w:val="00BF4D90"/>
    <w:rsid w:val="00BF5B55"/>
    <w:rsid w:val="00C00A51"/>
    <w:rsid w:val="00C042BD"/>
    <w:rsid w:val="00C0471F"/>
    <w:rsid w:val="00C06936"/>
    <w:rsid w:val="00C11125"/>
    <w:rsid w:val="00C1227F"/>
    <w:rsid w:val="00C139FC"/>
    <w:rsid w:val="00C13A05"/>
    <w:rsid w:val="00C14D2E"/>
    <w:rsid w:val="00C15F24"/>
    <w:rsid w:val="00C15F84"/>
    <w:rsid w:val="00C16561"/>
    <w:rsid w:val="00C173D2"/>
    <w:rsid w:val="00C20676"/>
    <w:rsid w:val="00C22290"/>
    <w:rsid w:val="00C24E83"/>
    <w:rsid w:val="00C25021"/>
    <w:rsid w:val="00C25301"/>
    <w:rsid w:val="00C25318"/>
    <w:rsid w:val="00C25ABA"/>
    <w:rsid w:val="00C26662"/>
    <w:rsid w:val="00C272F9"/>
    <w:rsid w:val="00C301F8"/>
    <w:rsid w:val="00C30695"/>
    <w:rsid w:val="00C30D46"/>
    <w:rsid w:val="00C31563"/>
    <w:rsid w:val="00C318C9"/>
    <w:rsid w:val="00C319F4"/>
    <w:rsid w:val="00C324DC"/>
    <w:rsid w:val="00C33512"/>
    <w:rsid w:val="00C3357C"/>
    <w:rsid w:val="00C3426C"/>
    <w:rsid w:val="00C343B3"/>
    <w:rsid w:val="00C3708B"/>
    <w:rsid w:val="00C37BE1"/>
    <w:rsid w:val="00C37DD7"/>
    <w:rsid w:val="00C41E11"/>
    <w:rsid w:val="00C42246"/>
    <w:rsid w:val="00C43463"/>
    <w:rsid w:val="00C45703"/>
    <w:rsid w:val="00C50F61"/>
    <w:rsid w:val="00C519EF"/>
    <w:rsid w:val="00C53EEE"/>
    <w:rsid w:val="00C55524"/>
    <w:rsid w:val="00C55DBB"/>
    <w:rsid w:val="00C5646A"/>
    <w:rsid w:val="00C56F57"/>
    <w:rsid w:val="00C57390"/>
    <w:rsid w:val="00C57BB7"/>
    <w:rsid w:val="00C60465"/>
    <w:rsid w:val="00C60C1A"/>
    <w:rsid w:val="00C60E6C"/>
    <w:rsid w:val="00C6173F"/>
    <w:rsid w:val="00C61AED"/>
    <w:rsid w:val="00C6252B"/>
    <w:rsid w:val="00C64945"/>
    <w:rsid w:val="00C65A32"/>
    <w:rsid w:val="00C65FA3"/>
    <w:rsid w:val="00C662B4"/>
    <w:rsid w:val="00C7080C"/>
    <w:rsid w:val="00C70E0A"/>
    <w:rsid w:val="00C711B4"/>
    <w:rsid w:val="00C722CA"/>
    <w:rsid w:val="00C72EFA"/>
    <w:rsid w:val="00C774E3"/>
    <w:rsid w:val="00C80B06"/>
    <w:rsid w:val="00C80DAA"/>
    <w:rsid w:val="00C8240D"/>
    <w:rsid w:val="00C82982"/>
    <w:rsid w:val="00C84794"/>
    <w:rsid w:val="00C850F2"/>
    <w:rsid w:val="00C8784A"/>
    <w:rsid w:val="00C90362"/>
    <w:rsid w:val="00C90376"/>
    <w:rsid w:val="00C90D46"/>
    <w:rsid w:val="00C91637"/>
    <w:rsid w:val="00C91A24"/>
    <w:rsid w:val="00C933FC"/>
    <w:rsid w:val="00C93CD9"/>
    <w:rsid w:val="00C946F8"/>
    <w:rsid w:val="00C94E28"/>
    <w:rsid w:val="00C95C60"/>
    <w:rsid w:val="00C97655"/>
    <w:rsid w:val="00CA05C1"/>
    <w:rsid w:val="00CA0683"/>
    <w:rsid w:val="00CA0B6F"/>
    <w:rsid w:val="00CA1EC8"/>
    <w:rsid w:val="00CA2369"/>
    <w:rsid w:val="00CA320D"/>
    <w:rsid w:val="00CA3F6D"/>
    <w:rsid w:val="00CA4617"/>
    <w:rsid w:val="00CA4F11"/>
    <w:rsid w:val="00CA563C"/>
    <w:rsid w:val="00CA725F"/>
    <w:rsid w:val="00CB1DF1"/>
    <w:rsid w:val="00CB2117"/>
    <w:rsid w:val="00CB268E"/>
    <w:rsid w:val="00CB3B66"/>
    <w:rsid w:val="00CB4397"/>
    <w:rsid w:val="00CB44ED"/>
    <w:rsid w:val="00CB4517"/>
    <w:rsid w:val="00CB4D62"/>
    <w:rsid w:val="00CC0D3B"/>
    <w:rsid w:val="00CC11EB"/>
    <w:rsid w:val="00CC19CE"/>
    <w:rsid w:val="00CC23F1"/>
    <w:rsid w:val="00CC2408"/>
    <w:rsid w:val="00CC247D"/>
    <w:rsid w:val="00CC26FC"/>
    <w:rsid w:val="00CC5087"/>
    <w:rsid w:val="00CC57CC"/>
    <w:rsid w:val="00CC5D9C"/>
    <w:rsid w:val="00CC78B1"/>
    <w:rsid w:val="00CC7CCE"/>
    <w:rsid w:val="00CC7F5A"/>
    <w:rsid w:val="00CD023C"/>
    <w:rsid w:val="00CD1D93"/>
    <w:rsid w:val="00CD2314"/>
    <w:rsid w:val="00CD2324"/>
    <w:rsid w:val="00CD259E"/>
    <w:rsid w:val="00CD3109"/>
    <w:rsid w:val="00CD52B1"/>
    <w:rsid w:val="00CD5398"/>
    <w:rsid w:val="00CD77A6"/>
    <w:rsid w:val="00CE07EB"/>
    <w:rsid w:val="00CE0C0F"/>
    <w:rsid w:val="00CE14D9"/>
    <w:rsid w:val="00CE31C1"/>
    <w:rsid w:val="00CE3212"/>
    <w:rsid w:val="00CE32B2"/>
    <w:rsid w:val="00CE363C"/>
    <w:rsid w:val="00CE3E22"/>
    <w:rsid w:val="00CE4CBE"/>
    <w:rsid w:val="00CE5CB3"/>
    <w:rsid w:val="00CE787F"/>
    <w:rsid w:val="00CE7A27"/>
    <w:rsid w:val="00CF20E0"/>
    <w:rsid w:val="00CF2B57"/>
    <w:rsid w:val="00CF3555"/>
    <w:rsid w:val="00CF4D4D"/>
    <w:rsid w:val="00CF4DA2"/>
    <w:rsid w:val="00CF61DB"/>
    <w:rsid w:val="00CF7E9F"/>
    <w:rsid w:val="00D02738"/>
    <w:rsid w:val="00D02B79"/>
    <w:rsid w:val="00D04169"/>
    <w:rsid w:val="00D04419"/>
    <w:rsid w:val="00D04443"/>
    <w:rsid w:val="00D0579D"/>
    <w:rsid w:val="00D066BC"/>
    <w:rsid w:val="00D07158"/>
    <w:rsid w:val="00D10CF8"/>
    <w:rsid w:val="00D117FF"/>
    <w:rsid w:val="00D12E4C"/>
    <w:rsid w:val="00D202DB"/>
    <w:rsid w:val="00D2053D"/>
    <w:rsid w:val="00D21A16"/>
    <w:rsid w:val="00D22783"/>
    <w:rsid w:val="00D22B2F"/>
    <w:rsid w:val="00D22BAC"/>
    <w:rsid w:val="00D2339D"/>
    <w:rsid w:val="00D23CDA"/>
    <w:rsid w:val="00D24F92"/>
    <w:rsid w:val="00D257F1"/>
    <w:rsid w:val="00D25B0C"/>
    <w:rsid w:val="00D261F1"/>
    <w:rsid w:val="00D26747"/>
    <w:rsid w:val="00D2767A"/>
    <w:rsid w:val="00D27F61"/>
    <w:rsid w:val="00D322D8"/>
    <w:rsid w:val="00D34126"/>
    <w:rsid w:val="00D34687"/>
    <w:rsid w:val="00D3531B"/>
    <w:rsid w:val="00D35430"/>
    <w:rsid w:val="00D36E48"/>
    <w:rsid w:val="00D4007B"/>
    <w:rsid w:val="00D40336"/>
    <w:rsid w:val="00D449BE"/>
    <w:rsid w:val="00D44EAB"/>
    <w:rsid w:val="00D45027"/>
    <w:rsid w:val="00D45110"/>
    <w:rsid w:val="00D46D42"/>
    <w:rsid w:val="00D471F1"/>
    <w:rsid w:val="00D47B68"/>
    <w:rsid w:val="00D47D96"/>
    <w:rsid w:val="00D50295"/>
    <w:rsid w:val="00D50836"/>
    <w:rsid w:val="00D521B0"/>
    <w:rsid w:val="00D543E0"/>
    <w:rsid w:val="00D55424"/>
    <w:rsid w:val="00D57076"/>
    <w:rsid w:val="00D57AE1"/>
    <w:rsid w:val="00D620E4"/>
    <w:rsid w:val="00D624CC"/>
    <w:rsid w:val="00D633F8"/>
    <w:rsid w:val="00D63A51"/>
    <w:rsid w:val="00D66EAC"/>
    <w:rsid w:val="00D67F46"/>
    <w:rsid w:val="00D7068F"/>
    <w:rsid w:val="00D73B10"/>
    <w:rsid w:val="00D73D37"/>
    <w:rsid w:val="00D77339"/>
    <w:rsid w:val="00D77E83"/>
    <w:rsid w:val="00D8331C"/>
    <w:rsid w:val="00D83F89"/>
    <w:rsid w:val="00D852D9"/>
    <w:rsid w:val="00D85A9E"/>
    <w:rsid w:val="00D867D2"/>
    <w:rsid w:val="00D868F5"/>
    <w:rsid w:val="00D87FD0"/>
    <w:rsid w:val="00D900EB"/>
    <w:rsid w:val="00D908DD"/>
    <w:rsid w:val="00D9219B"/>
    <w:rsid w:val="00D92957"/>
    <w:rsid w:val="00D93617"/>
    <w:rsid w:val="00D93EDA"/>
    <w:rsid w:val="00D94175"/>
    <w:rsid w:val="00D975C8"/>
    <w:rsid w:val="00DA299C"/>
    <w:rsid w:val="00DA3B2E"/>
    <w:rsid w:val="00DA45B8"/>
    <w:rsid w:val="00DA4C46"/>
    <w:rsid w:val="00DA75C2"/>
    <w:rsid w:val="00DA764F"/>
    <w:rsid w:val="00DA796A"/>
    <w:rsid w:val="00DB0F50"/>
    <w:rsid w:val="00DB18C1"/>
    <w:rsid w:val="00DB5534"/>
    <w:rsid w:val="00DC139C"/>
    <w:rsid w:val="00DC17DC"/>
    <w:rsid w:val="00DC1B36"/>
    <w:rsid w:val="00DC20FD"/>
    <w:rsid w:val="00DC228C"/>
    <w:rsid w:val="00DC3269"/>
    <w:rsid w:val="00DC3C6F"/>
    <w:rsid w:val="00DC52BD"/>
    <w:rsid w:val="00DC562F"/>
    <w:rsid w:val="00DC58BE"/>
    <w:rsid w:val="00DC5EFE"/>
    <w:rsid w:val="00DC760F"/>
    <w:rsid w:val="00DC7A6E"/>
    <w:rsid w:val="00DC7BA9"/>
    <w:rsid w:val="00DC7FA3"/>
    <w:rsid w:val="00DD02AF"/>
    <w:rsid w:val="00DD045E"/>
    <w:rsid w:val="00DD0E1C"/>
    <w:rsid w:val="00DD1949"/>
    <w:rsid w:val="00DD3823"/>
    <w:rsid w:val="00DD39D4"/>
    <w:rsid w:val="00DD3F92"/>
    <w:rsid w:val="00DD6A97"/>
    <w:rsid w:val="00DD6D40"/>
    <w:rsid w:val="00DE077E"/>
    <w:rsid w:val="00DE2D61"/>
    <w:rsid w:val="00DE391F"/>
    <w:rsid w:val="00DE4D1C"/>
    <w:rsid w:val="00DE5F96"/>
    <w:rsid w:val="00DF179E"/>
    <w:rsid w:val="00DF18C2"/>
    <w:rsid w:val="00DF1CD8"/>
    <w:rsid w:val="00DF254D"/>
    <w:rsid w:val="00DF3504"/>
    <w:rsid w:val="00DF5554"/>
    <w:rsid w:val="00E01F8C"/>
    <w:rsid w:val="00E02534"/>
    <w:rsid w:val="00E02E3F"/>
    <w:rsid w:val="00E05901"/>
    <w:rsid w:val="00E0597F"/>
    <w:rsid w:val="00E05EEF"/>
    <w:rsid w:val="00E12E27"/>
    <w:rsid w:val="00E13B5D"/>
    <w:rsid w:val="00E14040"/>
    <w:rsid w:val="00E143DD"/>
    <w:rsid w:val="00E14448"/>
    <w:rsid w:val="00E145A1"/>
    <w:rsid w:val="00E14F93"/>
    <w:rsid w:val="00E153C1"/>
    <w:rsid w:val="00E1727C"/>
    <w:rsid w:val="00E2011F"/>
    <w:rsid w:val="00E207C0"/>
    <w:rsid w:val="00E21E9D"/>
    <w:rsid w:val="00E2282E"/>
    <w:rsid w:val="00E2360E"/>
    <w:rsid w:val="00E255AA"/>
    <w:rsid w:val="00E274AB"/>
    <w:rsid w:val="00E318D5"/>
    <w:rsid w:val="00E33A1C"/>
    <w:rsid w:val="00E34F3C"/>
    <w:rsid w:val="00E35208"/>
    <w:rsid w:val="00E35658"/>
    <w:rsid w:val="00E35F22"/>
    <w:rsid w:val="00E36062"/>
    <w:rsid w:val="00E36096"/>
    <w:rsid w:val="00E36771"/>
    <w:rsid w:val="00E3761F"/>
    <w:rsid w:val="00E4205E"/>
    <w:rsid w:val="00E42B89"/>
    <w:rsid w:val="00E43AC3"/>
    <w:rsid w:val="00E4519A"/>
    <w:rsid w:val="00E45876"/>
    <w:rsid w:val="00E45D28"/>
    <w:rsid w:val="00E46FFF"/>
    <w:rsid w:val="00E475F3"/>
    <w:rsid w:val="00E47609"/>
    <w:rsid w:val="00E51F69"/>
    <w:rsid w:val="00E5234D"/>
    <w:rsid w:val="00E52946"/>
    <w:rsid w:val="00E5500C"/>
    <w:rsid w:val="00E5672E"/>
    <w:rsid w:val="00E567ED"/>
    <w:rsid w:val="00E6108C"/>
    <w:rsid w:val="00E635CA"/>
    <w:rsid w:val="00E64734"/>
    <w:rsid w:val="00E67FB8"/>
    <w:rsid w:val="00E718ED"/>
    <w:rsid w:val="00E742BB"/>
    <w:rsid w:val="00E74361"/>
    <w:rsid w:val="00E81AED"/>
    <w:rsid w:val="00E82841"/>
    <w:rsid w:val="00E83490"/>
    <w:rsid w:val="00E8423D"/>
    <w:rsid w:val="00E8479C"/>
    <w:rsid w:val="00E851EE"/>
    <w:rsid w:val="00E857B4"/>
    <w:rsid w:val="00E8775D"/>
    <w:rsid w:val="00E87768"/>
    <w:rsid w:val="00E87A6E"/>
    <w:rsid w:val="00E87DCE"/>
    <w:rsid w:val="00E9131E"/>
    <w:rsid w:val="00E96284"/>
    <w:rsid w:val="00E9706E"/>
    <w:rsid w:val="00EA052C"/>
    <w:rsid w:val="00EA2FA7"/>
    <w:rsid w:val="00EA31E9"/>
    <w:rsid w:val="00EA320D"/>
    <w:rsid w:val="00EA4D8A"/>
    <w:rsid w:val="00EA61B3"/>
    <w:rsid w:val="00EB28F5"/>
    <w:rsid w:val="00EB332D"/>
    <w:rsid w:val="00EB4224"/>
    <w:rsid w:val="00EB4C43"/>
    <w:rsid w:val="00EB5907"/>
    <w:rsid w:val="00EB71D6"/>
    <w:rsid w:val="00EB7571"/>
    <w:rsid w:val="00EB7DE4"/>
    <w:rsid w:val="00EC11B6"/>
    <w:rsid w:val="00EC1BA7"/>
    <w:rsid w:val="00EC2CF4"/>
    <w:rsid w:val="00EC52E4"/>
    <w:rsid w:val="00EC66D5"/>
    <w:rsid w:val="00EC73DC"/>
    <w:rsid w:val="00ED04B8"/>
    <w:rsid w:val="00ED1795"/>
    <w:rsid w:val="00ED2917"/>
    <w:rsid w:val="00ED4438"/>
    <w:rsid w:val="00ED5C55"/>
    <w:rsid w:val="00ED5D11"/>
    <w:rsid w:val="00ED5F5C"/>
    <w:rsid w:val="00ED76E9"/>
    <w:rsid w:val="00ED77CA"/>
    <w:rsid w:val="00EE0764"/>
    <w:rsid w:val="00EE0F63"/>
    <w:rsid w:val="00EE2FED"/>
    <w:rsid w:val="00EE396C"/>
    <w:rsid w:val="00EE4B9A"/>
    <w:rsid w:val="00EE5A9C"/>
    <w:rsid w:val="00EE6789"/>
    <w:rsid w:val="00EE7020"/>
    <w:rsid w:val="00EE727B"/>
    <w:rsid w:val="00EE742E"/>
    <w:rsid w:val="00EE7B17"/>
    <w:rsid w:val="00EF0D21"/>
    <w:rsid w:val="00EF0F0A"/>
    <w:rsid w:val="00EF126B"/>
    <w:rsid w:val="00EF4B66"/>
    <w:rsid w:val="00EF54A7"/>
    <w:rsid w:val="00F00791"/>
    <w:rsid w:val="00F02FB5"/>
    <w:rsid w:val="00F1265F"/>
    <w:rsid w:val="00F1328D"/>
    <w:rsid w:val="00F16E86"/>
    <w:rsid w:val="00F16E9B"/>
    <w:rsid w:val="00F1759E"/>
    <w:rsid w:val="00F17906"/>
    <w:rsid w:val="00F2052B"/>
    <w:rsid w:val="00F2117E"/>
    <w:rsid w:val="00F2426F"/>
    <w:rsid w:val="00F2519F"/>
    <w:rsid w:val="00F26EEF"/>
    <w:rsid w:val="00F27319"/>
    <w:rsid w:val="00F3024C"/>
    <w:rsid w:val="00F30AF4"/>
    <w:rsid w:val="00F30B1F"/>
    <w:rsid w:val="00F32474"/>
    <w:rsid w:val="00F34340"/>
    <w:rsid w:val="00F34957"/>
    <w:rsid w:val="00F3609A"/>
    <w:rsid w:val="00F36DBD"/>
    <w:rsid w:val="00F415F6"/>
    <w:rsid w:val="00F421D9"/>
    <w:rsid w:val="00F42D0B"/>
    <w:rsid w:val="00F43F7D"/>
    <w:rsid w:val="00F440AB"/>
    <w:rsid w:val="00F44F77"/>
    <w:rsid w:val="00F460D9"/>
    <w:rsid w:val="00F46E64"/>
    <w:rsid w:val="00F5018F"/>
    <w:rsid w:val="00F510B6"/>
    <w:rsid w:val="00F51FA4"/>
    <w:rsid w:val="00F5274E"/>
    <w:rsid w:val="00F53B4E"/>
    <w:rsid w:val="00F56DB0"/>
    <w:rsid w:val="00F578F5"/>
    <w:rsid w:val="00F603CC"/>
    <w:rsid w:val="00F62A00"/>
    <w:rsid w:val="00F62B59"/>
    <w:rsid w:val="00F635B4"/>
    <w:rsid w:val="00F63B34"/>
    <w:rsid w:val="00F64B33"/>
    <w:rsid w:val="00F65C75"/>
    <w:rsid w:val="00F6699D"/>
    <w:rsid w:val="00F6707E"/>
    <w:rsid w:val="00F70F32"/>
    <w:rsid w:val="00F71C60"/>
    <w:rsid w:val="00F721E6"/>
    <w:rsid w:val="00F7224F"/>
    <w:rsid w:val="00F72466"/>
    <w:rsid w:val="00F74DFE"/>
    <w:rsid w:val="00F7554B"/>
    <w:rsid w:val="00F77087"/>
    <w:rsid w:val="00F77584"/>
    <w:rsid w:val="00F77AE7"/>
    <w:rsid w:val="00F8080E"/>
    <w:rsid w:val="00F80E1A"/>
    <w:rsid w:val="00F813C6"/>
    <w:rsid w:val="00F81C5A"/>
    <w:rsid w:val="00F8359C"/>
    <w:rsid w:val="00F83EB0"/>
    <w:rsid w:val="00F86258"/>
    <w:rsid w:val="00F86A6D"/>
    <w:rsid w:val="00F918FC"/>
    <w:rsid w:val="00F91F10"/>
    <w:rsid w:val="00F939F9"/>
    <w:rsid w:val="00F96DD8"/>
    <w:rsid w:val="00FA06C3"/>
    <w:rsid w:val="00FA1B66"/>
    <w:rsid w:val="00FA3EB8"/>
    <w:rsid w:val="00FA42E6"/>
    <w:rsid w:val="00FA502C"/>
    <w:rsid w:val="00FA7E80"/>
    <w:rsid w:val="00FB2729"/>
    <w:rsid w:val="00FB4D56"/>
    <w:rsid w:val="00FB721E"/>
    <w:rsid w:val="00FB7CD2"/>
    <w:rsid w:val="00FB7E6E"/>
    <w:rsid w:val="00FC0806"/>
    <w:rsid w:val="00FC1D69"/>
    <w:rsid w:val="00FC3036"/>
    <w:rsid w:val="00FC3D9C"/>
    <w:rsid w:val="00FC4189"/>
    <w:rsid w:val="00FC43B5"/>
    <w:rsid w:val="00FC4F8F"/>
    <w:rsid w:val="00FC516D"/>
    <w:rsid w:val="00FC52B1"/>
    <w:rsid w:val="00FC6EDF"/>
    <w:rsid w:val="00FD008C"/>
    <w:rsid w:val="00FD0FAF"/>
    <w:rsid w:val="00FD1C14"/>
    <w:rsid w:val="00FD4A9C"/>
    <w:rsid w:val="00FD64A5"/>
    <w:rsid w:val="00FD685B"/>
    <w:rsid w:val="00FD69B5"/>
    <w:rsid w:val="00FE1416"/>
    <w:rsid w:val="00FE1E50"/>
    <w:rsid w:val="00FE2D8B"/>
    <w:rsid w:val="00FE6C97"/>
    <w:rsid w:val="00FE75BB"/>
    <w:rsid w:val="00FE7AFA"/>
    <w:rsid w:val="00FF1A00"/>
    <w:rsid w:val="00FF2117"/>
    <w:rsid w:val="00FF2701"/>
    <w:rsid w:val="00FF2F9F"/>
    <w:rsid w:val="00FF4734"/>
    <w:rsid w:val="00FF4C06"/>
    <w:rsid w:val="00FF627A"/>
    <w:rsid w:val="00FF77E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l-GR"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qFormat="1"/>
    <w:lsdException w:name="footnote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Body Text 3" w:uiPriority="99"/>
    <w:lsdException w:name="Hyperlink" w:uiPriority="99"/>
    <w:lsdException w:name="Followed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semiHidden="0" w:uiPriority="99"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latentStyles>
  <w:style w:type="paragraph" w:default="1" w:styleId="a0">
    <w:name w:val="Normal"/>
    <w:qFormat/>
    <w:rsid w:val="00CC23F1"/>
    <w:pPr>
      <w:ind w:left="720"/>
      <w:jc w:val="both"/>
    </w:pPr>
    <w:rPr>
      <w:rFonts w:ascii="Tahoma" w:hAnsi="Tahoma" w:cs="Arial"/>
      <w:bCs/>
      <w:kern w:val="32"/>
      <w:szCs w:val="28"/>
      <w:lang w:eastAsia="en-US"/>
    </w:rPr>
  </w:style>
  <w:style w:type="paragraph" w:styleId="1">
    <w:name w:val="heading 1"/>
    <w:aliases w:val="icom_heading1,H1 Char,H1,Head1,Heading apps,h1,BMS Heading 1,H11,H12,H13,H14,H15,H16,H17,Outline1,Level 1 Topic Heading,Header1,Heading 1-ERI,l1,Head 1 (Chapter heading),Head 1,Head 11,Head 12,Head 111,Head 13,Head 112,Head 14,Head 113"/>
    <w:next w:val="icombodytext"/>
    <w:link w:val="1Char"/>
    <w:uiPriority w:val="9"/>
    <w:qFormat/>
    <w:rsid w:val="000C7477"/>
    <w:pPr>
      <w:keepNext/>
      <w:numPr>
        <w:numId w:val="17"/>
      </w:numPr>
      <w:pBdr>
        <w:bottom w:val="single" w:sz="12" w:space="1" w:color="000080"/>
      </w:pBdr>
      <w:tabs>
        <w:tab w:val="left" w:pos="851"/>
      </w:tabs>
      <w:spacing w:before="240" w:after="240"/>
      <w:outlineLvl w:val="0"/>
    </w:pPr>
    <w:rPr>
      <w:rFonts w:ascii="Calibri" w:hAnsi="Calibri"/>
      <w:b/>
      <w:bCs/>
      <w:smallCaps/>
      <w:color w:val="000080"/>
      <w:kern w:val="32"/>
      <w:sz w:val="36"/>
      <w:szCs w:val="36"/>
      <w:lang w:eastAsia="en-US"/>
    </w:rPr>
  </w:style>
  <w:style w:type="paragraph" w:styleId="21">
    <w:name w:val="heading 2"/>
    <w:aliases w:val="icom_heading2,2,Header 2,h2,Heading Bug,H2,Sub-Head1,Heading 2- no#,H21,H22,H23,H2Normal,Sub Head,H211,H212,H221,H2111,H24,H213,H222,H2112,H231,H2121,H2211,H21111,H25,H26,H214,H223,H2113,H27,H215,H224,H2114,H28,H216,H225,H2115,H232,H241"/>
    <w:next w:val="icombodytext"/>
    <w:link w:val="2Char"/>
    <w:uiPriority w:val="9"/>
    <w:qFormat/>
    <w:rsid w:val="000C7477"/>
    <w:pPr>
      <w:numPr>
        <w:ilvl w:val="1"/>
        <w:numId w:val="17"/>
      </w:numPr>
      <w:spacing w:before="240" w:after="240"/>
      <w:outlineLvl w:val="1"/>
    </w:pPr>
    <w:rPr>
      <w:rFonts w:ascii="Calibri" w:hAnsi="Calibri"/>
      <w:b/>
      <w:bCs/>
      <w:color w:val="000080"/>
      <w:kern w:val="32"/>
      <w:sz w:val="32"/>
      <w:szCs w:val="28"/>
      <w:lang w:eastAsia="en-US"/>
    </w:rPr>
  </w:style>
  <w:style w:type="paragraph" w:styleId="31">
    <w:name w:val="heading 3"/>
    <w:aliases w:val="icom_heading3,H3,Proposa,Project 3,h3,Heading 3 - old,1.2.3.,alltoc,3,Heading 4 Proposal,h31,h32,Bold Head,bh,(1.1.1),hd3,Minor,1.1.1 Heading,0,Heading 2.3,(Alt+3),Titles,(Alt+3)1,(Alt+3)2,(Alt+3)3,(Alt+3)4,(Alt+3)5,(Alt+3)6,(Alt+3)11,H31"/>
    <w:next w:val="icombodytext"/>
    <w:link w:val="3Char"/>
    <w:uiPriority w:val="9"/>
    <w:qFormat/>
    <w:rsid w:val="000C7477"/>
    <w:pPr>
      <w:numPr>
        <w:ilvl w:val="2"/>
        <w:numId w:val="17"/>
      </w:numPr>
      <w:tabs>
        <w:tab w:val="left" w:pos="851"/>
      </w:tabs>
      <w:spacing w:before="240" w:after="240"/>
      <w:outlineLvl w:val="2"/>
    </w:pPr>
    <w:rPr>
      <w:rFonts w:ascii="Calibri" w:hAnsi="Calibri"/>
      <w:b/>
      <w:bCs/>
      <w:color w:val="000080"/>
      <w:kern w:val="32"/>
      <w:sz w:val="30"/>
      <w:szCs w:val="26"/>
      <w:lang w:eastAsia="en-US"/>
    </w:rPr>
  </w:style>
  <w:style w:type="paragraph" w:styleId="41">
    <w:name w:val="heading 4"/>
    <w:aliases w:val="icom_heading4,Heading 4 Char3 Char,Heading 4 Char Char2 Char,h4 Char Char2 Char,H41 Char Char2 Char,H4 Char Char2 Char,t4 Char Char2 Char,h41 Char Char2 Char,H42 Char Char2 Char,H411 Char Char2 Char,h42 Char Char2 Char,H43 Char Char2 Char"/>
    <w:next w:val="icombodytext"/>
    <w:link w:val="4Char"/>
    <w:uiPriority w:val="9"/>
    <w:qFormat/>
    <w:rsid w:val="00FC3036"/>
    <w:pPr>
      <w:numPr>
        <w:ilvl w:val="3"/>
        <w:numId w:val="17"/>
      </w:numPr>
      <w:spacing w:before="240" w:after="240"/>
      <w:outlineLvl w:val="3"/>
    </w:pPr>
    <w:rPr>
      <w:rFonts w:ascii="Calibri" w:hAnsi="Calibri"/>
      <w:b/>
      <w:bCs/>
      <w:color w:val="000080"/>
      <w:kern w:val="32"/>
      <w:sz w:val="28"/>
      <w:szCs w:val="28"/>
      <w:lang w:eastAsia="en-US"/>
    </w:rPr>
  </w:style>
  <w:style w:type="paragraph" w:styleId="51">
    <w:name w:val="heading 5"/>
    <w:aliases w:val="icom_heading5,H5,H51,h5,H52,H511,H53,H512,H521,H5111,H54,H513,H55,H514,H56,H515,H522,H5112,H531,H5121,H541,H5131,H551,H5141,H57,H516,H523,H5113,H532,H5122,H542,H5132,H552,H5142,H58,H517,H524,H5114,H533,H5123,H543,H5133,H553,H5143,H59,H518"/>
    <w:next w:val="icombodytext"/>
    <w:link w:val="5Char"/>
    <w:uiPriority w:val="9"/>
    <w:qFormat/>
    <w:rsid w:val="00874F44"/>
    <w:pPr>
      <w:numPr>
        <w:ilvl w:val="4"/>
        <w:numId w:val="17"/>
      </w:numPr>
      <w:spacing w:before="240" w:after="240"/>
      <w:outlineLvl w:val="4"/>
    </w:pPr>
    <w:rPr>
      <w:rFonts w:ascii="Calibri" w:hAnsi="Calibri"/>
      <w:b/>
      <w:bCs/>
      <w:i/>
      <w:iCs/>
      <w:color w:val="000080"/>
      <w:kern w:val="32"/>
      <w:sz w:val="24"/>
      <w:szCs w:val="28"/>
      <w:lang w:eastAsia="en-US"/>
    </w:rPr>
  </w:style>
  <w:style w:type="paragraph" w:styleId="6">
    <w:name w:val="heading 6"/>
    <w:aliases w:val="icom_heading6,H6,Char Char,Char Char Char,Char Char + Left:  0 cm,... + Left:  0 cm,...,Char Char Char Char Char Char,Char Char Char Char Char,h6,Third Subheading,not Kinhill,H61,H62,H63,H64,H611,H65,H612,H621,H631,H641,H66,sub-dash,sd,cnp"/>
    <w:next w:val="icombodytext"/>
    <w:link w:val="6Char"/>
    <w:qFormat/>
    <w:rsid w:val="00874F44"/>
    <w:pPr>
      <w:numPr>
        <w:ilvl w:val="5"/>
        <w:numId w:val="17"/>
      </w:numPr>
      <w:spacing w:before="240" w:after="240"/>
      <w:outlineLvl w:val="5"/>
    </w:pPr>
    <w:rPr>
      <w:rFonts w:ascii="Calibri" w:hAnsi="Calibri"/>
      <w:b/>
      <w:i/>
      <w:color w:val="000080"/>
      <w:kern w:val="32"/>
      <w:szCs w:val="22"/>
      <w:lang w:eastAsia="en-US"/>
    </w:rPr>
  </w:style>
  <w:style w:type="paragraph" w:styleId="7">
    <w:name w:val="heading 7"/>
    <w:aliases w:val="icom_heading7,Επικεφαλίδα 7 Char Char,Επικεφαλίδα 7 Char Char Char,Επικεφαλίδα 7 Char Char + Justified,Heading 7 Char Char,Heading 7 Char Char Char,Heading 7 Char1,Heading 7 Char Char1 Char,Heading 7 Char Char1 Char Char Char Char Char Ch"/>
    <w:next w:val="icombodytext"/>
    <w:link w:val="7Char"/>
    <w:qFormat/>
    <w:rsid w:val="00FD69B5"/>
    <w:pPr>
      <w:numPr>
        <w:ilvl w:val="6"/>
        <w:numId w:val="17"/>
      </w:numPr>
      <w:spacing w:before="240" w:after="240"/>
      <w:outlineLvl w:val="6"/>
    </w:pPr>
    <w:rPr>
      <w:rFonts w:ascii="Calibri" w:hAnsi="Calibri"/>
      <w:b/>
      <w:bCs/>
      <w:i/>
      <w:color w:val="000080"/>
      <w:kern w:val="32"/>
      <w:szCs w:val="24"/>
      <w:lang w:eastAsia="en-US"/>
    </w:rPr>
  </w:style>
  <w:style w:type="paragraph" w:styleId="8">
    <w:name w:val="heading 8"/>
    <w:aliases w:val="icom_heading8,Legal Level 1.1.1.,ctp,Caption text (page-wide),tt,Center Bold,Annex,Center Bold1,Center Bold2,Center Bold3,Center Bold4,Center Bold5,Center Bold6,action,action1,action2,action11,action3,action4,action5,action6,action7"/>
    <w:next w:val="icombodytext"/>
    <w:link w:val="8Char"/>
    <w:qFormat/>
    <w:rsid w:val="00FD69B5"/>
    <w:pPr>
      <w:numPr>
        <w:ilvl w:val="7"/>
        <w:numId w:val="17"/>
      </w:numPr>
      <w:spacing w:before="240" w:after="240"/>
      <w:outlineLvl w:val="7"/>
    </w:pPr>
    <w:rPr>
      <w:rFonts w:ascii="Calibri" w:hAnsi="Calibri"/>
      <w:bCs/>
      <w:i/>
      <w:iCs/>
      <w:color w:val="000080"/>
      <w:kern w:val="32"/>
      <w:szCs w:val="24"/>
      <w:lang w:eastAsia="en-US"/>
    </w:rPr>
  </w:style>
  <w:style w:type="paragraph" w:styleId="9">
    <w:name w:val="heading 9"/>
    <w:aliases w:val="icom_heading9,AC&amp;E_1,App Heading,Legal Level 1.1.1.1.,Appendix,ctc,Caption text (column-wide),Annex1,Appen 1,App Heading1,App Heading2,progress,progress1,progress2,progress11,progress3,progress4,progress5,progress6,progress7,progress12,Uve"/>
    <w:next w:val="icombodytext"/>
    <w:link w:val="9Char"/>
    <w:qFormat/>
    <w:rsid w:val="00FD69B5"/>
    <w:pPr>
      <w:numPr>
        <w:ilvl w:val="8"/>
        <w:numId w:val="17"/>
      </w:numPr>
      <w:spacing w:before="240" w:after="240"/>
      <w:outlineLvl w:val="8"/>
    </w:pPr>
    <w:rPr>
      <w:rFonts w:ascii="Calibri" w:hAnsi="Calibri"/>
      <w:bCs/>
      <w:i/>
      <w:color w:val="000080"/>
      <w:kern w:val="3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icombodytext">
    <w:name w:val="icom_bodytext"/>
    <w:link w:val="icombodytextChar"/>
    <w:uiPriority w:val="99"/>
    <w:qFormat/>
    <w:rsid w:val="00860B8E"/>
    <w:pPr>
      <w:spacing w:before="120" w:after="120" w:line="288" w:lineRule="auto"/>
      <w:ind w:left="851"/>
      <w:jc w:val="both"/>
    </w:pPr>
    <w:rPr>
      <w:rFonts w:ascii="Calibri" w:hAnsi="Calibri"/>
      <w:bCs/>
      <w:kern w:val="32"/>
      <w:sz w:val="22"/>
      <w:szCs w:val="28"/>
    </w:rPr>
  </w:style>
  <w:style w:type="paragraph" w:styleId="11">
    <w:name w:val="toc 1"/>
    <w:next w:val="icombodytext"/>
    <w:link w:val="1Char0"/>
    <w:uiPriority w:val="39"/>
    <w:rsid w:val="00923808"/>
    <w:pPr>
      <w:spacing w:before="240" w:after="120" w:line="288" w:lineRule="auto"/>
    </w:pPr>
    <w:rPr>
      <w:rFonts w:ascii="Calibri" w:hAnsi="Calibri"/>
      <w:b/>
      <w:bCs/>
      <w:kern w:val="32"/>
      <w:lang w:eastAsia="en-US"/>
    </w:rPr>
  </w:style>
  <w:style w:type="paragraph" w:styleId="33">
    <w:name w:val="toc 3"/>
    <w:next w:val="icombodytext"/>
    <w:uiPriority w:val="39"/>
    <w:rsid w:val="00923808"/>
    <w:pPr>
      <w:spacing w:line="288" w:lineRule="auto"/>
      <w:ind w:left="400"/>
    </w:pPr>
    <w:rPr>
      <w:rFonts w:ascii="Calibri" w:hAnsi="Calibri"/>
      <w:kern w:val="32"/>
      <w:lang w:eastAsia="en-US"/>
    </w:rPr>
  </w:style>
  <w:style w:type="paragraph" w:styleId="a4">
    <w:name w:val="header"/>
    <w:aliases w:val="hd,Headertext,Header Titlos Prosforas,Header Char Char,Titlos Prosforas,Alt Header,ho,header odd,encabezado,ContentsHeader,Heade,Unicom_Header,E.e,hd Char Char,En-tête-1,En-tête-2"/>
    <w:basedOn w:val="a0"/>
    <w:link w:val="Char"/>
    <w:uiPriority w:val="99"/>
    <w:rsid w:val="0024221E"/>
    <w:pPr>
      <w:tabs>
        <w:tab w:val="center" w:pos="4320"/>
        <w:tab w:val="right" w:pos="8640"/>
      </w:tabs>
    </w:pPr>
    <w:rPr>
      <w:rFonts w:ascii="Arial Narrow" w:hAnsi="Arial Narrow" w:cs="Times New Roman"/>
      <w:b/>
      <w:sz w:val="18"/>
    </w:rPr>
  </w:style>
  <w:style w:type="paragraph" w:styleId="a5">
    <w:name w:val="footer"/>
    <w:aliases w:val="icom_footer,_υποσέλιδο,ft,f,fo,Footer1,f1,Fakelos_Enotita_Sel,HeaderSfragida,_?p?s???d?"/>
    <w:link w:val="Char0"/>
    <w:uiPriority w:val="99"/>
    <w:rsid w:val="00550A53"/>
    <w:pPr>
      <w:tabs>
        <w:tab w:val="center" w:pos="4320"/>
        <w:tab w:val="right" w:pos="8640"/>
      </w:tabs>
    </w:pPr>
    <w:rPr>
      <w:rFonts w:ascii="StoneSans ITC Hel" w:hAnsi="StoneSans ITC Hel"/>
      <w:b/>
      <w:bCs/>
      <w:kern w:val="32"/>
      <w:sz w:val="18"/>
      <w:szCs w:val="28"/>
      <w:lang w:eastAsia="en-US"/>
    </w:rPr>
  </w:style>
  <w:style w:type="paragraph" w:customStyle="1" w:styleId="icomtableofcontentstitle">
    <w:name w:val="icom_tableofcontents_title"/>
    <w:qFormat/>
    <w:rsid w:val="00AB15CD"/>
    <w:pPr>
      <w:jc w:val="center"/>
    </w:pPr>
    <w:rPr>
      <w:rFonts w:ascii="Calibri" w:hAnsi="Calibri" w:cs="Arial"/>
      <w:b/>
      <w:bCs/>
      <w:color w:val="1F497D"/>
      <w:kern w:val="32"/>
      <w:sz w:val="32"/>
      <w:szCs w:val="32"/>
      <w:lang w:eastAsia="en-US"/>
    </w:rPr>
  </w:style>
  <w:style w:type="paragraph" w:styleId="a6">
    <w:name w:val="Document Map"/>
    <w:basedOn w:val="a0"/>
    <w:link w:val="Char1"/>
    <w:semiHidden/>
    <w:rsid w:val="00E274AB"/>
    <w:pPr>
      <w:shd w:val="clear" w:color="auto" w:fill="000080"/>
    </w:pPr>
    <w:rPr>
      <w:rFonts w:cs="Times New Roman"/>
      <w:szCs w:val="20"/>
    </w:rPr>
  </w:style>
  <w:style w:type="paragraph" w:styleId="a7">
    <w:name w:val="Balloon Text"/>
    <w:basedOn w:val="a0"/>
    <w:link w:val="Char2"/>
    <w:uiPriority w:val="99"/>
    <w:rsid w:val="004C6570"/>
    <w:rPr>
      <w:rFonts w:cs="Times New Roman"/>
      <w:sz w:val="16"/>
      <w:szCs w:val="16"/>
    </w:rPr>
  </w:style>
  <w:style w:type="character" w:customStyle="1" w:styleId="Char2">
    <w:name w:val="Κείμενο πλαισίου Char"/>
    <w:link w:val="a7"/>
    <w:uiPriority w:val="99"/>
    <w:rsid w:val="004C6570"/>
    <w:rPr>
      <w:rFonts w:ascii="Tahoma" w:hAnsi="Tahoma" w:cs="Tahoma"/>
      <w:bCs/>
      <w:kern w:val="32"/>
      <w:sz w:val="16"/>
      <w:szCs w:val="16"/>
      <w:lang w:eastAsia="en-US"/>
    </w:rPr>
  </w:style>
  <w:style w:type="paragraph" w:styleId="42">
    <w:name w:val="toc 4"/>
    <w:next w:val="icombodytext"/>
    <w:uiPriority w:val="39"/>
    <w:rsid w:val="00923808"/>
    <w:pPr>
      <w:spacing w:line="288" w:lineRule="auto"/>
      <w:ind w:left="600"/>
    </w:pPr>
    <w:rPr>
      <w:rFonts w:ascii="Calibri" w:hAnsi="Calibri"/>
      <w:kern w:val="32"/>
      <w:lang w:eastAsia="en-US"/>
    </w:rPr>
  </w:style>
  <w:style w:type="paragraph" w:styleId="23">
    <w:name w:val="toc 2"/>
    <w:next w:val="icombodytext"/>
    <w:uiPriority w:val="39"/>
    <w:rsid w:val="00923808"/>
    <w:pPr>
      <w:spacing w:before="120" w:line="288" w:lineRule="auto"/>
      <w:ind w:left="200"/>
    </w:pPr>
    <w:rPr>
      <w:rFonts w:ascii="Calibri" w:hAnsi="Calibri"/>
      <w:b/>
      <w:iCs/>
      <w:kern w:val="32"/>
      <w:lang w:eastAsia="en-US"/>
    </w:rPr>
  </w:style>
  <w:style w:type="paragraph" w:styleId="52">
    <w:name w:val="toc 5"/>
    <w:next w:val="icombodytext"/>
    <w:uiPriority w:val="39"/>
    <w:rsid w:val="00923808"/>
    <w:pPr>
      <w:spacing w:line="288" w:lineRule="auto"/>
      <w:ind w:left="800"/>
    </w:pPr>
    <w:rPr>
      <w:rFonts w:ascii="Calibri" w:hAnsi="Calibri"/>
      <w:kern w:val="32"/>
      <w:lang w:eastAsia="en-US"/>
    </w:rPr>
  </w:style>
  <w:style w:type="character" w:styleId="-">
    <w:name w:val="Hyperlink"/>
    <w:aliases w:val="Δεσμός"/>
    <w:uiPriority w:val="99"/>
    <w:rsid w:val="0024221E"/>
    <w:rPr>
      <w:color w:val="0000FF"/>
      <w:u w:val="single"/>
    </w:rPr>
  </w:style>
  <w:style w:type="paragraph" w:customStyle="1" w:styleId="icombullet3">
    <w:name w:val="icom_bullet3"/>
    <w:basedOn w:val="icombullet2"/>
    <w:uiPriority w:val="99"/>
    <w:qFormat/>
    <w:rsid w:val="00423C5C"/>
    <w:pPr>
      <w:numPr>
        <w:numId w:val="15"/>
      </w:numPr>
    </w:pPr>
  </w:style>
  <w:style w:type="paragraph" w:styleId="24">
    <w:name w:val="Body Text 2"/>
    <w:basedOn w:val="a0"/>
    <w:link w:val="2Char0"/>
    <w:rsid w:val="007D3EEB"/>
    <w:pPr>
      <w:spacing w:after="120" w:line="480" w:lineRule="auto"/>
    </w:pPr>
    <w:rPr>
      <w:rFonts w:cs="Times New Roman"/>
    </w:rPr>
  </w:style>
  <w:style w:type="paragraph" w:customStyle="1" w:styleId="icombullet1">
    <w:name w:val="icom_bullet1"/>
    <w:basedOn w:val="icombodytext"/>
    <w:link w:val="icombullet1Char"/>
    <w:uiPriority w:val="99"/>
    <w:qFormat/>
    <w:rsid w:val="00423C5C"/>
    <w:pPr>
      <w:numPr>
        <w:numId w:val="3"/>
      </w:numPr>
    </w:pPr>
  </w:style>
  <w:style w:type="paragraph" w:customStyle="1" w:styleId="icombullet2">
    <w:name w:val="icom_bullet2"/>
    <w:basedOn w:val="icombullet1"/>
    <w:qFormat/>
    <w:rsid w:val="00423C5C"/>
    <w:pPr>
      <w:numPr>
        <w:numId w:val="1"/>
      </w:numPr>
    </w:pPr>
  </w:style>
  <w:style w:type="paragraph" w:customStyle="1" w:styleId="icomnumbullet1">
    <w:name w:val="icom_numbullet1"/>
    <w:basedOn w:val="icombullet1"/>
    <w:link w:val="icomnumbullet1Char"/>
    <w:rsid w:val="00153F4D"/>
    <w:pPr>
      <w:numPr>
        <w:numId w:val="13"/>
      </w:numPr>
    </w:pPr>
  </w:style>
  <w:style w:type="paragraph" w:customStyle="1" w:styleId="icomchecklistbullet">
    <w:name w:val="icom_checklist_bullet"/>
    <w:basedOn w:val="icombodytext"/>
    <w:rsid w:val="000C7477"/>
    <w:pPr>
      <w:numPr>
        <w:numId w:val="2"/>
      </w:numPr>
      <w:tabs>
        <w:tab w:val="clear" w:pos="1140"/>
      </w:tabs>
      <w:ind w:left="1208" w:hanging="357"/>
    </w:pPr>
    <w:rPr>
      <w:bCs w:val="0"/>
    </w:rPr>
  </w:style>
  <w:style w:type="paragraph" w:customStyle="1" w:styleId="icomchaptercoverdesc">
    <w:name w:val="icom_chapter_cover_desc"/>
    <w:qFormat/>
    <w:rsid w:val="00FB7E6E"/>
    <w:pPr>
      <w:jc w:val="center"/>
    </w:pPr>
    <w:rPr>
      <w:rFonts w:ascii="Calibri" w:hAnsi="Calibri"/>
      <w:b/>
      <w:bCs/>
      <w:caps/>
      <w:kern w:val="32"/>
      <w:sz w:val="28"/>
      <w:szCs w:val="22"/>
      <w:lang w:eastAsia="en-US"/>
    </w:rPr>
  </w:style>
  <w:style w:type="paragraph" w:customStyle="1" w:styleId="icomheader">
    <w:name w:val="icom_header"/>
    <w:qFormat/>
    <w:rsid w:val="00AB15CD"/>
    <w:pPr>
      <w:tabs>
        <w:tab w:val="center" w:pos="5112"/>
      </w:tabs>
    </w:pPr>
    <w:rPr>
      <w:rFonts w:ascii="Calibri" w:hAnsi="Calibri" w:cs="Arial"/>
      <w:bCs/>
      <w:kern w:val="32"/>
      <w:sz w:val="18"/>
      <w:szCs w:val="16"/>
      <w:lang w:eastAsia="en-US"/>
    </w:rPr>
  </w:style>
  <w:style w:type="paragraph" w:customStyle="1" w:styleId="icomchaptercovertitle">
    <w:name w:val="icom_chapter_cover_title"/>
    <w:link w:val="icomchaptercovertitleChar"/>
    <w:autoRedefine/>
    <w:qFormat/>
    <w:rsid w:val="00FB7E6E"/>
    <w:pPr>
      <w:jc w:val="center"/>
    </w:pPr>
    <w:rPr>
      <w:rFonts w:ascii="Calibri" w:hAnsi="Calibri"/>
      <w:b/>
      <w:bCs/>
      <w:color w:val="17365D"/>
      <w:kern w:val="32"/>
      <w:sz w:val="44"/>
      <w:szCs w:val="32"/>
      <w:lang w:eastAsia="en-US"/>
    </w:rPr>
  </w:style>
  <w:style w:type="paragraph" w:styleId="60">
    <w:name w:val="toc 6"/>
    <w:next w:val="a0"/>
    <w:uiPriority w:val="39"/>
    <w:rsid w:val="00923808"/>
    <w:pPr>
      <w:spacing w:line="288" w:lineRule="auto"/>
      <w:ind w:left="1000"/>
    </w:pPr>
    <w:rPr>
      <w:rFonts w:ascii="Calibri" w:hAnsi="Calibri"/>
      <w:kern w:val="32"/>
      <w:lang w:eastAsia="en-US"/>
    </w:rPr>
  </w:style>
  <w:style w:type="paragraph" w:styleId="a">
    <w:name w:val="List Number"/>
    <w:basedOn w:val="icombodytext"/>
    <w:rsid w:val="00621867"/>
    <w:pPr>
      <w:numPr>
        <w:numId w:val="8"/>
      </w:numPr>
    </w:pPr>
  </w:style>
  <w:style w:type="paragraph" w:styleId="2">
    <w:name w:val="List Number 2"/>
    <w:basedOn w:val="icombodytext"/>
    <w:rsid w:val="00621867"/>
    <w:pPr>
      <w:numPr>
        <w:numId w:val="9"/>
      </w:numPr>
    </w:pPr>
  </w:style>
  <w:style w:type="paragraph" w:styleId="3">
    <w:name w:val="List Number 3"/>
    <w:basedOn w:val="icombodytext"/>
    <w:rsid w:val="00621867"/>
    <w:pPr>
      <w:numPr>
        <w:numId w:val="10"/>
      </w:numPr>
    </w:pPr>
  </w:style>
  <w:style w:type="paragraph" w:styleId="4">
    <w:name w:val="List Number 4"/>
    <w:basedOn w:val="icombodytext"/>
    <w:rsid w:val="00621867"/>
    <w:pPr>
      <w:numPr>
        <w:numId w:val="11"/>
      </w:numPr>
    </w:pPr>
  </w:style>
  <w:style w:type="paragraph" w:styleId="5">
    <w:name w:val="List Number 5"/>
    <w:basedOn w:val="icombodytext"/>
    <w:rsid w:val="00621867"/>
    <w:pPr>
      <w:numPr>
        <w:numId w:val="12"/>
      </w:numPr>
    </w:pPr>
  </w:style>
  <w:style w:type="paragraph" w:styleId="a8">
    <w:name w:val="List Continue"/>
    <w:basedOn w:val="icombodytext"/>
    <w:rsid w:val="00621867"/>
    <w:pPr>
      <w:ind w:left="283"/>
    </w:pPr>
  </w:style>
  <w:style w:type="paragraph" w:styleId="25">
    <w:name w:val="List Continue 2"/>
    <w:basedOn w:val="icombodytext"/>
    <w:rsid w:val="00621867"/>
    <w:pPr>
      <w:ind w:left="566"/>
    </w:pPr>
  </w:style>
  <w:style w:type="paragraph" w:styleId="34">
    <w:name w:val="List Continue 3"/>
    <w:basedOn w:val="icombodytext"/>
    <w:rsid w:val="00621867"/>
    <w:pPr>
      <w:ind w:left="849"/>
    </w:pPr>
  </w:style>
  <w:style w:type="paragraph" w:styleId="43">
    <w:name w:val="List Continue 4"/>
    <w:basedOn w:val="icombodytext"/>
    <w:rsid w:val="00621867"/>
    <w:pPr>
      <w:ind w:left="1132"/>
    </w:pPr>
  </w:style>
  <w:style w:type="paragraph" w:styleId="53">
    <w:name w:val="List Continue 5"/>
    <w:basedOn w:val="icombodytext"/>
    <w:rsid w:val="00621867"/>
    <w:pPr>
      <w:ind w:left="1415"/>
    </w:pPr>
  </w:style>
  <w:style w:type="paragraph" w:styleId="50">
    <w:name w:val="List Bullet 5"/>
    <w:basedOn w:val="icombodytext"/>
    <w:rsid w:val="00621867"/>
    <w:pPr>
      <w:numPr>
        <w:numId w:val="7"/>
      </w:numPr>
    </w:pPr>
  </w:style>
  <w:style w:type="paragraph" w:styleId="40">
    <w:name w:val="List Bullet 4"/>
    <w:basedOn w:val="icombodytext"/>
    <w:rsid w:val="00621867"/>
    <w:pPr>
      <w:numPr>
        <w:numId w:val="6"/>
      </w:numPr>
    </w:pPr>
  </w:style>
  <w:style w:type="paragraph" w:styleId="30">
    <w:name w:val="List Bullet 3"/>
    <w:basedOn w:val="icombodytext"/>
    <w:rsid w:val="00621867"/>
    <w:pPr>
      <w:numPr>
        <w:numId w:val="5"/>
      </w:numPr>
    </w:pPr>
  </w:style>
  <w:style w:type="paragraph" w:styleId="20">
    <w:name w:val="List Bullet 2"/>
    <w:basedOn w:val="icombodytext"/>
    <w:rsid w:val="00621867"/>
    <w:pPr>
      <w:numPr>
        <w:numId w:val="4"/>
      </w:numPr>
    </w:pPr>
  </w:style>
  <w:style w:type="paragraph" w:styleId="a9">
    <w:name w:val="List Bullet"/>
    <w:basedOn w:val="icombodytext"/>
    <w:rsid w:val="00621867"/>
    <w:pPr>
      <w:tabs>
        <w:tab w:val="num" w:pos="1800"/>
      </w:tabs>
      <w:ind w:left="1800" w:hanging="360"/>
    </w:pPr>
  </w:style>
  <w:style w:type="paragraph" w:styleId="54">
    <w:name w:val="List 5"/>
    <w:basedOn w:val="icombodytext"/>
    <w:rsid w:val="00621867"/>
    <w:pPr>
      <w:ind w:left="1415" w:hanging="283"/>
    </w:pPr>
  </w:style>
  <w:style w:type="paragraph" w:styleId="44">
    <w:name w:val="List 4"/>
    <w:basedOn w:val="icombodytext"/>
    <w:rsid w:val="00621867"/>
    <w:pPr>
      <w:ind w:left="1132" w:hanging="283"/>
    </w:pPr>
  </w:style>
  <w:style w:type="paragraph" w:styleId="35">
    <w:name w:val="List 3"/>
    <w:basedOn w:val="icombodytext"/>
    <w:rsid w:val="00621867"/>
    <w:pPr>
      <w:ind w:left="849" w:hanging="283"/>
    </w:pPr>
  </w:style>
  <w:style w:type="paragraph" w:styleId="26">
    <w:name w:val="List 2"/>
    <w:basedOn w:val="icombodytext"/>
    <w:rsid w:val="00621867"/>
    <w:pPr>
      <w:ind w:left="566" w:hanging="283"/>
    </w:pPr>
  </w:style>
  <w:style w:type="paragraph" w:styleId="aa">
    <w:name w:val="List"/>
    <w:basedOn w:val="icombodytext"/>
    <w:rsid w:val="00621867"/>
    <w:pPr>
      <w:ind w:left="283" w:hanging="283"/>
    </w:pPr>
  </w:style>
  <w:style w:type="paragraph" w:styleId="70">
    <w:name w:val="toc 7"/>
    <w:basedOn w:val="a0"/>
    <w:next w:val="a0"/>
    <w:autoRedefine/>
    <w:uiPriority w:val="39"/>
    <w:rsid w:val="00923808"/>
    <w:pPr>
      <w:ind w:left="1200"/>
      <w:jc w:val="left"/>
    </w:pPr>
    <w:rPr>
      <w:rFonts w:ascii="Calibri" w:hAnsi="Calibri" w:cs="Times New Roman"/>
      <w:bCs w:val="0"/>
      <w:szCs w:val="20"/>
    </w:rPr>
  </w:style>
  <w:style w:type="paragraph" w:styleId="80">
    <w:name w:val="toc 8"/>
    <w:basedOn w:val="a0"/>
    <w:next w:val="a0"/>
    <w:autoRedefine/>
    <w:uiPriority w:val="39"/>
    <w:rsid w:val="00923808"/>
    <w:pPr>
      <w:ind w:left="1400"/>
      <w:jc w:val="left"/>
    </w:pPr>
    <w:rPr>
      <w:rFonts w:ascii="Calibri" w:hAnsi="Calibri" w:cs="Times New Roman"/>
      <w:bCs w:val="0"/>
      <w:szCs w:val="20"/>
    </w:rPr>
  </w:style>
  <w:style w:type="paragraph" w:styleId="90">
    <w:name w:val="toc 9"/>
    <w:basedOn w:val="a0"/>
    <w:next w:val="a0"/>
    <w:autoRedefine/>
    <w:uiPriority w:val="39"/>
    <w:rsid w:val="00923808"/>
    <w:pPr>
      <w:ind w:left="1600"/>
      <w:jc w:val="left"/>
    </w:pPr>
    <w:rPr>
      <w:rFonts w:ascii="Calibri" w:hAnsi="Calibri" w:cs="Times New Roman"/>
      <w:bCs w:val="0"/>
      <w:szCs w:val="20"/>
    </w:rPr>
  </w:style>
  <w:style w:type="paragraph" w:customStyle="1" w:styleId="icomtablebodytext">
    <w:name w:val="icom_table_bodytext"/>
    <w:qFormat/>
    <w:rsid w:val="004629EC"/>
    <w:pPr>
      <w:spacing w:line="288" w:lineRule="auto"/>
    </w:pPr>
    <w:rPr>
      <w:rFonts w:ascii="Arial Narrow" w:hAnsi="Arial Narrow" w:cs="Arial"/>
      <w:bCs/>
      <w:kern w:val="32"/>
      <w:sz w:val="18"/>
      <w:szCs w:val="28"/>
      <w:lang w:eastAsia="en-US"/>
    </w:rPr>
  </w:style>
  <w:style w:type="paragraph" w:customStyle="1" w:styleId="icomtablecolumntitle">
    <w:name w:val="icom_table_columntitle"/>
    <w:basedOn w:val="icomtablebodytext"/>
    <w:qFormat/>
    <w:rsid w:val="00424945"/>
    <w:pPr>
      <w:jc w:val="center"/>
    </w:pPr>
    <w:rPr>
      <w:b/>
      <w:szCs w:val="20"/>
    </w:rPr>
  </w:style>
  <w:style w:type="paragraph" w:customStyle="1" w:styleId="icompicturecaption">
    <w:name w:val="icom_picture_caption"/>
    <w:basedOn w:val="icombodytext"/>
    <w:next w:val="icombodytext"/>
    <w:rsid w:val="00AB15CD"/>
    <w:pPr>
      <w:jc w:val="center"/>
    </w:pPr>
    <w:rPr>
      <w:b/>
      <w:sz w:val="18"/>
      <w:szCs w:val="18"/>
    </w:rPr>
  </w:style>
  <w:style w:type="paragraph" w:customStyle="1" w:styleId="icomtablebullet1">
    <w:name w:val="icom_table_bullet1"/>
    <w:basedOn w:val="icomtablebodytext"/>
    <w:qFormat/>
    <w:rsid w:val="004629EC"/>
    <w:pPr>
      <w:numPr>
        <w:numId w:val="14"/>
      </w:numPr>
    </w:pPr>
  </w:style>
  <w:style w:type="paragraph" w:customStyle="1" w:styleId="icomnumbullet">
    <w:name w:val="icom_numbullet"/>
    <w:basedOn w:val="icomnumbullet1"/>
    <w:link w:val="icomnumbulletChar"/>
    <w:uiPriority w:val="99"/>
    <w:qFormat/>
    <w:rsid w:val="00423C5C"/>
    <w:pPr>
      <w:numPr>
        <w:numId w:val="18"/>
      </w:numPr>
      <w:ind w:left="1208" w:hanging="357"/>
    </w:pPr>
  </w:style>
  <w:style w:type="character" w:customStyle="1" w:styleId="Char0">
    <w:name w:val="Υποσέλιδο Char"/>
    <w:aliases w:val="icom_footer Char,_υποσέλιδο Char,ft Char,f Char,fo Char,Footer1 Char,f1 Char,Fakelos_Enotita_Sel Char,HeaderSfragida Char,_?p?s???d? Char"/>
    <w:link w:val="a5"/>
    <w:uiPriority w:val="99"/>
    <w:rsid w:val="00EB28F5"/>
    <w:rPr>
      <w:rFonts w:ascii="StoneSans ITC Hel" w:hAnsi="StoneSans ITC Hel"/>
      <w:b/>
      <w:bCs/>
      <w:kern w:val="32"/>
      <w:sz w:val="18"/>
      <w:szCs w:val="28"/>
      <w:lang w:eastAsia="en-US" w:bidi="ar-SA"/>
    </w:rPr>
  </w:style>
  <w:style w:type="character" w:customStyle="1" w:styleId="icombodytextChar">
    <w:name w:val="icom_bodytext Char"/>
    <w:link w:val="icombodytext"/>
    <w:uiPriority w:val="99"/>
    <w:rsid w:val="00860B8E"/>
    <w:rPr>
      <w:rFonts w:ascii="Calibri" w:hAnsi="Calibri"/>
      <w:bCs/>
      <w:kern w:val="32"/>
      <w:sz w:val="22"/>
      <w:szCs w:val="28"/>
      <w:lang w:val="en-GB" w:bidi="ar-SA"/>
    </w:rPr>
  </w:style>
  <w:style w:type="character" w:customStyle="1" w:styleId="icombullet1Char">
    <w:name w:val="icom_bullet1 Char"/>
    <w:link w:val="icombullet1"/>
    <w:uiPriority w:val="99"/>
    <w:rsid w:val="00423C5C"/>
    <w:rPr>
      <w:rFonts w:ascii="Calibri" w:hAnsi="Calibri"/>
      <w:bCs/>
      <w:kern w:val="32"/>
      <w:sz w:val="22"/>
      <w:szCs w:val="28"/>
    </w:rPr>
  </w:style>
  <w:style w:type="character" w:customStyle="1" w:styleId="icomnumbullet1Char">
    <w:name w:val="icom_numbullet1 Char"/>
    <w:link w:val="icomnumbullet1"/>
    <w:rsid w:val="00153F4D"/>
    <w:rPr>
      <w:rFonts w:ascii="Calibri" w:hAnsi="Calibri"/>
      <w:bCs/>
      <w:kern w:val="32"/>
      <w:sz w:val="22"/>
      <w:szCs w:val="28"/>
    </w:rPr>
  </w:style>
  <w:style w:type="character" w:customStyle="1" w:styleId="icomnumbulletChar">
    <w:name w:val="icom_numbullet Char"/>
    <w:link w:val="icomnumbullet"/>
    <w:uiPriority w:val="99"/>
    <w:rsid w:val="00423C5C"/>
    <w:rPr>
      <w:rFonts w:ascii="Calibri" w:hAnsi="Calibri"/>
      <w:bCs/>
      <w:kern w:val="32"/>
      <w:sz w:val="22"/>
      <w:szCs w:val="28"/>
    </w:rPr>
  </w:style>
  <w:style w:type="paragraph" w:customStyle="1" w:styleId="A0E349F008B644AAB6A282E0D042D17E">
    <w:name w:val="A0E349F008B644AAB6A282E0D042D17E"/>
    <w:rsid w:val="00351896"/>
    <w:pPr>
      <w:spacing w:after="200" w:line="276" w:lineRule="auto"/>
    </w:pPr>
    <w:rPr>
      <w:rFonts w:ascii="Calibri" w:hAnsi="Calibri"/>
      <w:sz w:val="22"/>
      <w:szCs w:val="22"/>
      <w:lang w:eastAsia="ja-JP"/>
    </w:rPr>
  </w:style>
  <w:style w:type="paragraph" w:customStyle="1" w:styleId="MMTitle">
    <w:name w:val="MM Title"/>
    <w:basedOn w:val="icomchaptercovertitle"/>
    <w:link w:val="MMTitleChar"/>
    <w:rsid w:val="00A24876"/>
    <w:rPr>
      <w:rFonts w:ascii="Tahoma" w:hAnsi="Tahoma"/>
      <w:color w:val="FF0000"/>
      <w:sz w:val="32"/>
    </w:rPr>
  </w:style>
  <w:style w:type="character" w:customStyle="1" w:styleId="icomchaptercovertitleChar">
    <w:name w:val="icom_chapter_cover_title Char"/>
    <w:link w:val="icomchaptercovertitle"/>
    <w:rsid w:val="00FB7E6E"/>
    <w:rPr>
      <w:rFonts w:ascii="Calibri" w:hAnsi="Calibri"/>
      <w:b/>
      <w:bCs/>
      <w:color w:val="17365D"/>
      <w:kern w:val="32"/>
      <w:sz w:val="44"/>
      <w:szCs w:val="32"/>
      <w:lang w:eastAsia="en-US" w:bidi="ar-SA"/>
    </w:rPr>
  </w:style>
  <w:style w:type="character" w:customStyle="1" w:styleId="MMTitleChar">
    <w:name w:val="MM Title Char"/>
    <w:link w:val="MMTitle"/>
    <w:rsid w:val="00A24876"/>
    <w:rPr>
      <w:rFonts w:ascii="Tahoma" w:hAnsi="Tahoma" w:cs="Arial"/>
      <w:b/>
      <w:bCs/>
      <w:color w:val="FF0000"/>
      <w:kern w:val="32"/>
      <w:sz w:val="32"/>
      <w:szCs w:val="32"/>
      <w:lang w:val="en-GB" w:eastAsia="en-US"/>
    </w:rPr>
  </w:style>
  <w:style w:type="paragraph" w:customStyle="1" w:styleId="MMTopic1">
    <w:name w:val="MM Topic 1"/>
    <w:basedOn w:val="21"/>
    <w:link w:val="MMTopic1Char"/>
    <w:rsid w:val="007856DE"/>
    <w:pPr>
      <w:outlineLvl w:val="0"/>
    </w:pPr>
  </w:style>
  <w:style w:type="character" w:customStyle="1" w:styleId="2Char">
    <w:name w:val="Επικεφαλίδα 2 Char"/>
    <w:aliases w:val="icom_heading2 Char,2 Char,Header 2 Char,h2 Char,Heading Bug Char,H2 Char,Sub-Head1 Char,Heading 2- no# Char,H21 Char,H22 Char,H23 Char,H2Normal Char,Sub Head Char,H211 Char,H212 Char,H221 Char,H2111 Char,H24 Char,H213 Char,H222 Char"/>
    <w:link w:val="21"/>
    <w:rsid w:val="000C7477"/>
    <w:rPr>
      <w:rFonts w:ascii="Calibri" w:hAnsi="Calibri"/>
      <w:b/>
      <w:bCs/>
      <w:color w:val="000080"/>
      <w:kern w:val="32"/>
      <w:sz w:val="32"/>
      <w:szCs w:val="28"/>
      <w:lang w:eastAsia="en-US"/>
    </w:rPr>
  </w:style>
  <w:style w:type="character" w:customStyle="1" w:styleId="MMTopic1Char">
    <w:name w:val="MM Topic 1 Char"/>
    <w:link w:val="MMTopic1"/>
    <w:rsid w:val="007856DE"/>
    <w:rPr>
      <w:rFonts w:ascii="Calibri" w:hAnsi="Calibri"/>
      <w:b/>
      <w:bCs/>
      <w:color w:val="000080"/>
      <w:kern w:val="32"/>
      <w:sz w:val="32"/>
      <w:szCs w:val="28"/>
      <w:lang w:val="en-GB" w:eastAsia="en-US"/>
    </w:rPr>
  </w:style>
  <w:style w:type="paragraph" w:customStyle="1" w:styleId="MMTopic2">
    <w:name w:val="MM Topic 2"/>
    <w:basedOn w:val="31"/>
    <w:link w:val="MMTopic2Char"/>
    <w:rsid w:val="006D42F5"/>
    <w:pPr>
      <w:tabs>
        <w:tab w:val="num" w:pos="851"/>
      </w:tabs>
    </w:pPr>
  </w:style>
  <w:style w:type="character" w:customStyle="1" w:styleId="4Char">
    <w:name w:val="Επικεφαλίδα 4 Char"/>
    <w:aliases w:val="icom_heading4 Char,Heading 4 Char3 Char Char,Heading 4 Char Char2 Char Char,h4 Char Char2 Char Char,H41 Char Char2 Char Char,H4 Char Char2 Char Char,t4 Char Char2 Char Char,h41 Char Char2 Char Char,H42 Char Char2 Char Char"/>
    <w:link w:val="41"/>
    <w:uiPriority w:val="9"/>
    <w:rsid w:val="00FC3036"/>
    <w:rPr>
      <w:rFonts w:ascii="Calibri" w:hAnsi="Calibri"/>
      <w:b/>
      <w:bCs/>
      <w:color w:val="000080"/>
      <w:kern w:val="32"/>
      <w:sz w:val="28"/>
      <w:szCs w:val="28"/>
      <w:lang w:eastAsia="en-US"/>
    </w:rPr>
  </w:style>
  <w:style w:type="character" w:customStyle="1" w:styleId="MMTopic2Char">
    <w:name w:val="MM Topic 2 Char"/>
    <w:link w:val="MMTopic2"/>
    <w:rsid w:val="006D42F5"/>
    <w:rPr>
      <w:rFonts w:ascii="Calibri" w:hAnsi="Calibri"/>
      <w:b/>
      <w:bCs/>
      <w:color w:val="000080"/>
      <w:kern w:val="32"/>
      <w:sz w:val="30"/>
      <w:szCs w:val="26"/>
      <w:lang w:val="en-GB" w:eastAsia="en-US"/>
    </w:rPr>
  </w:style>
  <w:style w:type="paragraph" w:customStyle="1" w:styleId="MMTopic3">
    <w:name w:val="MM Topic 3"/>
    <w:basedOn w:val="41"/>
    <w:link w:val="MMTopic3Char"/>
    <w:rsid w:val="006D42F5"/>
  </w:style>
  <w:style w:type="character" w:customStyle="1" w:styleId="5Char">
    <w:name w:val="Επικεφαλίδα 5 Char"/>
    <w:aliases w:val="icom_heading5 Char,H5 Char,H51 Char,h5 Char,H52 Char,H511 Char,H53 Char,H512 Char,H521 Char,H5111 Char,H54 Char,H513 Char,H55 Char,H514 Char,H56 Char,H515 Char,H522 Char,H5112 Char,H531 Char,H5121 Char,H541 Char,H5131 Char,H551 Char"/>
    <w:link w:val="51"/>
    <w:uiPriority w:val="9"/>
    <w:rsid w:val="00874F44"/>
    <w:rPr>
      <w:rFonts w:ascii="Calibri" w:hAnsi="Calibri"/>
      <w:b/>
      <w:bCs/>
      <w:i/>
      <w:iCs/>
      <w:color w:val="000080"/>
      <w:kern w:val="32"/>
      <w:sz w:val="24"/>
      <w:szCs w:val="28"/>
      <w:lang w:val="en-GB" w:eastAsia="en-US"/>
    </w:rPr>
  </w:style>
  <w:style w:type="character" w:customStyle="1" w:styleId="MMTopic3Char">
    <w:name w:val="MM Topic 3 Char"/>
    <w:link w:val="MMTopic3"/>
    <w:rsid w:val="006D42F5"/>
    <w:rPr>
      <w:rFonts w:ascii="Calibri" w:hAnsi="Calibri"/>
      <w:b/>
      <w:bCs/>
      <w:color w:val="000080"/>
      <w:kern w:val="32"/>
      <w:sz w:val="28"/>
      <w:szCs w:val="28"/>
      <w:lang w:eastAsia="en-US"/>
    </w:rPr>
  </w:style>
  <w:style w:type="paragraph" w:customStyle="1" w:styleId="MMNotes">
    <w:name w:val="MM Notes"/>
    <w:basedOn w:val="icombodytext"/>
    <w:link w:val="MMNotesChar"/>
    <w:uiPriority w:val="99"/>
    <w:rsid w:val="007856DE"/>
    <w:rPr>
      <w:rFonts w:ascii="StoneSans ITC Hel" w:hAnsi="StoneSans ITC Hel"/>
      <w:lang w:eastAsia="en-US"/>
    </w:rPr>
  </w:style>
  <w:style w:type="character" w:customStyle="1" w:styleId="MMNotesChar">
    <w:name w:val="MM Notes Char"/>
    <w:link w:val="MMNotes"/>
    <w:uiPriority w:val="99"/>
    <w:rsid w:val="007856DE"/>
    <w:rPr>
      <w:rFonts w:ascii="StoneSans ITC Hel" w:hAnsi="StoneSans ITC Hel" w:cs="Arial"/>
      <w:bCs/>
      <w:kern w:val="32"/>
      <w:sz w:val="22"/>
      <w:szCs w:val="28"/>
      <w:lang w:val="en-GB" w:eastAsia="en-US"/>
    </w:rPr>
  </w:style>
  <w:style w:type="paragraph" w:customStyle="1" w:styleId="MMEmpty">
    <w:name w:val="MM Empty"/>
    <w:basedOn w:val="a0"/>
    <w:link w:val="MMEmptyChar"/>
    <w:rsid w:val="00A24876"/>
    <w:rPr>
      <w:rFonts w:cs="Times New Roman"/>
    </w:rPr>
  </w:style>
  <w:style w:type="character" w:customStyle="1" w:styleId="MMEmptyChar">
    <w:name w:val="MM Empty Char"/>
    <w:link w:val="MMEmpty"/>
    <w:rsid w:val="00A24876"/>
    <w:rPr>
      <w:rFonts w:ascii="Tahoma" w:hAnsi="Tahoma" w:cs="Arial"/>
      <w:bCs/>
      <w:kern w:val="32"/>
      <w:szCs w:val="28"/>
      <w:lang w:val="en-GB" w:eastAsia="en-US"/>
    </w:rPr>
  </w:style>
  <w:style w:type="paragraph" w:styleId="Web">
    <w:name w:val="Normal (Web)"/>
    <w:basedOn w:val="a0"/>
    <w:rsid w:val="00986AB4"/>
    <w:pPr>
      <w:spacing w:before="100" w:beforeAutospacing="1" w:after="100" w:afterAutospacing="1"/>
      <w:ind w:left="0"/>
      <w:jc w:val="left"/>
    </w:pPr>
    <w:rPr>
      <w:rFonts w:ascii="Times New Roman" w:hAnsi="Times New Roman" w:cs="Times New Roman"/>
      <w:bCs w:val="0"/>
      <w:kern w:val="0"/>
      <w:sz w:val="24"/>
      <w:szCs w:val="24"/>
      <w:lang w:eastAsia="el-GR"/>
    </w:rPr>
  </w:style>
  <w:style w:type="character" w:styleId="ab">
    <w:name w:val="annotation reference"/>
    <w:rsid w:val="00986AB4"/>
    <w:rPr>
      <w:rFonts w:cs="Times New Roman"/>
      <w:sz w:val="16"/>
      <w:szCs w:val="16"/>
    </w:rPr>
  </w:style>
  <w:style w:type="paragraph" w:styleId="ac">
    <w:name w:val="annotation text"/>
    <w:basedOn w:val="a0"/>
    <w:link w:val="Char3"/>
    <w:rsid w:val="00986AB4"/>
    <w:rPr>
      <w:rFonts w:cs="Times New Roman"/>
      <w:szCs w:val="20"/>
    </w:rPr>
  </w:style>
  <w:style w:type="character" w:customStyle="1" w:styleId="Char3">
    <w:name w:val="Κείμενο σχολίου Char"/>
    <w:link w:val="ac"/>
    <w:rsid w:val="00986AB4"/>
    <w:rPr>
      <w:rFonts w:ascii="Tahoma" w:hAnsi="Tahoma" w:cs="Arial"/>
      <w:bCs/>
      <w:kern w:val="32"/>
      <w:lang w:eastAsia="en-US"/>
    </w:rPr>
  </w:style>
  <w:style w:type="table" w:styleId="ad">
    <w:name w:val="Table Grid"/>
    <w:basedOn w:val="a2"/>
    <w:rsid w:val="006F6C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aliases w:val="Bullet2,Bullet21,Bullet22,Bullet23,Bullet211,Bullet24,Bullet25,Bullet26,Bullet27,bl11,Bullet212,Bullet28,bl12,Bullet213,Bullet29,bl13,Bullet214,Bullet210,Bullet215,Γράφημα,List Paragraph1,bl1,Bulleted List 1,FooterText,numbered,列出段落"/>
    <w:basedOn w:val="a0"/>
    <w:link w:val="Char4"/>
    <w:uiPriority w:val="34"/>
    <w:qFormat/>
    <w:rsid w:val="00B23578"/>
    <w:pPr>
      <w:spacing w:after="200" w:line="276" w:lineRule="auto"/>
      <w:contextualSpacing/>
      <w:jc w:val="left"/>
    </w:pPr>
    <w:rPr>
      <w:rFonts w:ascii="Calibri" w:eastAsia="Calibri" w:hAnsi="Calibri" w:cs="Times New Roman"/>
      <w:bCs w:val="0"/>
      <w:kern w:val="0"/>
      <w:sz w:val="22"/>
      <w:szCs w:val="22"/>
    </w:rPr>
  </w:style>
  <w:style w:type="paragraph" w:customStyle="1" w:styleId="MMHyperlink">
    <w:name w:val="MM Hyperlink"/>
    <w:basedOn w:val="a0"/>
    <w:link w:val="MMHyperlinkChar"/>
    <w:rsid w:val="00BA2167"/>
    <w:rPr>
      <w:rFonts w:cs="Times New Roman"/>
    </w:rPr>
  </w:style>
  <w:style w:type="character" w:customStyle="1" w:styleId="MMHyperlinkChar">
    <w:name w:val="MM Hyperlink Char"/>
    <w:link w:val="MMHyperlink"/>
    <w:rsid w:val="00BA2167"/>
    <w:rPr>
      <w:rFonts w:ascii="Tahoma" w:hAnsi="Tahoma" w:cs="Arial"/>
      <w:bCs/>
      <w:kern w:val="32"/>
      <w:szCs w:val="28"/>
      <w:lang w:eastAsia="en-US"/>
    </w:rPr>
  </w:style>
  <w:style w:type="paragraph" w:styleId="af">
    <w:name w:val="TOC Heading"/>
    <w:basedOn w:val="1"/>
    <w:next w:val="a0"/>
    <w:uiPriority w:val="39"/>
    <w:rsid w:val="00F56DB0"/>
    <w:pPr>
      <w:keepLines/>
      <w:numPr>
        <w:numId w:val="0"/>
      </w:numPr>
      <w:pBdr>
        <w:bottom w:val="none" w:sz="0" w:space="0" w:color="auto"/>
      </w:pBdr>
      <w:spacing w:before="480" w:after="0"/>
      <w:ind w:left="720"/>
      <w:jc w:val="both"/>
      <w:outlineLvl w:val="9"/>
    </w:pPr>
    <w:rPr>
      <w:rFonts w:ascii="Cambria" w:hAnsi="Cambria"/>
      <w:bCs w:val="0"/>
      <w:smallCaps w:val="0"/>
      <w:color w:val="365F91"/>
      <w:sz w:val="28"/>
      <w:szCs w:val="28"/>
    </w:rPr>
  </w:style>
  <w:style w:type="numbering" w:customStyle="1" w:styleId="Headings">
    <w:name w:val="Headings"/>
    <w:uiPriority w:val="99"/>
    <w:rsid w:val="007F2D48"/>
    <w:pPr>
      <w:numPr>
        <w:numId w:val="16"/>
      </w:numPr>
    </w:pPr>
  </w:style>
  <w:style w:type="table" w:customStyle="1" w:styleId="MediumList1-Accent11">
    <w:name w:val="Medium List 1 - Accent 11"/>
    <w:basedOn w:val="a2"/>
    <w:uiPriority w:val="65"/>
    <w:rsid w:val="00D34687"/>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paragraph" w:styleId="af0">
    <w:name w:val="annotation subject"/>
    <w:basedOn w:val="ac"/>
    <w:next w:val="ac"/>
    <w:link w:val="Char5"/>
    <w:uiPriority w:val="99"/>
    <w:rsid w:val="004238D8"/>
    <w:rPr>
      <w:b/>
    </w:rPr>
  </w:style>
  <w:style w:type="character" w:customStyle="1" w:styleId="Char5">
    <w:name w:val="Θέμα σχολίου Char"/>
    <w:link w:val="af0"/>
    <w:uiPriority w:val="99"/>
    <w:rsid w:val="004238D8"/>
    <w:rPr>
      <w:rFonts w:ascii="Tahoma" w:hAnsi="Tahoma" w:cs="Arial"/>
      <w:b/>
      <w:bCs/>
      <w:kern w:val="32"/>
      <w:lang w:eastAsia="en-US"/>
    </w:rPr>
  </w:style>
  <w:style w:type="character" w:customStyle="1" w:styleId="af1">
    <w:name w:val="Σώμα κειμένου_"/>
    <w:link w:val="12"/>
    <w:rsid w:val="00FD1C14"/>
    <w:rPr>
      <w:rFonts w:ascii="Calibri" w:eastAsia="Calibri" w:hAnsi="Calibri" w:cs="Calibri"/>
      <w:b w:val="0"/>
      <w:bCs w:val="0"/>
      <w:i w:val="0"/>
      <w:iCs w:val="0"/>
      <w:smallCaps w:val="0"/>
      <w:strike w:val="0"/>
      <w:spacing w:val="3"/>
      <w:sz w:val="19"/>
      <w:szCs w:val="19"/>
      <w:u w:val="none"/>
    </w:rPr>
  </w:style>
  <w:style w:type="character" w:customStyle="1" w:styleId="27">
    <w:name w:val="Σώμα κειμένου2"/>
    <w:rsid w:val="00FD1C14"/>
    <w:rPr>
      <w:rFonts w:ascii="Calibri" w:eastAsia="Calibri" w:hAnsi="Calibri" w:cs="Calibri"/>
      <w:b w:val="0"/>
      <w:bCs w:val="0"/>
      <w:i w:val="0"/>
      <w:iCs w:val="0"/>
      <w:smallCaps w:val="0"/>
      <w:strike w:val="0"/>
      <w:color w:val="000000"/>
      <w:spacing w:val="3"/>
      <w:w w:val="100"/>
      <w:position w:val="0"/>
      <w:sz w:val="19"/>
      <w:szCs w:val="19"/>
      <w:u w:val="none"/>
      <w:lang w:val="en-GB" w:eastAsia="el-GR" w:bidi="el-GR"/>
    </w:rPr>
  </w:style>
  <w:style w:type="character" w:customStyle="1" w:styleId="71">
    <w:name w:val="Σώμα κειμένου (7)_"/>
    <w:link w:val="72"/>
    <w:rsid w:val="0077168C"/>
    <w:rPr>
      <w:rFonts w:ascii="Bookman Old Style" w:eastAsia="Bookman Old Style" w:hAnsi="Bookman Old Style" w:cs="Bookman Old Style"/>
      <w:spacing w:val="21"/>
      <w:sz w:val="15"/>
      <w:szCs w:val="15"/>
      <w:shd w:val="clear" w:color="auto" w:fill="FFFFFF"/>
    </w:rPr>
  </w:style>
  <w:style w:type="character" w:customStyle="1" w:styleId="81">
    <w:name w:val="Σώμα κειμένου (8)_"/>
    <w:link w:val="82"/>
    <w:rsid w:val="0077168C"/>
    <w:rPr>
      <w:rFonts w:ascii="Bookman Old Style" w:eastAsia="Bookman Old Style" w:hAnsi="Bookman Old Style" w:cs="Bookman Old Style"/>
      <w:i/>
      <w:iCs/>
      <w:spacing w:val="-32"/>
      <w:sz w:val="16"/>
      <w:szCs w:val="16"/>
      <w:shd w:val="clear" w:color="auto" w:fill="FFFFFF"/>
    </w:rPr>
  </w:style>
  <w:style w:type="character" w:customStyle="1" w:styleId="8Calibri850">
    <w:name w:val="Σώμα κειμένου (8) + Calibri;8;5 στ.;Χωρίς πλάγια γραφή;Διάστιχο 0 στ."/>
    <w:rsid w:val="0077168C"/>
    <w:rPr>
      <w:rFonts w:ascii="Calibri" w:eastAsia="Calibri" w:hAnsi="Calibri" w:cs="Calibri"/>
      <w:i/>
      <w:iCs/>
      <w:color w:val="000000"/>
      <w:spacing w:val="0"/>
      <w:w w:val="100"/>
      <w:position w:val="0"/>
      <w:sz w:val="17"/>
      <w:szCs w:val="17"/>
      <w:shd w:val="clear" w:color="auto" w:fill="FFFFFF"/>
      <w:lang w:val="en-GB" w:eastAsia="el-GR" w:bidi="el-GR"/>
    </w:rPr>
  </w:style>
  <w:style w:type="character" w:customStyle="1" w:styleId="8751">
    <w:name w:val="Σώμα κειμένου (8) + 7;5 στ.;Χωρίς πλάγια γραφή;Διάστιχο 1 στ."/>
    <w:rsid w:val="0077168C"/>
    <w:rPr>
      <w:rFonts w:ascii="Bookman Old Style" w:eastAsia="Bookman Old Style" w:hAnsi="Bookman Old Style" w:cs="Bookman Old Style"/>
      <w:i/>
      <w:iCs/>
      <w:color w:val="000000"/>
      <w:spacing w:val="21"/>
      <w:w w:val="100"/>
      <w:position w:val="0"/>
      <w:sz w:val="15"/>
      <w:szCs w:val="15"/>
      <w:shd w:val="clear" w:color="auto" w:fill="FFFFFF"/>
      <w:lang w:val="en-GB" w:eastAsia="el-GR" w:bidi="el-GR"/>
    </w:rPr>
  </w:style>
  <w:style w:type="paragraph" w:customStyle="1" w:styleId="72">
    <w:name w:val="Σώμα κειμένου (7)"/>
    <w:basedOn w:val="a0"/>
    <w:link w:val="71"/>
    <w:rsid w:val="0077168C"/>
    <w:pPr>
      <w:widowControl w:val="0"/>
      <w:shd w:val="clear" w:color="auto" w:fill="FFFFFF"/>
      <w:spacing w:before="60" w:line="0" w:lineRule="atLeast"/>
      <w:ind w:left="0"/>
      <w:jc w:val="left"/>
    </w:pPr>
    <w:rPr>
      <w:rFonts w:ascii="Bookman Old Style" w:eastAsia="Bookman Old Style" w:hAnsi="Bookman Old Style" w:cs="Times New Roman"/>
      <w:bCs w:val="0"/>
      <w:spacing w:val="21"/>
      <w:kern w:val="0"/>
      <w:sz w:val="15"/>
      <w:szCs w:val="15"/>
    </w:rPr>
  </w:style>
  <w:style w:type="paragraph" w:customStyle="1" w:styleId="82">
    <w:name w:val="Σώμα κειμένου (8)"/>
    <w:basedOn w:val="a0"/>
    <w:link w:val="81"/>
    <w:rsid w:val="0077168C"/>
    <w:pPr>
      <w:widowControl w:val="0"/>
      <w:shd w:val="clear" w:color="auto" w:fill="FFFFFF"/>
      <w:spacing w:after="180" w:line="0" w:lineRule="atLeast"/>
      <w:ind w:left="0"/>
      <w:jc w:val="center"/>
    </w:pPr>
    <w:rPr>
      <w:rFonts w:ascii="Bookman Old Style" w:eastAsia="Bookman Old Style" w:hAnsi="Bookman Old Style" w:cs="Times New Roman"/>
      <w:bCs w:val="0"/>
      <w:i/>
      <w:iCs/>
      <w:spacing w:val="-32"/>
      <w:kern w:val="0"/>
      <w:sz w:val="16"/>
      <w:szCs w:val="16"/>
    </w:rPr>
  </w:style>
  <w:style w:type="paragraph" w:styleId="af2">
    <w:name w:val="Intense Quote"/>
    <w:basedOn w:val="a0"/>
    <w:next w:val="a0"/>
    <w:link w:val="Char6"/>
    <w:uiPriority w:val="30"/>
    <w:qFormat/>
    <w:rsid w:val="00C662B4"/>
    <w:pPr>
      <w:pBdr>
        <w:bottom w:val="single" w:sz="4" w:space="4" w:color="4F81BD"/>
      </w:pBdr>
      <w:spacing w:before="200" w:after="280"/>
      <w:ind w:left="936" w:right="936"/>
    </w:pPr>
    <w:rPr>
      <w:rFonts w:cs="Times New Roman"/>
      <w:b/>
      <w:bCs w:val="0"/>
      <w:i/>
      <w:iCs/>
      <w:color w:val="4F81BD"/>
    </w:rPr>
  </w:style>
  <w:style w:type="character" w:customStyle="1" w:styleId="Char6">
    <w:name w:val="Έντονο εισαγωγικό Char"/>
    <w:link w:val="af2"/>
    <w:uiPriority w:val="30"/>
    <w:rsid w:val="00C662B4"/>
    <w:rPr>
      <w:rFonts w:ascii="Tahoma" w:hAnsi="Tahoma" w:cs="Arial"/>
      <w:b/>
      <w:i/>
      <w:iCs/>
      <w:color w:val="4F81BD"/>
      <w:kern w:val="32"/>
      <w:szCs w:val="28"/>
      <w:lang w:eastAsia="en-US"/>
    </w:rPr>
  </w:style>
  <w:style w:type="character" w:customStyle="1" w:styleId="3Char">
    <w:name w:val="Επικεφαλίδα 3 Char"/>
    <w:aliases w:val="icom_heading3 Char,H3 Char,Proposa Char,Project 3 Char,h3 Char,Heading 3 - old Char,1.2.3. Char,alltoc Char,3 Char,Heading 4 Proposal Char,h31 Char,h32 Char,Bold Head Char,bh Char,(1.1.1) Char,hd3 Char,Minor Char,1.1.1 Heading Char"/>
    <w:link w:val="31"/>
    <w:uiPriority w:val="9"/>
    <w:rsid w:val="00081E0E"/>
    <w:rPr>
      <w:rFonts w:ascii="Calibri" w:hAnsi="Calibri"/>
      <w:b/>
      <w:bCs/>
      <w:color w:val="000080"/>
      <w:kern w:val="32"/>
      <w:sz w:val="30"/>
      <w:szCs w:val="26"/>
      <w:lang w:eastAsia="en-US"/>
    </w:rPr>
  </w:style>
  <w:style w:type="character" w:customStyle="1" w:styleId="6Char">
    <w:name w:val="Επικεφαλίδα 6 Char"/>
    <w:aliases w:val="icom_heading6 Char,H6 Char,Char Char Char1,Char Char Char Char1,Char Char + Left:  0 cm Char,... + Left:  0 cm Char,... Char,Char Char Char Char Char Char Char,Char Char Char Char Char Char1,h6 Char,Third Subheading Char,H61 Char"/>
    <w:link w:val="6"/>
    <w:rsid w:val="00874F44"/>
    <w:rPr>
      <w:rFonts w:ascii="Calibri" w:hAnsi="Calibri"/>
      <w:b/>
      <w:i/>
      <w:color w:val="000080"/>
      <w:kern w:val="32"/>
      <w:szCs w:val="22"/>
      <w:lang w:val="en-GB" w:eastAsia="en-US"/>
    </w:rPr>
  </w:style>
  <w:style w:type="character" w:customStyle="1" w:styleId="Char">
    <w:name w:val="Κεφαλίδα Char"/>
    <w:aliases w:val="hd Char,Headertext Char,Header Titlos Prosforas Char,Header Char Char Char,Titlos Prosforas Char,Alt Header Char,ho Char,header odd Char,encabezado Char,ContentsHeader Char,Heade Char,Unicom_Header Char,E.e Char,hd Char Char Char"/>
    <w:link w:val="a4"/>
    <w:uiPriority w:val="99"/>
    <w:locked/>
    <w:rsid w:val="0055493C"/>
    <w:rPr>
      <w:rFonts w:ascii="Arial Narrow" w:hAnsi="Arial Narrow" w:cs="Arial"/>
      <w:b/>
      <w:bCs/>
      <w:kern w:val="32"/>
      <w:sz w:val="18"/>
      <w:szCs w:val="28"/>
      <w:lang w:eastAsia="en-US"/>
    </w:rPr>
  </w:style>
  <w:style w:type="paragraph" w:styleId="af3">
    <w:name w:val="Body Text Indent"/>
    <w:basedOn w:val="a0"/>
    <w:link w:val="Char7"/>
    <w:rsid w:val="009B7090"/>
    <w:pPr>
      <w:spacing w:after="120"/>
      <w:ind w:left="360"/>
    </w:pPr>
    <w:rPr>
      <w:rFonts w:cs="Times New Roman"/>
    </w:rPr>
  </w:style>
  <w:style w:type="character" w:customStyle="1" w:styleId="Char7">
    <w:name w:val="Σώμα κείμενου με εσοχή Char"/>
    <w:link w:val="af3"/>
    <w:rsid w:val="009B7090"/>
    <w:rPr>
      <w:rFonts w:ascii="Tahoma" w:hAnsi="Tahoma" w:cs="Arial"/>
      <w:bCs/>
      <w:kern w:val="32"/>
      <w:szCs w:val="28"/>
      <w:lang w:eastAsia="en-US"/>
    </w:rPr>
  </w:style>
  <w:style w:type="character" w:customStyle="1" w:styleId="Heading1Char">
    <w:name w:val="Heading 1 Char"/>
    <w:aliases w:val="H1 Char Char Char1,H1 Char Char2,H1 Char2,Head1 Char1,Heading apps Char1,h1 Char1,BMS Heading 1 Char1,H11 Char1,H12 Char1,H13 Char1,H14 Char1,H15 Char1,H16 Char1,H17 Char1,Outline1 Char1,Level 1 Topic Heading Char1,Header1 Char1,l1 Char"/>
    <w:uiPriority w:val="99"/>
    <w:rsid w:val="00047B8D"/>
    <w:rPr>
      <w:rFonts w:ascii="Cambria" w:eastAsia="Times New Roman" w:hAnsi="Cambria" w:cs="Times New Roman"/>
      <w:b/>
      <w:bCs/>
      <w:color w:val="365F91"/>
      <w:sz w:val="28"/>
      <w:szCs w:val="28"/>
      <w:lang w:eastAsia="en-US"/>
    </w:rPr>
  </w:style>
  <w:style w:type="character" w:customStyle="1" w:styleId="7Char">
    <w:name w:val="Επικεφαλίδα 7 Char"/>
    <w:aliases w:val="icom_heading7 Char,Επικεφαλίδα 7 Char Char Char1,Επικεφαλίδα 7 Char Char Char Char,Επικεφαλίδα 7 Char Char + Justified Char,Heading 7 Char Char Char1,Heading 7 Char Char Char Char,Heading 7 Char1 Char,Heading 7 Char Char1 Char Char"/>
    <w:link w:val="7"/>
    <w:rsid w:val="00047B8D"/>
    <w:rPr>
      <w:rFonts w:ascii="Calibri" w:hAnsi="Calibri"/>
      <w:b/>
      <w:bCs/>
      <w:i/>
      <w:color w:val="000080"/>
      <w:kern w:val="32"/>
      <w:szCs w:val="24"/>
      <w:lang w:val="en-GB" w:eastAsia="en-US"/>
    </w:rPr>
  </w:style>
  <w:style w:type="character" w:customStyle="1" w:styleId="8Char">
    <w:name w:val="Επικεφαλίδα 8 Char"/>
    <w:aliases w:val="icom_heading8 Char,Legal Level 1.1.1. Char,ctp Char,Caption text (page-wide) Char,tt Char,Center Bold Char,Annex Char,Center Bold1 Char,Center Bold2 Char,Center Bold3 Char,Center Bold4 Char,Center Bold5 Char,Center Bold6 Char"/>
    <w:link w:val="8"/>
    <w:rsid w:val="00047B8D"/>
    <w:rPr>
      <w:rFonts w:ascii="Calibri" w:hAnsi="Calibri"/>
      <w:bCs/>
      <w:i/>
      <w:iCs/>
      <w:color w:val="000080"/>
      <w:kern w:val="32"/>
      <w:szCs w:val="24"/>
      <w:lang w:eastAsia="en-US"/>
    </w:rPr>
  </w:style>
  <w:style w:type="character" w:customStyle="1" w:styleId="9Char">
    <w:name w:val="Επικεφαλίδα 9 Char"/>
    <w:aliases w:val="icom_heading9 Char,AC&amp;E_1 Char,App Heading Char,Legal Level 1.1.1.1. Char,Appendix Char,ctc Char,Caption text (column-wide) Char,Annex1 Char,Appen 1 Char,App Heading1 Char,App Heading2 Char,progress Char,progress1 Char,progress2 Char"/>
    <w:link w:val="9"/>
    <w:rsid w:val="00047B8D"/>
    <w:rPr>
      <w:rFonts w:ascii="Calibri" w:hAnsi="Calibri"/>
      <w:bCs/>
      <w:i/>
      <w:color w:val="000080"/>
      <w:kern w:val="32"/>
      <w:szCs w:val="22"/>
      <w:lang w:eastAsia="en-US"/>
    </w:rPr>
  </w:style>
  <w:style w:type="character" w:styleId="-0">
    <w:name w:val="FollowedHyperlink"/>
    <w:uiPriority w:val="99"/>
    <w:unhideWhenUsed/>
    <w:rsid w:val="00047B8D"/>
    <w:rPr>
      <w:color w:val="800080"/>
      <w:u w:val="single"/>
    </w:rPr>
  </w:style>
  <w:style w:type="character" w:styleId="af4">
    <w:name w:val="Emphasis"/>
    <w:qFormat/>
    <w:rsid w:val="00047B8D"/>
    <w:rPr>
      <w:rFonts w:ascii="Times New Roman" w:hAnsi="Times New Roman" w:cs="Times New Roman" w:hint="default"/>
      <w:i/>
      <w:iCs/>
    </w:rPr>
  </w:style>
  <w:style w:type="character" w:customStyle="1" w:styleId="1Char">
    <w:name w:val="Επικεφαλίδα 1 Char"/>
    <w:aliases w:val="icom_heading1 Char1,H1 Char Char,H1 Char1,Head1 Char,Heading apps Char,h1 Char,BMS Heading 1 Char,H11 Char,H12 Char,H13 Char,H14 Char,H15 Char,H16 Char,H17 Char,Outline1 Char,Level 1 Topic Heading Char,Header1 Char,Heading 1-ERI Char"/>
    <w:link w:val="1"/>
    <w:uiPriority w:val="9"/>
    <w:locked/>
    <w:rsid w:val="00047B8D"/>
    <w:rPr>
      <w:rFonts w:ascii="Calibri" w:hAnsi="Calibri"/>
      <w:b/>
      <w:bCs/>
      <w:smallCaps/>
      <w:color w:val="000080"/>
      <w:kern w:val="32"/>
      <w:sz w:val="36"/>
      <w:szCs w:val="36"/>
      <w:lang w:val="en-GB" w:eastAsia="en-US"/>
    </w:rPr>
  </w:style>
  <w:style w:type="character" w:customStyle="1" w:styleId="Heading5Char1">
    <w:name w:val="Heading 5 Char1"/>
    <w:aliases w:val="H5 Char1,H51 Char1,h5 Char1,tit5 Char1,H52 Char1,H511 Char1,H53 Char1,H512 Char1,H521 Char1,H5111 Char1,H54 Char1,H513 Char1,H55 Char1,H514 Char1,H56 Char1,H515 Char1,H522 Char1,H5112 Char1,H531 Char1,H5121 Char1,H541 Char1,H5131 Char1"/>
    <w:semiHidden/>
    <w:rsid w:val="00047B8D"/>
    <w:rPr>
      <w:rFonts w:ascii="Cambria" w:eastAsia="Times New Roman" w:hAnsi="Cambria" w:cs="Times New Roman"/>
      <w:color w:val="243F60"/>
      <w:sz w:val="22"/>
      <w:szCs w:val="24"/>
      <w:lang w:eastAsia="en-US"/>
    </w:rPr>
  </w:style>
  <w:style w:type="character" w:customStyle="1" w:styleId="Heading6Char2">
    <w:name w:val="Heading 6 Char2"/>
    <w:aliases w:val="not Kinhill Char1,Heading 6 Char1 Char1,not Kinhill Char Char Char1,not Kinhill Char Char Char Char Char Char Char1,Heading 6 Char1 Char Char Char Char Char1,Heading 6 Char1 Char Char Char Char2,H6 Char1,H61 Char1,H62 Char1,H611 Char1"/>
    <w:semiHidden/>
    <w:rsid w:val="00047B8D"/>
    <w:rPr>
      <w:rFonts w:ascii="Cambria" w:eastAsia="Times New Roman" w:hAnsi="Cambria" w:cs="Times New Roman"/>
      <w:i/>
      <w:iCs/>
      <w:color w:val="243F60"/>
      <w:sz w:val="22"/>
      <w:szCs w:val="24"/>
      <w:lang w:eastAsia="en-US"/>
    </w:rPr>
  </w:style>
  <w:style w:type="character" w:customStyle="1" w:styleId="Heading7Char2">
    <w:name w:val="Heading 7 Char2"/>
    <w:aliases w:val="Επικεφαλίδα 7 Char Char Char2,Επικεφαλίδα 7 Char Char Char Char1,Επικεφαλίδα 7 Char Char + Justified Char1,Heading 7 Char Char Char2,Heading 7 Char Char Char Char1,Heading 7 Char1 Char1,Heading 7 Char Char1 Char Char1,icom_heading7 Char1"/>
    <w:semiHidden/>
    <w:rsid w:val="00047B8D"/>
    <w:rPr>
      <w:rFonts w:ascii="Cambria" w:eastAsia="Times New Roman" w:hAnsi="Cambria" w:cs="Times New Roman"/>
      <w:i/>
      <w:iCs/>
      <w:color w:val="404040"/>
      <w:sz w:val="22"/>
      <w:szCs w:val="24"/>
      <w:lang w:eastAsia="en-US"/>
    </w:rPr>
  </w:style>
  <w:style w:type="character" w:customStyle="1" w:styleId="Heading8Char1">
    <w:name w:val="Heading 8 Char1"/>
    <w:aliases w:val="icom_heading8 Char1"/>
    <w:semiHidden/>
    <w:rsid w:val="00047B8D"/>
    <w:rPr>
      <w:rFonts w:ascii="Cambria" w:eastAsia="Times New Roman" w:hAnsi="Cambria" w:cs="Times New Roman"/>
      <w:color w:val="404040"/>
      <w:lang w:eastAsia="en-US"/>
    </w:rPr>
  </w:style>
  <w:style w:type="character" w:customStyle="1" w:styleId="Heading9Char1">
    <w:name w:val="Heading 9 Char1"/>
    <w:aliases w:val="AC&amp;E_1 Char1,App Heading Char1,icom_heading9 Char1"/>
    <w:semiHidden/>
    <w:rsid w:val="00047B8D"/>
    <w:rPr>
      <w:rFonts w:ascii="Cambria" w:eastAsia="Times New Roman" w:hAnsi="Cambria" w:cs="Times New Roman"/>
      <w:i/>
      <w:iCs/>
      <w:color w:val="404040"/>
      <w:lang w:eastAsia="en-US"/>
    </w:rPr>
  </w:style>
  <w:style w:type="character" w:customStyle="1" w:styleId="1Char0">
    <w:name w:val="ΠΠ 1 Char"/>
    <w:link w:val="11"/>
    <w:uiPriority w:val="39"/>
    <w:locked/>
    <w:rsid w:val="00047B8D"/>
    <w:rPr>
      <w:rFonts w:ascii="Calibri" w:hAnsi="Calibri"/>
      <w:b/>
      <w:bCs/>
      <w:kern w:val="32"/>
      <w:lang w:eastAsia="en-US" w:bidi="ar-SA"/>
    </w:rPr>
  </w:style>
  <w:style w:type="paragraph" w:styleId="af5">
    <w:name w:val="footnote text"/>
    <w:basedOn w:val="a0"/>
    <w:link w:val="Char8"/>
    <w:uiPriority w:val="99"/>
    <w:unhideWhenUsed/>
    <w:rsid w:val="00047B8D"/>
    <w:pPr>
      <w:tabs>
        <w:tab w:val="left" w:leader="dot" w:pos="284"/>
      </w:tabs>
      <w:spacing w:after="120"/>
      <w:ind w:left="284" w:hanging="284"/>
    </w:pPr>
    <w:rPr>
      <w:rFonts w:cs="Times New Roman"/>
      <w:bCs w:val="0"/>
      <w:kern w:val="0"/>
      <w:szCs w:val="20"/>
    </w:rPr>
  </w:style>
  <w:style w:type="character" w:customStyle="1" w:styleId="FootnoteTextChar">
    <w:name w:val="Footnote Text Char"/>
    <w:uiPriority w:val="99"/>
    <w:rsid w:val="00047B8D"/>
    <w:rPr>
      <w:rFonts w:ascii="Tahoma" w:hAnsi="Tahoma" w:cs="Arial"/>
      <w:bCs/>
      <w:kern w:val="32"/>
      <w:lang w:eastAsia="en-US"/>
    </w:rPr>
  </w:style>
  <w:style w:type="character" w:customStyle="1" w:styleId="FooterChar1">
    <w:name w:val="Footer Char1"/>
    <w:aliases w:val="_υποσέλιδο Char1,ft Char1,f Char1,fo Char1,Footer1 Char1,f1 Char1,Fakelos_Enotita_Sel Char1,HeaderSfragida Char1,_?p?s???d? Char1"/>
    <w:semiHidden/>
    <w:rsid w:val="00047B8D"/>
    <w:rPr>
      <w:sz w:val="22"/>
      <w:szCs w:val="24"/>
      <w:lang w:eastAsia="en-US"/>
    </w:rPr>
  </w:style>
  <w:style w:type="paragraph" w:styleId="af6">
    <w:name w:val="caption"/>
    <w:aliases w:val="TF,Epígrafe,cap,Caption Char,Cjption,CZption,Caption Char Char,Caption Char Char Char,Caption1 Char Char,Caption1 Char Char Char Char,Caption Char1 Char,Caption Char1 Char Char Char,Caption Char Char Char Char Char,Λεζάντα Char1,Λεζάντα Char Cha"/>
    <w:basedOn w:val="a0"/>
    <w:next w:val="a0"/>
    <w:link w:val="Char9"/>
    <w:unhideWhenUsed/>
    <w:qFormat/>
    <w:rsid w:val="00047B8D"/>
    <w:pPr>
      <w:ind w:left="0"/>
      <w:jc w:val="left"/>
    </w:pPr>
    <w:rPr>
      <w:rFonts w:ascii="Times New Roman" w:eastAsia="Batang" w:hAnsi="Times New Roman" w:cs="Times New Roman"/>
      <w:b/>
      <w:kern w:val="0"/>
      <w:szCs w:val="20"/>
      <w:lang w:eastAsia="ko-KR"/>
    </w:rPr>
  </w:style>
  <w:style w:type="paragraph" w:styleId="af7">
    <w:name w:val="endnote text"/>
    <w:basedOn w:val="a0"/>
    <w:link w:val="Chara"/>
    <w:unhideWhenUsed/>
    <w:rsid w:val="00047B8D"/>
    <w:pPr>
      <w:ind w:left="0"/>
      <w:jc w:val="left"/>
    </w:pPr>
    <w:rPr>
      <w:rFonts w:ascii="Times New Roman" w:hAnsi="Times New Roman" w:cs="Times New Roman"/>
      <w:bCs w:val="0"/>
      <w:kern w:val="0"/>
      <w:szCs w:val="20"/>
      <w:lang w:eastAsia="el-GR"/>
    </w:rPr>
  </w:style>
  <w:style w:type="character" w:customStyle="1" w:styleId="Chara">
    <w:name w:val="Κείμενο σημείωσης τέλους Char"/>
    <w:link w:val="af7"/>
    <w:rsid w:val="00047B8D"/>
    <w:rPr>
      <w:lang w:eastAsia="el-GR"/>
    </w:rPr>
  </w:style>
  <w:style w:type="paragraph" w:styleId="af8">
    <w:name w:val="Body Text"/>
    <w:aliases w:val="body text,contents,heading_txt,bodytxy2,Body Text - Level 2,bt,??2,Oracle Response,sp,sbs,block text,bt4,body text4,bt5,body text5,bt1,body text1,Resume Text,BODY TEXT,txt1,T1,Title 1,bullet title,t,Block text,Body,Body Text1,Corps de text"/>
    <w:basedOn w:val="a0"/>
    <w:link w:val="Charb"/>
    <w:unhideWhenUsed/>
    <w:rsid w:val="00047B8D"/>
    <w:pPr>
      <w:shd w:val="clear" w:color="auto" w:fill="800000"/>
      <w:spacing w:after="120"/>
      <w:ind w:left="0"/>
    </w:pPr>
    <w:rPr>
      <w:rFonts w:cs="Times New Roman"/>
      <w:bCs w:val="0"/>
      <w:color w:val="FFFF00"/>
      <w:kern w:val="0"/>
      <w:sz w:val="22"/>
      <w:szCs w:val="24"/>
    </w:rPr>
  </w:style>
  <w:style w:type="character" w:customStyle="1" w:styleId="Charb">
    <w:name w:val="Σώμα κειμένου Char"/>
    <w:aliases w:val="body text Char,contents Char,heading_txt Char,bodytxy2 Char,Body Text - Level 2 Char,bt Char,??2 Char,Oracle Response Char,sp Char,sbs Char,block text Char,bt4 Char,body text4 Char,bt5 Char,body text5 Char,bt1 Char,body text1 Char"/>
    <w:link w:val="af8"/>
    <w:rsid w:val="00047B8D"/>
    <w:rPr>
      <w:rFonts w:ascii="Tahoma" w:hAnsi="Tahoma"/>
      <w:color w:val="FFFF00"/>
      <w:sz w:val="22"/>
      <w:szCs w:val="24"/>
      <w:shd w:val="clear" w:color="auto" w:fill="800000"/>
      <w:lang w:eastAsia="en-US"/>
    </w:rPr>
  </w:style>
  <w:style w:type="character" w:customStyle="1" w:styleId="2Char0">
    <w:name w:val="Σώμα κείμενου 2 Char"/>
    <w:link w:val="24"/>
    <w:rsid w:val="00047B8D"/>
    <w:rPr>
      <w:rFonts w:ascii="Tahoma" w:hAnsi="Tahoma" w:cs="Arial"/>
      <w:bCs/>
      <w:kern w:val="32"/>
      <w:szCs w:val="28"/>
      <w:lang w:eastAsia="en-US"/>
    </w:rPr>
  </w:style>
  <w:style w:type="paragraph" w:styleId="36">
    <w:name w:val="Body Text 3"/>
    <w:basedOn w:val="a0"/>
    <w:link w:val="3Char0"/>
    <w:uiPriority w:val="99"/>
    <w:unhideWhenUsed/>
    <w:rsid w:val="00047B8D"/>
    <w:pPr>
      <w:spacing w:after="120" w:line="276" w:lineRule="auto"/>
      <w:ind w:left="0"/>
      <w:jc w:val="left"/>
    </w:pPr>
    <w:rPr>
      <w:rFonts w:ascii="Calibri" w:eastAsia="Calibri" w:hAnsi="Calibri" w:cs="Times New Roman"/>
      <w:bCs w:val="0"/>
      <w:kern w:val="0"/>
      <w:sz w:val="16"/>
      <w:szCs w:val="16"/>
    </w:rPr>
  </w:style>
  <w:style w:type="character" w:customStyle="1" w:styleId="3Char0">
    <w:name w:val="Σώμα κείμενου 3 Char"/>
    <w:link w:val="36"/>
    <w:uiPriority w:val="99"/>
    <w:rsid w:val="00047B8D"/>
    <w:rPr>
      <w:rFonts w:ascii="Calibri" w:eastAsia="Calibri" w:hAnsi="Calibri"/>
      <w:sz w:val="16"/>
      <w:szCs w:val="16"/>
      <w:lang w:eastAsia="en-US"/>
    </w:rPr>
  </w:style>
  <w:style w:type="character" w:customStyle="1" w:styleId="Char1">
    <w:name w:val="Χάρτης εγγράφου Char"/>
    <w:link w:val="a6"/>
    <w:semiHidden/>
    <w:rsid w:val="00047B8D"/>
    <w:rPr>
      <w:rFonts w:ascii="Tahoma" w:hAnsi="Tahoma" w:cs="Tahoma"/>
      <w:bCs/>
      <w:kern w:val="32"/>
      <w:shd w:val="clear" w:color="auto" w:fill="000080"/>
      <w:lang w:eastAsia="en-US"/>
    </w:rPr>
  </w:style>
  <w:style w:type="character" w:customStyle="1" w:styleId="Char10">
    <w:name w:val="Απλό κείμενο Char1"/>
    <w:aliases w:val="Απλό κείμενο Char Char"/>
    <w:link w:val="af9"/>
    <w:locked/>
    <w:rsid w:val="00047B8D"/>
    <w:rPr>
      <w:rFonts w:ascii="Courier New" w:hAnsi="Courier New" w:cs="Courier New"/>
      <w:lang w:eastAsia="en-US"/>
    </w:rPr>
  </w:style>
  <w:style w:type="paragraph" w:styleId="af9">
    <w:name w:val="Plain Text"/>
    <w:aliases w:val="Απλό κείμενο Char"/>
    <w:basedOn w:val="a0"/>
    <w:link w:val="Char10"/>
    <w:unhideWhenUsed/>
    <w:rsid w:val="00047B8D"/>
    <w:pPr>
      <w:ind w:left="0"/>
      <w:jc w:val="left"/>
    </w:pPr>
    <w:rPr>
      <w:rFonts w:ascii="Courier New" w:hAnsi="Courier New" w:cs="Times New Roman"/>
      <w:bCs w:val="0"/>
      <w:kern w:val="0"/>
      <w:szCs w:val="20"/>
    </w:rPr>
  </w:style>
  <w:style w:type="character" w:customStyle="1" w:styleId="PlainTextChar1">
    <w:name w:val="Plain Text Char1"/>
    <w:aliases w:val="Απλό κείμενο Char Char1"/>
    <w:rsid w:val="00047B8D"/>
    <w:rPr>
      <w:rFonts w:ascii="Consolas" w:hAnsi="Consolas" w:cs="Consolas"/>
      <w:bCs/>
      <w:kern w:val="32"/>
      <w:sz w:val="21"/>
      <w:szCs w:val="21"/>
      <w:lang w:eastAsia="en-US"/>
    </w:rPr>
  </w:style>
  <w:style w:type="character" w:customStyle="1" w:styleId="Charc">
    <w:name w:val="Χωρίς διάστιχο Char"/>
    <w:aliases w:val="rfp Char"/>
    <w:link w:val="afa"/>
    <w:uiPriority w:val="1"/>
    <w:locked/>
    <w:rsid w:val="00047B8D"/>
    <w:rPr>
      <w:rFonts w:ascii="Calibri" w:eastAsia="Calibri" w:hAnsi="Calibri" w:cs="Calibri"/>
      <w:sz w:val="22"/>
      <w:szCs w:val="22"/>
      <w:lang w:val="en-GB" w:eastAsia="en-US" w:bidi="ar-SA"/>
    </w:rPr>
  </w:style>
  <w:style w:type="paragraph" w:styleId="afa">
    <w:name w:val="No Spacing"/>
    <w:aliases w:val="rfp"/>
    <w:link w:val="Charc"/>
    <w:uiPriority w:val="1"/>
    <w:qFormat/>
    <w:rsid w:val="00047B8D"/>
    <w:rPr>
      <w:rFonts w:ascii="Calibri" w:eastAsia="Calibri" w:hAnsi="Calibri" w:cs="Calibri"/>
      <w:sz w:val="22"/>
      <w:szCs w:val="22"/>
      <w:lang w:eastAsia="en-US"/>
    </w:rPr>
  </w:style>
  <w:style w:type="paragraph" w:styleId="afb">
    <w:name w:val="Revision"/>
    <w:uiPriority w:val="99"/>
    <w:semiHidden/>
    <w:rsid w:val="00047B8D"/>
    <w:rPr>
      <w:rFonts w:eastAsia="DejaVu Sans" w:cs="Mangal"/>
      <w:kern w:val="2"/>
      <w:sz w:val="24"/>
      <w:szCs w:val="21"/>
      <w:lang w:eastAsia="zh-CN" w:bidi="hi-IN"/>
    </w:rPr>
  </w:style>
  <w:style w:type="character" w:customStyle="1" w:styleId="Char4">
    <w:name w:val="Παράγραφος λίστας Char"/>
    <w:aliases w:val="Bullet2 Char,Bullet21 Char,Bullet22 Char,Bullet23 Char,Bullet211 Char,Bullet24 Char,Bullet25 Char,Bullet26 Char,Bullet27 Char,bl11 Char,Bullet212 Char,Bullet28 Char,bl12 Char,Bullet213 Char,Bullet29 Char,bl13 Char,Bullet214 Char"/>
    <w:link w:val="ae"/>
    <w:uiPriority w:val="34"/>
    <w:locked/>
    <w:rsid w:val="00047B8D"/>
    <w:rPr>
      <w:rFonts w:ascii="Calibri" w:eastAsia="Calibri" w:hAnsi="Calibri"/>
      <w:sz w:val="22"/>
      <w:szCs w:val="22"/>
      <w:lang w:eastAsia="en-US"/>
    </w:rPr>
  </w:style>
  <w:style w:type="paragraph" w:customStyle="1" w:styleId="afc">
    <w:name w:val="_Βασικό Πιν."/>
    <w:basedOn w:val="a0"/>
    <w:rsid w:val="00047B8D"/>
    <w:pPr>
      <w:overflowPunct w:val="0"/>
      <w:autoSpaceDE w:val="0"/>
      <w:autoSpaceDN w:val="0"/>
      <w:adjustRightInd w:val="0"/>
      <w:spacing w:before="60" w:after="120"/>
      <w:ind w:left="33" w:firstLine="284"/>
    </w:pPr>
    <w:rPr>
      <w:rFonts w:ascii="Arial" w:hAnsi="Arial" w:cs="Times New Roman"/>
      <w:kern w:val="0"/>
      <w:sz w:val="24"/>
      <w:szCs w:val="20"/>
      <w:lang w:eastAsia="el-GR"/>
    </w:rPr>
  </w:style>
  <w:style w:type="paragraph" w:customStyle="1" w:styleId="tabletext">
    <w:name w:val="tabletext"/>
    <w:basedOn w:val="a0"/>
    <w:rsid w:val="00047B8D"/>
    <w:pPr>
      <w:spacing w:before="60" w:after="280" w:line="300" w:lineRule="atLeast"/>
      <w:ind w:left="0"/>
    </w:pPr>
    <w:rPr>
      <w:rFonts w:ascii="Arial" w:hAnsi="Arial"/>
      <w:bCs w:val="0"/>
      <w:spacing w:val="-5"/>
      <w:kern w:val="0"/>
      <w:sz w:val="22"/>
      <w:szCs w:val="22"/>
      <w:lang w:eastAsia="el-GR"/>
    </w:rPr>
  </w:style>
  <w:style w:type="paragraph" w:customStyle="1" w:styleId="CharChar1CharCharCharChar">
    <w:name w:val="Char Char1 Char Char Char Char"/>
    <w:basedOn w:val="a0"/>
    <w:rsid w:val="00047B8D"/>
    <w:pPr>
      <w:spacing w:after="160" w:line="240" w:lineRule="exact"/>
      <w:ind w:left="0"/>
      <w:jc w:val="left"/>
    </w:pPr>
    <w:rPr>
      <w:rFonts w:ascii="Arial" w:hAnsi="Arial" w:cs="Times New Roman"/>
      <w:bCs w:val="0"/>
      <w:kern w:val="0"/>
      <w:szCs w:val="20"/>
    </w:rPr>
  </w:style>
  <w:style w:type="paragraph" w:customStyle="1" w:styleId="12">
    <w:name w:val="Σώμα κειμένου1"/>
    <w:basedOn w:val="a0"/>
    <w:link w:val="af1"/>
    <w:rsid w:val="00047B8D"/>
    <w:pPr>
      <w:shd w:val="clear" w:color="auto" w:fill="FFFFFF"/>
      <w:spacing w:line="240" w:lineRule="exact"/>
      <w:ind w:left="0" w:hanging="1460"/>
      <w:jc w:val="left"/>
    </w:pPr>
    <w:rPr>
      <w:rFonts w:ascii="Calibri" w:eastAsia="Calibri" w:hAnsi="Calibri" w:cs="Times New Roman"/>
      <w:bCs w:val="0"/>
      <w:spacing w:val="3"/>
      <w:kern w:val="0"/>
      <w:sz w:val="19"/>
      <w:szCs w:val="19"/>
    </w:rPr>
  </w:style>
  <w:style w:type="character" w:customStyle="1" w:styleId="45">
    <w:name w:val="Επικεφαλίδα #4_"/>
    <w:link w:val="410"/>
    <w:locked/>
    <w:rsid w:val="00047B8D"/>
    <w:rPr>
      <w:rFonts w:ascii="Tahoma" w:hAnsi="Tahoma" w:cs="Tahoma"/>
      <w:b/>
      <w:bCs/>
      <w:shd w:val="clear" w:color="auto" w:fill="FFFFFF"/>
    </w:rPr>
  </w:style>
  <w:style w:type="paragraph" w:customStyle="1" w:styleId="410">
    <w:name w:val="Επικεφαλίδα #41"/>
    <w:basedOn w:val="a0"/>
    <w:link w:val="45"/>
    <w:rsid w:val="00047B8D"/>
    <w:pPr>
      <w:shd w:val="clear" w:color="auto" w:fill="FFFFFF"/>
      <w:spacing w:before="780" w:after="60" w:line="264" w:lineRule="exact"/>
      <w:ind w:left="0" w:hanging="1080"/>
      <w:jc w:val="left"/>
      <w:outlineLvl w:val="3"/>
    </w:pPr>
    <w:rPr>
      <w:rFonts w:cs="Times New Roman"/>
      <w:b/>
      <w:kern w:val="0"/>
      <w:szCs w:val="20"/>
    </w:rPr>
  </w:style>
  <w:style w:type="character" w:customStyle="1" w:styleId="91">
    <w:name w:val="Σώμα κειμένου (9)_"/>
    <w:link w:val="910"/>
    <w:locked/>
    <w:rsid w:val="00047B8D"/>
    <w:rPr>
      <w:rFonts w:ascii="Tahoma" w:hAnsi="Tahoma" w:cs="Tahoma"/>
      <w:sz w:val="17"/>
      <w:szCs w:val="17"/>
      <w:shd w:val="clear" w:color="auto" w:fill="FFFFFF"/>
    </w:rPr>
  </w:style>
  <w:style w:type="paragraph" w:customStyle="1" w:styleId="910">
    <w:name w:val="Σώμα κειμένου (9)1"/>
    <w:basedOn w:val="a0"/>
    <w:link w:val="91"/>
    <w:rsid w:val="00047B8D"/>
    <w:pPr>
      <w:shd w:val="clear" w:color="auto" w:fill="FFFFFF"/>
      <w:spacing w:after="780" w:line="240" w:lineRule="atLeast"/>
      <w:ind w:left="0" w:hanging="380"/>
      <w:jc w:val="left"/>
    </w:pPr>
    <w:rPr>
      <w:rFonts w:cs="Times New Roman"/>
      <w:bCs w:val="0"/>
      <w:kern w:val="0"/>
      <w:sz w:val="17"/>
      <w:szCs w:val="17"/>
    </w:rPr>
  </w:style>
  <w:style w:type="paragraph" w:customStyle="1" w:styleId="Bulletlist">
    <w:name w:val="_Bullet list"/>
    <w:basedOn w:val="a0"/>
    <w:qFormat/>
    <w:rsid w:val="00047B8D"/>
    <w:pPr>
      <w:numPr>
        <w:numId w:val="19"/>
      </w:numPr>
      <w:spacing w:after="240"/>
    </w:pPr>
    <w:rPr>
      <w:rFonts w:cs="Times New Roman"/>
      <w:bCs w:val="0"/>
      <w:kern w:val="0"/>
      <w:szCs w:val="20"/>
    </w:rPr>
  </w:style>
  <w:style w:type="paragraph" w:customStyle="1" w:styleId="Default">
    <w:name w:val="Default"/>
    <w:rsid w:val="00047B8D"/>
    <w:pPr>
      <w:widowControl w:val="0"/>
      <w:autoSpaceDE w:val="0"/>
      <w:autoSpaceDN w:val="0"/>
      <w:adjustRightInd w:val="0"/>
    </w:pPr>
    <w:rPr>
      <w:rFonts w:ascii="Verdana" w:hAnsi="Verdana" w:cs="Verdana"/>
      <w:color w:val="000000"/>
      <w:sz w:val="24"/>
      <w:szCs w:val="24"/>
    </w:rPr>
  </w:style>
  <w:style w:type="paragraph" w:customStyle="1" w:styleId="Chard">
    <w:name w:val="Char"/>
    <w:basedOn w:val="a0"/>
    <w:rsid w:val="00047B8D"/>
    <w:pPr>
      <w:spacing w:after="160" w:line="240" w:lineRule="exact"/>
      <w:ind w:left="0"/>
      <w:jc w:val="left"/>
    </w:pPr>
    <w:rPr>
      <w:rFonts w:ascii="Verdana" w:hAnsi="Verdana" w:cs="Times New Roman"/>
      <w:bCs w:val="0"/>
      <w:kern w:val="0"/>
      <w:szCs w:val="20"/>
    </w:rPr>
  </w:style>
  <w:style w:type="character" w:customStyle="1" w:styleId="TabletextCharChar">
    <w:name w:val="Table text Char Char"/>
    <w:link w:val="TabletextChar"/>
    <w:semiHidden/>
    <w:locked/>
    <w:rsid w:val="00047B8D"/>
    <w:rPr>
      <w:rFonts w:ascii="Tahoma" w:hAnsi="Tahoma" w:cs="Tahoma"/>
      <w:lang w:eastAsia="en-US"/>
    </w:rPr>
  </w:style>
  <w:style w:type="paragraph" w:customStyle="1" w:styleId="TabletextChar">
    <w:name w:val="Table text Char"/>
    <w:basedOn w:val="a0"/>
    <w:link w:val="TabletextCharChar"/>
    <w:semiHidden/>
    <w:rsid w:val="00047B8D"/>
    <w:pPr>
      <w:widowControl w:val="0"/>
      <w:spacing w:after="120"/>
      <w:ind w:left="0"/>
      <w:jc w:val="left"/>
    </w:pPr>
    <w:rPr>
      <w:rFonts w:cs="Times New Roman"/>
      <w:bCs w:val="0"/>
      <w:kern w:val="0"/>
      <w:szCs w:val="20"/>
    </w:rPr>
  </w:style>
  <w:style w:type="paragraph" w:customStyle="1" w:styleId="Normalmystyle">
    <w:name w:val="Normal.mystyle"/>
    <w:basedOn w:val="a0"/>
    <w:semiHidden/>
    <w:rsid w:val="00047B8D"/>
    <w:pPr>
      <w:widowControl w:val="0"/>
      <w:spacing w:after="120"/>
      <w:ind w:left="0"/>
    </w:pPr>
    <w:rPr>
      <w:rFonts w:cs="Times New Roman"/>
      <w:bCs w:val="0"/>
      <w:kern w:val="0"/>
      <w:sz w:val="22"/>
      <w:szCs w:val="20"/>
    </w:rPr>
  </w:style>
  <w:style w:type="paragraph" w:customStyle="1" w:styleId="SmallLetters">
    <w:name w:val="Small Letters"/>
    <w:basedOn w:val="a0"/>
    <w:semiHidden/>
    <w:rsid w:val="00047B8D"/>
    <w:pPr>
      <w:spacing w:after="240"/>
      <w:ind w:left="0"/>
      <w:jc w:val="center"/>
    </w:pPr>
    <w:rPr>
      <w:rFonts w:cs="Times New Roman"/>
      <w:bCs w:val="0"/>
      <w:kern w:val="0"/>
      <w:sz w:val="22"/>
      <w:szCs w:val="20"/>
    </w:rPr>
  </w:style>
  <w:style w:type="character" w:customStyle="1" w:styleId="NumCharCharCharCharCharCharCharCharCharChar">
    <w:name w:val="_Num# Char Char Char Char Char Char Char Char Char Char"/>
    <w:link w:val="NumCharCharCharCharCharCharCharCharChar"/>
    <w:semiHidden/>
    <w:locked/>
    <w:rsid w:val="00047B8D"/>
    <w:rPr>
      <w:rFonts w:ascii="Tahoma" w:hAnsi="Tahoma"/>
      <w:sz w:val="22"/>
      <w:lang w:eastAsia="zh-CN"/>
    </w:rPr>
  </w:style>
  <w:style w:type="paragraph" w:customStyle="1" w:styleId="NumCharCharCharCharCharCharCharCharChar">
    <w:name w:val="_Num# Char Char Char Char Char Char Char Char Char"/>
    <w:next w:val="a0"/>
    <w:link w:val="NumCharCharCharCharCharCharCharCharCharChar"/>
    <w:semiHidden/>
    <w:rsid w:val="00047B8D"/>
    <w:pPr>
      <w:widowControl w:val="0"/>
      <w:numPr>
        <w:numId w:val="20"/>
      </w:numPr>
      <w:tabs>
        <w:tab w:val="clear" w:pos="429"/>
        <w:tab w:val="num" w:pos="721"/>
      </w:tabs>
      <w:ind w:left="433" w:hanging="432"/>
      <w:jc w:val="both"/>
    </w:pPr>
    <w:rPr>
      <w:rFonts w:ascii="Tahoma" w:hAnsi="Tahoma"/>
      <w:sz w:val="22"/>
      <w:lang w:eastAsia="zh-CN"/>
    </w:rPr>
  </w:style>
  <w:style w:type="paragraph" w:customStyle="1" w:styleId="StyleTimesNewRoman12ptLinespacingsingle">
    <w:name w:val="Style Times New Roman 12 pt Line spacing:  single"/>
    <w:basedOn w:val="a0"/>
    <w:semiHidden/>
    <w:rsid w:val="00047B8D"/>
    <w:pPr>
      <w:spacing w:after="120"/>
      <w:ind w:left="0"/>
    </w:pPr>
    <w:rPr>
      <w:rFonts w:cs="Times New Roman"/>
      <w:bCs w:val="0"/>
      <w:kern w:val="0"/>
      <w:sz w:val="22"/>
      <w:szCs w:val="20"/>
    </w:rPr>
  </w:style>
  <w:style w:type="paragraph" w:customStyle="1" w:styleId="Tabletext0">
    <w:name w:val="Table text"/>
    <w:basedOn w:val="a0"/>
    <w:rsid w:val="00047B8D"/>
    <w:pPr>
      <w:widowControl w:val="0"/>
      <w:ind w:left="113"/>
      <w:jc w:val="left"/>
    </w:pPr>
    <w:rPr>
      <w:rFonts w:cs="Times New Roman"/>
      <w:bCs w:val="0"/>
      <w:kern w:val="0"/>
      <w:szCs w:val="24"/>
    </w:rPr>
  </w:style>
  <w:style w:type="paragraph" w:customStyle="1" w:styleId="b1l">
    <w:name w:val="b1l"/>
    <w:basedOn w:val="a0"/>
    <w:next w:val="a0"/>
    <w:semiHidden/>
    <w:rsid w:val="00047B8D"/>
    <w:pPr>
      <w:overflowPunct w:val="0"/>
      <w:autoSpaceDE w:val="0"/>
      <w:autoSpaceDN w:val="0"/>
      <w:adjustRightInd w:val="0"/>
      <w:spacing w:before="120" w:after="120" w:line="300" w:lineRule="atLeast"/>
      <w:ind w:left="0"/>
    </w:pPr>
    <w:rPr>
      <w:rFonts w:cs="Times New Roman"/>
      <w:bCs w:val="0"/>
      <w:kern w:val="0"/>
      <w:sz w:val="22"/>
      <w:szCs w:val="20"/>
    </w:rPr>
  </w:style>
  <w:style w:type="paragraph" w:customStyle="1" w:styleId="StyleTahoma10ptChar">
    <w:name w:val="Style Tahoma 10 pt Char"/>
    <w:basedOn w:val="a0"/>
    <w:semiHidden/>
    <w:rsid w:val="00047B8D"/>
    <w:pPr>
      <w:spacing w:after="120" w:line="360" w:lineRule="auto"/>
      <w:ind w:left="0"/>
    </w:pPr>
    <w:rPr>
      <w:rFonts w:cs="Tahoma"/>
      <w:bCs w:val="0"/>
      <w:kern w:val="0"/>
      <w:szCs w:val="20"/>
    </w:rPr>
  </w:style>
  <w:style w:type="paragraph" w:customStyle="1" w:styleId="bodybulletingchar">
    <w:name w:val="bodybulletingchar"/>
    <w:basedOn w:val="a0"/>
    <w:rsid w:val="00047B8D"/>
    <w:pPr>
      <w:tabs>
        <w:tab w:val="num" w:pos="360"/>
      </w:tabs>
      <w:spacing w:after="120"/>
      <w:ind w:left="360" w:hanging="360"/>
    </w:pPr>
    <w:rPr>
      <w:rFonts w:cs="Tahoma"/>
      <w:bCs w:val="0"/>
      <w:kern w:val="0"/>
      <w:sz w:val="22"/>
      <w:szCs w:val="22"/>
      <w:lang w:eastAsia="el-GR"/>
    </w:rPr>
  </w:style>
  <w:style w:type="paragraph" w:customStyle="1" w:styleId="13">
    <w:name w:val="Παράγραφος λίστας1"/>
    <w:basedOn w:val="a0"/>
    <w:qFormat/>
    <w:rsid w:val="00047B8D"/>
    <w:pPr>
      <w:spacing w:after="120"/>
      <w:contextualSpacing/>
    </w:pPr>
    <w:rPr>
      <w:rFonts w:cs="Times New Roman"/>
      <w:bCs w:val="0"/>
      <w:kern w:val="0"/>
      <w:sz w:val="22"/>
      <w:szCs w:val="20"/>
    </w:rPr>
  </w:style>
  <w:style w:type="paragraph" w:customStyle="1" w:styleId="14">
    <w:name w:val="Επικεφαλίδα ΠΠ1"/>
    <w:basedOn w:val="1"/>
    <w:next w:val="a0"/>
    <w:semiHidden/>
    <w:qFormat/>
    <w:rsid w:val="00047B8D"/>
    <w:pPr>
      <w:keepLines/>
      <w:numPr>
        <w:numId w:val="0"/>
      </w:numPr>
      <w:pBdr>
        <w:bottom w:val="none" w:sz="0" w:space="0" w:color="auto"/>
      </w:pBdr>
      <w:tabs>
        <w:tab w:val="clear" w:pos="851"/>
      </w:tabs>
      <w:spacing w:before="480" w:after="0" w:line="276" w:lineRule="auto"/>
      <w:outlineLvl w:val="9"/>
    </w:pPr>
    <w:rPr>
      <w:rFonts w:ascii="Cambria" w:hAnsi="Cambria"/>
      <w:smallCaps w:val="0"/>
      <w:color w:val="365F91"/>
      <w:kern w:val="0"/>
      <w:sz w:val="28"/>
      <w:szCs w:val="28"/>
    </w:rPr>
  </w:style>
  <w:style w:type="paragraph" w:customStyle="1" w:styleId="CharChar1CharCharCharCharCharCharCharCharCharCharCharCharCharCharCharCharCharCharCharChar">
    <w:name w:val="Char Char1 Char Char Char Char Char Char Char Char Char Char Char Char Char Char Char Char Char Char Char Char"/>
    <w:basedOn w:val="a0"/>
    <w:rsid w:val="00047B8D"/>
    <w:pPr>
      <w:spacing w:after="160" w:line="240" w:lineRule="exact"/>
      <w:ind w:left="0"/>
      <w:jc w:val="left"/>
    </w:pPr>
    <w:rPr>
      <w:rFonts w:ascii="Verdana" w:hAnsi="Verdana" w:cs="Times New Roman"/>
      <w:bCs w:val="0"/>
      <w:kern w:val="0"/>
      <w:szCs w:val="20"/>
    </w:rPr>
  </w:style>
  <w:style w:type="paragraph" w:customStyle="1" w:styleId="ColorfulList-Accent12">
    <w:name w:val="Colorful List - Accent 12"/>
    <w:basedOn w:val="a0"/>
    <w:rsid w:val="00047B8D"/>
    <w:pPr>
      <w:suppressAutoHyphens/>
      <w:spacing w:before="60" w:after="60"/>
    </w:pPr>
    <w:rPr>
      <w:rFonts w:ascii="Calibri" w:hAnsi="Calibri" w:cs="Calibri"/>
      <w:bCs w:val="0"/>
      <w:kern w:val="0"/>
      <w:sz w:val="24"/>
      <w:szCs w:val="22"/>
      <w:lang w:eastAsia="ar-SA"/>
    </w:rPr>
  </w:style>
  <w:style w:type="paragraph" w:customStyle="1" w:styleId="Preformatted">
    <w:name w:val="Preformatted"/>
    <w:basedOn w:val="a0"/>
    <w:rsid w:val="00047B8D"/>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overflowPunct w:val="0"/>
      <w:autoSpaceDE w:val="0"/>
      <w:autoSpaceDN w:val="0"/>
      <w:adjustRightInd w:val="0"/>
      <w:ind w:left="0"/>
      <w:jc w:val="left"/>
    </w:pPr>
    <w:rPr>
      <w:rFonts w:ascii="Courier New" w:hAnsi="Courier New" w:cs="Times New Roman"/>
      <w:bCs w:val="0"/>
      <w:kern w:val="0"/>
      <w:szCs w:val="20"/>
    </w:rPr>
  </w:style>
  <w:style w:type="paragraph" w:customStyle="1" w:styleId="46">
    <w:name w:val="Επικεφαλίδα #4"/>
    <w:basedOn w:val="a0"/>
    <w:rsid w:val="00047B8D"/>
    <w:pPr>
      <w:shd w:val="clear" w:color="auto" w:fill="FFFFFF"/>
      <w:spacing w:after="540" w:line="240" w:lineRule="atLeast"/>
      <w:ind w:left="0" w:hanging="580"/>
      <w:jc w:val="left"/>
      <w:outlineLvl w:val="3"/>
    </w:pPr>
    <w:rPr>
      <w:rFonts w:ascii="Calibri" w:eastAsia="Arial Unicode MS" w:hAnsi="Calibri" w:cs="Calibri"/>
      <w:b/>
      <w:kern w:val="0"/>
      <w:sz w:val="24"/>
      <w:szCs w:val="24"/>
      <w:lang w:eastAsia="el-GR"/>
    </w:rPr>
  </w:style>
  <w:style w:type="character" w:customStyle="1" w:styleId="37">
    <w:name w:val="Επικεφαλίδα #3_"/>
    <w:link w:val="38"/>
    <w:locked/>
    <w:rsid w:val="00047B8D"/>
    <w:rPr>
      <w:rFonts w:ascii="Calibri" w:hAnsi="Calibri" w:cs="Calibri"/>
      <w:b/>
      <w:bCs/>
      <w:sz w:val="27"/>
      <w:szCs w:val="27"/>
      <w:shd w:val="clear" w:color="auto" w:fill="FFFFFF"/>
    </w:rPr>
  </w:style>
  <w:style w:type="paragraph" w:customStyle="1" w:styleId="38">
    <w:name w:val="Επικεφαλίδα #3"/>
    <w:basedOn w:val="a0"/>
    <w:link w:val="37"/>
    <w:rsid w:val="00047B8D"/>
    <w:pPr>
      <w:shd w:val="clear" w:color="auto" w:fill="FFFFFF"/>
      <w:spacing w:before="360" w:after="360" w:line="240" w:lineRule="atLeast"/>
      <w:ind w:left="0"/>
      <w:outlineLvl w:val="2"/>
    </w:pPr>
    <w:rPr>
      <w:rFonts w:ascii="Calibri" w:hAnsi="Calibri" w:cs="Times New Roman"/>
      <w:b/>
      <w:kern w:val="0"/>
      <w:sz w:val="27"/>
      <w:szCs w:val="27"/>
    </w:rPr>
  </w:style>
  <w:style w:type="character" w:customStyle="1" w:styleId="47">
    <w:name w:val="Σώμα κειμένου (4)_"/>
    <w:link w:val="48"/>
    <w:locked/>
    <w:rsid w:val="00047B8D"/>
    <w:rPr>
      <w:rFonts w:ascii="Calibri" w:hAnsi="Calibri" w:cs="Calibri"/>
      <w:i/>
      <w:iCs/>
      <w:sz w:val="23"/>
      <w:szCs w:val="23"/>
      <w:shd w:val="clear" w:color="auto" w:fill="FFFFFF"/>
    </w:rPr>
  </w:style>
  <w:style w:type="paragraph" w:customStyle="1" w:styleId="48">
    <w:name w:val="Σώμα κειμένου (4)"/>
    <w:basedOn w:val="a0"/>
    <w:link w:val="47"/>
    <w:rsid w:val="00047B8D"/>
    <w:pPr>
      <w:shd w:val="clear" w:color="auto" w:fill="FFFFFF"/>
      <w:spacing w:line="240" w:lineRule="atLeast"/>
      <w:ind w:left="0"/>
      <w:jc w:val="left"/>
    </w:pPr>
    <w:rPr>
      <w:rFonts w:ascii="Calibri" w:hAnsi="Calibri" w:cs="Times New Roman"/>
      <w:bCs w:val="0"/>
      <w:i/>
      <w:iCs/>
      <w:kern w:val="0"/>
      <w:sz w:val="23"/>
      <w:szCs w:val="23"/>
    </w:rPr>
  </w:style>
  <w:style w:type="paragraph" w:customStyle="1" w:styleId="greek-items">
    <w:name w:val="greek-items"/>
    <w:basedOn w:val="a0"/>
    <w:rsid w:val="00047B8D"/>
    <w:pPr>
      <w:numPr>
        <w:numId w:val="21"/>
      </w:numPr>
      <w:tabs>
        <w:tab w:val="left" w:pos="426"/>
      </w:tabs>
      <w:spacing w:before="240"/>
    </w:pPr>
    <w:rPr>
      <w:rFonts w:ascii="Times New Roman" w:hAnsi="Times New Roman" w:cs="Times New Roman"/>
      <w:bCs w:val="0"/>
      <w:kern w:val="0"/>
      <w:sz w:val="24"/>
      <w:szCs w:val="20"/>
    </w:rPr>
  </w:style>
  <w:style w:type="paragraph" w:customStyle="1" w:styleId="References">
    <w:name w:val="References"/>
    <w:basedOn w:val="24"/>
    <w:rsid w:val="00047B8D"/>
    <w:pPr>
      <w:overflowPunct w:val="0"/>
      <w:autoSpaceDE w:val="0"/>
      <w:autoSpaceDN w:val="0"/>
      <w:adjustRightInd w:val="0"/>
      <w:spacing w:after="0" w:line="240" w:lineRule="auto"/>
      <w:ind w:left="0"/>
    </w:pPr>
    <w:rPr>
      <w:rFonts w:ascii="Arial" w:hAnsi="Arial"/>
      <w:b/>
      <w:bCs w:val="0"/>
      <w:i/>
      <w:kern w:val="0"/>
      <w:sz w:val="24"/>
      <w:szCs w:val="20"/>
    </w:rPr>
  </w:style>
  <w:style w:type="paragraph" w:customStyle="1" w:styleId="Specnumberedtitlel4">
    <w:name w:val="Spec_numbered_title_l4"/>
    <w:basedOn w:val="a0"/>
    <w:rsid w:val="00047B8D"/>
    <w:pPr>
      <w:numPr>
        <w:ilvl w:val="7"/>
        <w:numId w:val="22"/>
      </w:numPr>
      <w:spacing w:after="120"/>
      <w:outlineLvl w:val="2"/>
    </w:pPr>
    <w:rPr>
      <w:rFonts w:ascii="Times New Roman" w:hAnsi="Times New Roman" w:cs="Times New Roman"/>
      <w:b/>
      <w:bCs w:val="0"/>
      <w:kern w:val="0"/>
      <w:sz w:val="22"/>
      <w:szCs w:val="20"/>
    </w:rPr>
  </w:style>
  <w:style w:type="paragraph" w:customStyle="1" w:styleId="StylebodynumberingCharTimesNewW112ptStrikethrough">
    <w:name w:val="Style body numbering Char + Times New (W1) 12 pt Strikethrough"/>
    <w:basedOn w:val="a0"/>
    <w:rsid w:val="00047B8D"/>
    <w:pPr>
      <w:ind w:left="0"/>
    </w:pPr>
    <w:rPr>
      <w:rFonts w:ascii="Times New (W1)" w:hAnsi="Times New (W1)" w:cs="Times New Roman"/>
      <w:bCs w:val="0"/>
      <w:strike/>
      <w:kern w:val="0"/>
      <w:sz w:val="24"/>
      <w:szCs w:val="24"/>
      <w:lang w:eastAsia="el-GR"/>
    </w:rPr>
  </w:style>
  <w:style w:type="paragraph" w:customStyle="1" w:styleId="PART4-Normal">
    <w:name w:val="PART4-Normal"/>
    <w:basedOn w:val="a0"/>
    <w:rsid w:val="00047B8D"/>
    <w:pPr>
      <w:spacing w:after="120"/>
      <w:ind w:left="0"/>
    </w:pPr>
    <w:rPr>
      <w:rFonts w:ascii="Arial" w:hAnsi="Arial"/>
      <w:bCs w:val="0"/>
      <w:kern w:val="0"/>
      <w:sz w:val="24"/>
      <w:szCs w:val="24"/>
    </w:rPr>
  </w:style>
  <w:style w:type="paragraph" w:customStyle="1" w:styleId="Intable">
    <w:name w:val="Intable"/>
    <w:basedOn w:val="a0"/>
    <w:rsid w:val="00047B8D"/>
    <w:pPr>
      <w:spacing w:after="120"/>
      <w:ind w:left="0"/>
    </w:pPr>
    <w:rPr>
      <w:rFonts w:cs="Times New Roman"/>
      <w:b/>
      <w:kern w:val="0"/>
      <w:sz w:val="22"/>
      <w:szCs w:val="22"/>
    </w:rPr>
  </w:style>
  <w:style w:type="paragraph" w:customStyle="1" w:styleId="arial">
    <w:name w:val="arial"/>
    <w:basedOn w:val="a0"/>
    <w:rsid w:val="00047B8D"/>
    <w:pPr>
      <w:autoSpaceDE w:val="0"/>
      <w:autoSpaceDN w:val="0"/>
      <w:adjustRightInd w:val="0"/>
      <w:ind w:left="0"/>
      <w:jc w:val="left"/>
    </w:pPr>
    <w:rPr>
      <w:rFonts w:ascii="Arial-BoldMT" w:hAnsi="Arial-BoldMT" w:cs="Times New Roman"/>
      <w:b/>
      <w:kern w:val="0"/>
      <w:sz w:val="24"/>
      <w:szCs w:val="24"/>
    </w:rPr>
  </w:style>
  <w:style w:type="paragraph" w:customStyle="1" w:styleId="SP94233">
    <w:name w:val="SP94233"/>
    <w:basedOn w:val="Default"/>
    <w:next w:val="Default"/>
    <w:rsid w:val="00047B8D"/>
    <w:pPr>
      <w:widowControl/>
    </w:pPr>
    <w:rPr>
      <w:rFonts w:ascii="OBFOM O+ Palatino" w:eastAsia="Calibri" w:hAnsi="OBFOM O+ Palatino" w:cs="Times New Roman"/>
      <w:color w:val="auto"/>
      <w:lang w:eastAsia="en-US"/>
    </w:rPr>
  </w:style>
  <w:style w:type="paragraph" w:customStyle="1" w:styleId="SP94215">
    <w:name w:val="SP94215"/>
    <w:basedOn w:val="Default"/>
    <w:next w:val="Default"/>
    <w:uiPriority w:val="99"/>
    <w:rsid w:val="00047B8D"/>
    <w:pPr>
      <w:widowControl/>
    </w:pPr>
    <w:rPr>
      <w:rFonts w:ascii="OBFOM O+ Palatino" w:eastAsia="Calibri" w:hAnsi="OBFOM O+ Palatino" w:cs="Times New Roman"/>
      <w:color w:val="auto"/>
      <w:lang w:eastAsia="en-US"/>
    </w:rPr>
  </w:style>
  <w:style w:type="paragraph" w:customStyle="1" w:styleId="SP94240">
    <w:name w:val="SP94240"/>
    <w:basedOn w:val="Default"/>
    <w:next w:val="Default"/>
    <w:rsid w:val="00047B8D"/>
    <w:pPr>
      <w:widowControl/>
    </w:pPr>
    <w:rPr>
      <w:rFonts w:ascii="OBFOM O+ Palatino" w:eastAsia="Calibri" w:hAnsi="OBFOM O+ Palatino" w:cs="Times New Roman"/>
      <w:color w:val="auto"/>
      <w:lang w:eastAsia="en-US"/>
    </w:rPr>
  </w:style>
  <w:style w:type="paragraph" w:customStyle="1" w:styleId="SP217114">
    <w:name w:val="SP217114"/>
    <w:basedOn w:val="Default"/>
    <w:next w:val="Default"/>
    <w:rsid w:val="00047B8D"/>
    <w:pPr>
      <w:widowControl/>
    </w:pPr>
    <w:rPr>
      <w:rFonts w:ascii="OGCIB F+ Palatino" w:eastAsia="Calibri" w:hAnsi="OGCIB F+ Palatino" w:cs="Times New Roman"/>
      <w:color w:val="auto"/>
      <w:lang w:eastAsia="en-US"/>
    </w:rPr>
  </w:style>
  <w:style w:type="paragraph" w:customStyle="1" w:styleId="SP217095">
    <w:name w:val="SP217095"/>
    <w:basedOn w:val="Default"/>
    <w:next w:val="Default"/>
    <w:rsid w:val="00047B8D"/>
    <w:pPr>
      <w:widowControl/>
    </w:pPr>
    <w:rPr>
      <w:rFonts w:ascii="OGCIB F+ Palatino" w:eastAsia="Calibri" w:hAnsi="OGCIB F+ Palatino" w:cs="Times New Roman"/>
      <w:color w:val="auto"/>
      <w:lang w:eastAsia="en-US"/>
    </w:rPr>
  </w:style>
  <w:style w:type="paragraph" w:customStyle="1" w:styleId="SP217121">
    <w:name w:val="SP217121"/>
    <w:basedOn w:val="Default"/>
    <w:next w:val="Default"/>
    <w:rsid w:val="00047B8D"/>
    <w:pPr>
      <w:widowControl/>
    </w:pPr>
    <w:rPr>
      <w:rFonts w:ascii="OGCIB F+ Palatino" w:eastAsia="Calibri" w:hAnsi="OGCIB F+ Palatino" w:cs="Times New Roman"/>
      <w:color w:val="auto"/>
      <w:lang w:eastAsia="en-US"/>
    </w:rPr>
  </w:style>
  <w:style w:type="paragraph" w:customStyle="1" w:styleId="Tabletitle">
    <w:name w:val="Table_title"/>
    <w:basedOn w:val="a0"/>
    <w:rsid w:val="00047B8D"/>
    <w:pPr>
      <w:spacing w:after="120"/>
      <w:ind w:left="0"/>
    </w:pPr>
    <w:rPr>
      <w:rFonts w:ascii="Times New Roman" w:eastAsia="Calibri" w:hAnsi="Times New Roman" w:cs="Times New Roman"/>
      <w:b/>
      <w:bCs w:val="0"/>
      <w:kern w:val="0"/>
      <w:sz w:val="24"/>
      <w:szCs w:val="24"/>
    </w:rPr>
  </w:style>
  <w:style w:type="paragraph" w:customStyle="1" w:styleId="bodyCharCharCharCharCharChar">
    <w:name w:val="body Char Char Char Char Char Char"/>
    <w:autoRedefine/>
    <w:rsid w:val="00047B8D"/>
    <w:pPr>
      <w:jc w:val="both"/>
    </w:pPr>
    <w:rPr>
      <w:rFonts w:ascii="Times New (W1)" w:eastAsia="Calibri" w:hAnsi="Times New (W1)"/>
      <w:sz w:val="24"/>
      <w:szCs w:val="24"/>
    </w:rPr>
  </w:style>
  <w:style w:type="paragraph" w:customStyle="1" w:styleId="8GeneralText">
    <w:name w:val="*8. General Text"/>
    <w:basedOn w:val="a0"/>
    <w:rsid w:val="00047B8D"/>
    <w:pPr>
      <w:autoSpaceDE w:val="0"/>
      <w:autoSpaceDN w:val="0"/>
      <w:adjustRightInd w:val="0"/>
      <w:spacing w:after="120" w:line="280" w:lineRule="exact"/>
      <w:ind w:left="0"/>
      <w:jc w:val="left"/>
    </w:pPr>
    <w:rPr>
      <w:rFonts w:ascii="Garamond" w:eastAsia="Calibri" w:hAnsi="Garamond" w:cs="Times New Roman"/>
      <w:bCs w:val="0"/>
      <w:kern w:val="0"/>
      <w:sz w:val="21"/>
      <w:szCs w:val="21"/>
    </w:rPr>
  </w:style>
  <w:style w:type="paragraph" w:customStyle="1" w:styleId="Spectitle">
    <w:name w:val="Spec_title"/>
    <w:basedOn w:val="a0"/>
    <w:rsid w:val="00047B8D"/>
    <w:pPr>
      <w:keepLines/>
      <w:spacing w:after="120"/>
      <w:ind w:left="0"/>
    </w:pPr>
    <w:rPr>
      <w:rFonts w:ascii="Times New Roman" w:eastAsia="Calibri" w:hAnsi="Times New Roman" w:cs="Times New Roman"/>
      <w:b/>
      <w:bCs w:val="0"/>
      <w:kern w:val="0"/>
      <w:sz w:val="22"/>
      <w:szCs w:val="24"/>
    </w:rPr>
  </w:style>
  <w:style w:type="paragraph" w:customStyle="1" w:styleId="Heading">
    <w:name w:val="Heading"/>
    <w:basedOn w:val="a0"/>
    <w:next w:val="af8"/>
    <w:rsid w:val="00047B8D"/>
    <w:pPr>
      <w:keepNext/>
      <w:suppressAutoHyphens/>
      <w:spacing w:before="240" w:after="120" w:line="276" w:lineRule="auto"/>
      <w:ind w:left="0"/>
      <w:jc w:val="left"/>
    </w:pPr>
    <w:rPr>
      <w:rFonts w:ascii="Arial" w:eastAsia="WenQuanYi Micro Hei" w:hAnsi="Arial" w:cs="Lohit Devanagari"/>
      <w:bCs w:val="0"/>
      <w:kern w:val="0"/>
      <w:sz w:val="28"/>
      <w:lang w:eastAsia="zh-CN"/>
    </w:rPr>
  </w:style>
  <w:style w:type="paragraph" w:customStyle="1" w:styleId="Index">
    <w:name w:val="Index"/>
    <w:basedOn w:val="a0"/>
    <w:rsid w:val="00047B8D"/>
    <w:pPr>
      <w:suppressLineNumbers/>
      <w:suppressAutoHyphens/>
      <w:spacing w:after="200" w:line="276" w:lineRule="auto"/>
      <w:ind w:left="0"/>
      <w:jc w:val="left"/>
    </w:pPr>
    <w:rPr>
      <w:rFonts w:ascii="Calibri" w:eastAsia="Calibri" w:hAnsi="Calibri" w:cs="Lohit Devanagari"/>
      <w:bCs w:val="0"/>
      <w:kern w:val="0"/>
      <w:sz w:val="22"/>
      <w:szCs w:val="22"/>
      <w:lang w:eastAsia="zh-CN"/>
    </w:rPr>
  </w:style>
  <w:style w:type="paragraph" w:customStyle="1" w:styleId="number">
    <w:name w:val="number"/>
    <w:basedOn w:val="a0"/>
    <w:rsid w:val="00047B8D"/>
    <w:pPr>
      <w:tabs>
        <w:tab w:val="left" w:pos="720"/>
      </w:tabs>
      <w:suppressAutoHyphens/>
      <w:spacing w:before="120" w:line="100" w:lineRule="atLeast"/>
      <w:ind w:left="0"/>
    </w:pPr>
    <w:rPr>
      <w:rFonts w:ascii="Times New Roman" w:hAnsi="Times New Roman" w:cs="Times New Roman"/>
      <w:bCs w:val="0"/>
      <w:color w:val="00000A"/>
      <w:kern w:val="0"/>
      <w:sz w:val="24"/>
      <w:szCs w:val="24"/>
      <w:lang w:eastAsia="zh-CN" w:bidi="hi-IN"/>
    </w:rPr>
  </w:style>
  <w:style w:type="paragraph" w:customStyle="1" w:styleId="Heading2Terms">
    <w:name w:val="Heading 2 Terms"/>
    <w:basedOn w:val="21"/>
    <w:rsid w:val="00047B8D"/>
    <w:pPr>
      <w:keepNext/>
      <w:numPr>
        <w:ilvl w:val="0"/>
        <w:numId w:val="0"/>
      </w:numPr>
      <w:tabs>
        <w:tab w:val="left" w:pos="851"/>
      </w:tabs>
      <w:suppressAutoHyphens/>
      <w:spacing w:before="600" w:after="120" w:line="360" w:lineRule="auto"/>
      <w:jc w:val="both"/>
    </w:pPr>
    <w:rPr>
      <w:rFonts w:ascii="Times New Roman" w:hAnsi="Times New Roman"/>
      <w:color w:val="00000A"/>
      <w:kern w:val="0"/>
      <w:sz w:val="24"/>
      <w:szCs w:val="20"/>
      <w:lang w:eastAsia="zh-CN"/>
    </w:rPr>
  </w:style>
  <w:style w:type="paragraph" w:customStyle="1" w:styleId="Aaoeeu">
    <w:name w:val="Aaoeeu"/>
    <w:rsid w:val="00047B8D"/>
    <w:pPr>
      <w:widowControl w:val="0"/>
      <w:tabs>
        <w:tab w:val="left" w:pos="720"/>
      </w:tabs>
      <w:suppressAutoHyphens/>
    </w:pPr>
    <w:rPr>
      <w:rFonts w:ascii="Liberation Serif" w:eastAsia="DejaVu Sans" w:hAnsi="Liberation Serif" w:cs="DejaVu Sans"/>
      <w:color w:val="00000A"/>
      <w:sz w:val="24"/>
      <w:szCs w:val="24"/>
      <w:lang w:eastAsia="zh-CN" w:bidi="hi-IN"/>
    </w:rPr>
  </w:style>
  <w:style w:type="paragraph" w:customStyle="1" w:styleId="bullet1">
    <w:name w:val="bullet1"/>
    <w:basedOn w:val="a0"/>
    <w:rsid w:val="00047B8D"/>
    <w:pPr>
      <w:spacing w:line="360" w:lineRule="auto"/>
      <w:ind w:left="0"/>
    </w:pPr>
    <w:rPr>
      <w:rFonts w:ascii="Times New Roman" w:hAnsi="Times New Roman" w:cs="Times New Roman"/>
      <w:bCs w:val="0"/>
      <w:kern w:val="0"/>
      <w:sz w:val="22"/>
      <w:szCs w:val="20"/>
      <w:lang w:eastAsia="el-GR"/>
    </w:rPr>
  </w:style>
  <w:style w:type="paragraph" w:customStyle="1" w:styleId="-1">
    <w:name w:val="Κείμενο - ΠΤΥΧΙΑΚΗ"/>
    <w:basedOn w:val="a0"/>
    <w:rsid w:val="00047B8D"/>
    <w:pPr>
      <w:spacing w:before="240" w:line="360" w:lineRule="auto"/>
      <w:ind w:left="0"/>
    </w:pPr>
    <w:rPr>
      <w:rFonts w:ascii="Times New Roman" w:hAnsi="Times New Roman" w:cs="Times New Roman"/>
      <w:bCs w:val="0"/>
      <w:kern w:val="0"/>
      <w:sz w:val="22"/>
      <w:szCs w:val="22"/>
    </w:rPr>
  </w:style>
  <w:style w:type="paragraph" w:customStyle="1" w:styleId="ABLOCKPARA">
    <w:name w:val="A BLOCK PARA"/>
    <w:basedOn w:val="a0"/>
    <w:rsid w:val="00047B8D"/>
    <w:pPr>
      <w:spacing w:before="120" w:after="60"/>
      <w:jc w:val="left"/>
    </w:pPr>
    <w:rPr>
      <w:rFonts w:ascii="Book Antiqua" w:hAnsi="Book Antiqua" w:cs="Times New Roman"/>
      <w:bCs w:val="0"/>
      <w:kern w:val="0"/>
      <w:sz w:val="22"/>
      <w:szCs w:val="20"/>
    </w:rPr>
  </w:style>
  <w:style w:type="paragraph" w:customStyle="1" w:styleId="PreformattedText">
    <w:name w:val="Preformatted Text"/>
    <w:basedOn w:val="a0"/>
    <w:rsid w:val="00047B8D"/>
    <w:pPr>
      <w:widowControl w:val="0"/>
      <w:suppressAutoHyphens/>
      <w:ind w:left="0"/>
      <w:jc w:val="left"/>
    </w:pPr>
    <w:rPr>
      <w:rFonts w:ascii="Times New Roman" w:eastAsia="DejaVu Sans" w:hAnsi="Times New Roman" w:cs="DejaVu Sans Mono"/>
      <w:bCs w:val="0"/>
      <w:kern w:val="2"/>
      <w:szCs w:val="20"/>
      <w:lang w:eastAsia="zh-CN" w:bidi="hi-IN"/>
    </w:rPr>
  </w:style>
  <w:style w:type="paragraph" w:customStyle="1" w:styleId="ReferencesBullet">
    <w:name w:val="References Bullet"/>
    <w:basedOn w:val="References"/>
    <w:rsid w:val="00047B8D"/>
    <w:pPr>
      <w:widowControl w:val="0"/>
      <w:tabs>
        <w:tab w:val="left" w:pos="360"/>
      </w:tabs>
      <w:suppressAutoHyphens/>
      <w:autoSpaceDN/>
      <w:adjustRightInd/>
      <w:ind w:left="360" w:hanging="360"/>
    </w:pPr>
    <w:rPr>
      <w:rFonts w:eastAsia="DejaVu Sans"/>
      <w:kern w:val="2"/>
    </w:rPr>
  </w:style>
  <w:style w:type="paragraph" w:customStyle="1" w:styleId="Bulletn">
    <w:name w:val="Bulletn"/>
    <w:basedOn w:val="a0"/>
    <w:rsid w:val="00047B8D"/>
    <w:pPr>
      <w:numPr>
        <w:numId w:val="23"/>
      </w:numPr>
      <w:overflowPunct w:val="0"/>
      <w:autoSpaceDE w:val="0"/>
      <w:autoSpaceDN w:val="0"/>
      <w:adjustRightInd w:val="0"/>
      <w:spacing w:before="120" w:line="300" w:lineRule="atLeast"/>
    </w:pPr>
    <w:rPr>
      <w:rFonts w:ascii="Times New Roman" w:hAnsi="Times New Roman" w:cs="Times New Roman"/>
      <w:bCs w:val="0"/>
      <w:iCs/>
      <w:kern w:val="0"/>
      <w:sz w:val="24"/>
      <w:szCs w:val="20"/>
    </w:rPr>
  </w:style>
  <w:style w:type="paragraph" w:customStyle="1" w:styleId="TableotherColVIS">
    <w:name w:val="Table_other_Col_VIS"/>
    <w:basedOn w:val="a0"/>
    <w:rsid w:val="00047B8D"/>
    <w:pPr>
      <w:ind w:left="0"/>
      <w:jc w:val="center"/>
    </w:pPr>
    <w:rPr>
      <w:rFonts w:cs="Tahoma"/>
      <w:bCs w:val="0"/>
      <w:kern w:val="0"/>
      <w:sz w:val="18"/>
      <w:szCs w:val="22"/>
    </w:rPr>
  </w:style>
  <w:style w:type="paragraph" w:customStyle="1" w:styleId="Specsubtitle">
    <w:name w:val="Spec_subtitle"/>
    <w:basedOn w:val="a0"/>
    <w:rsid w:val="00047B8D"/>
    <w:pPr>
      <w:spacing w:after="120"/>
      <w:ind w:left="0"/>
    </w:pPr>
    <w:rPr>
      <w:rFonts w:ascii="Times New Roman" w:hAnsi="Times New Roman" w:cs="Times New Roman"/>
      <w:b/>
      <w:bCs w:val="0"/>
      <w:kern w:val="0"/>
      <w:sz w:val="24"/>
      <w:szCs w:val="24"/>
    </w:rPr>
  </w:style>
  <w:style w:type="paragraph" w:customStyle="1" w:styleId="wfxRecipient">
    <w:name w:val="wfxRecipient"/>
    <w:basedOn w:val="a0"/>
    <w:rsid w:val="00047B8D"/>
    <w:pPr>
      <w:spacing w:before="120" w:after="120"/>
      <w:ind w:left="0"/>
    </w:pPr>
    <w:rPr>
      <w:rFonts w:ascii="Times New Roman" w:hAnsi="Times New Roman" w:cs="Times New Roman"/>
      <w:bCs w:val="0"/>
      <w:kern w:val="0"/>
      <w:sz w:val="24"/>
      <w:szCs w:val="20"/>
    </w:rPr>
  </w:style>
  <w:style w:type="paragraph" w:customStyle="1" w:styleId="Quotations">
    <w:name w:val="Quotations"/>
    <w:basedOn w:val="a0"/>
    <w:rsid w:val="00047B8D"/>
    <w:pPr>
      <w:widowControl w:val="0"/>
      <w:suppressAutoHyphens/>
      <w:spacing w:after="283"/>
      <w:ind w:left="567" w:right="567"/>
      <w:jc w:val="left"/>
    </w:pPr>
    <w:rPr>
      <w:rFonts w:ascii="Times New Roman" w:eastAsia="DejaVu Sans" w:hAnsi="Times New Roman" w:cs="Lohit Devanagari"/>
      <w:bCs w:val="0"/>
      <w:kern w:val="2"/>
      <w:sz w:val="24"/>
      <w:szCs w:val="24"/>
      <w:lang w:eastAsia="zh-CN" w:bidi="hi-IN"/>
    </w:rPr>
  </w:style>
  <w:style w:type="paragraph" w:customStyle="1" w:styleId="TableContents">
    <w:name w:val="Table Contents"/>
    <w:basedOn w:val="a0"/>
    <w:rsid w:val="00047B8D"/>
    <w:pPr>
      <w:widowControl w:val="0"/>
      <w:suppressLineNumbers/>
      <w:suppressAutoHyphens/>
      <w:ind w:left="0"/>
      <w:jc w:val="left"/>
    </w:pPr>
    <w:rPr>
      <w:rFonts w:ascii="Times New Roman" w:eastAsia="DejaVu Sans" w:hAnsi="Times New Roman" w:cs="Lohit Devanagari"/>
      <w:bCs w:val="0"/>
      <w:kern w:val="2"/>
      <w:sz w:val="24"/>
      <w:szCs w:val="24"/>
      <w:lang w:eastAsia="zh-CN" w:bidi="hi-IN"/>
    </w:rPr>
  </w:style>
  <w:style w:type="paragraph" w:customStyle="1" w:styleId="OPAP-SPECHEAD1">
    <w:name w:val="OPAP-SPECHEAD1"/>
    <w:basedOn w:val="a0"/>
    <w:rsid w:val="00047B8D"/>
    <w:pPr>
      <w:widowControl w:val="0"/>
      <w:tabs>
        <w:tab w:val="left" w:pos="1134"/>
      </w:tabs>
      <w:suppressAutoHyphens/>
      <w:ind w:left="0"/>
      <w:jc w:val="left"/>
    </w:pPr>
    <w:rPr>
      <w:rFonts w:ascii="Times New Roman" w:eastAsia="DejaVu Sans" w:hAnsi="Times New Roman" w:cs="Times New Roman"/>
      <w:bCs w:val="0"/>
      <w:color w:val="000000"/>
      <w:kern w:val="2"/>
      <w:sz w:val="24"/>
      <w:szCs w:val="24"/>
      <w:lang w:eastAsia="zh-CN"/>
    </w:rPr>
  </w:style>
  <w:style w:type="paragraph" w:customStyle="1" w:styleId="TableHeading">
    <w:name w:val="Table Heading"/>
    <w:basedOn w:val="TableContents"/>
    <w:rsid w:val="00047B8D"/>
    <w:pPr>
      <w:jc w:val="center"/>
    </w:pPr>
    <w:rPr>
      <w:b/>
      <w:bCs/>
    </w:rPr>
  </w:style>
  <w:style w:type="paragraph" w:customStyle="1" w:styleId="ointroduction">
    <w:name w:val="o.introduction"/>
    <w:basedOn w:val="a0"/>
    <w:next w:val="a0"/>
    <w:rsid w:val="00047B8D"/>
    <w:pPr>
      <w:autoSpaceDE w:val="0"/>
      <w:autoSpaceDN w:val="0"/>
      <w:adjustRightInd w:val="0"/>
      <w:ind w:left="0"/>
      <w:jc w:val="left"/>
    </w:pPr>
    <w:rPr>
      <w:rFonts w:ascii="Times New Roman" w:hAnsi="Times New Roman" w:cs="Times New Roman"/>
      <w:bCs w:val="0"/>
      <w:kern w:val="0"/>
      <w:sz w:val="24"/>
      <w:szCs w:val="24"/>
    </w:rPr>
  </w:style>
  <w:style w:type="paragraph" w:customStyle="1" w:styleId="Tabletext11pt">
    <w:name w:val="Στυλ Table text + 11 pt Έντονα"/>
    <w:basedOn w:val="Tabletext0"/>
    <w:rsid w:val="00047B8D"/>
    <w:pPr>
      <w:suppressAutoHyphens/>
      <w:spacing w:after="120"/>
      <w:ind w:left="0"/>
    </w:pPr>
    <w:rPr>
      <w:rFonts w:eastAsia="PMingLiU"/>
      <w:bCs/>
      <w:sz w:val="22"/>
      <w:szCs w:val="20"/>
      <w:lang w:eastAsia="ar-SA"/>
    </w:rPr>
  </w:style>
  <w:style w:type="paragraph" w:customStyle="1" w:styleId="subhead1">
    <w:name w:val="subhead1"/>
    <w:basedOn w:val="a0"/>
    <w:rsid w:val="00047B8D"/>
    <w:pPr>
      <w:spacing w:before="100" w:beforeAutospacing="1" w:after="100" w:afterAutospacing="1"/>
      <w:ind w:left="0"/>
      <w:jc w:val="left"/>
    </w:pPr>
    <w:rPr>
      <w:rFonts w:ascii="Times New Roman" w:hAnsi="Times New Roman" w:cs="Times New Roman"/>
      <w:bCs w:val="0"/>
      <w:kern w:val="0"/>
      <w:sz w:val="24"/>
      <w:szCs w:val="24"/>
    </w:rPr>
  </w:style>
  <w:style w:type="paragraph" w:customStyle="1" w:styleId="32">
    <w:name w:val="_Επικεφ.3ΝοΒ"/>
    <w:basedOn w:val="a0"/>
    <w:autoRedefine/>
    <w:rsid w:val="00047B8D"/>
    <w:pPr>
      <w:numPr>
        <w:ilvl w:val="2"/>
        <w:numId w:val="24"/>
      </w:numPr>
      <w:tabs>
        <w:tab w:val="left" w:pos="851"/>
      </w:tabs>
      <w:overflowPunct w:val="0"/>
      <w:autoSpaceDE w:val="0"/>
      <w:autoSpaceDN w:val="0"/>
      <w:adjustRightInd w:val="0"/>
      <w:spacing w:before="120" w:after="60" w:line="360" w:lineRule="auto"/>
      <w:ind w:left="0" w:firstLine="0"/>
      <w:outlineLvl w:val="2"/>
    </w:pPr>
    <w:rPr>
      <w:rFonts w:ascii="Arial" w:hAnsi="Arial" w:cs="Times New Roman"/>
      <w:kern w:val="0"/>
      <w:sz w:val="24"/>
      <w:szCs w:val="20"/>
      <w:lang w:eastAsia="el-GR"/>
    </w:rPr>
  </w:style>
  <w:style w:type="paragraph" w:customStyle="1" w:styleId="Pa6">
    <w:name w:val="Pa6"/>
    <w:basedOn w:val="a0"/>
    <w:next w:val="a0"/>
    <w:rsid w:val="00047B8D"/>
    <w:pPr>
      <w:autoSpaceDE w:val="0"/>
      <w:autoSpaceDN w:val="0"/>
      <w:adjustRightInd w:val="0"/>
      <w:spacing w:line="171" w:lineRule="atLeast"/>
      <w:ind w:left="0"/>
      <w:jc w:val="left"/>
    </w:pPr>
    <w:rPr>
      <w:rFonts w:ascii="Frutiger LT Std 45 Light" w:hAnsi="Frutiger LT Std 45 Light" w:cs="Times New Roman"/>
      <w:bCs w:val="0"/>
      <w:kern w:val="0"/>
      <w:sz w:val="24"/>
      <w:szCs w:val="24"/>
      <w:lang w:eastAsia="el-GR"/>
    </w:rPr>
  </w:style>
  <w:style w:type="paragraph" w:customStyle="1" w:styleId="Pa7">
    <w:name w:val="Pa7"/>
    <w:basedOn w:val="a0"/>
    <w:next w:val="a0"/>
    <w:rsid w:val="00047B8D"/>
    <w:pPr>
      <w:autoSpaceDE w:val="0"/>
      <w:autoSpaceDN w:val="0"/>
      <w:adjustRightInd w:val="0"/>
      <w:spacing w:line="171" w:lineRule="atLeast"/>
      <w:ind w:left="0"/>
      <w:jc w:val="left"/>
    </w:pPr>
    <w:rPr>
      <w:rFonts w:ascii="Frutiger LT Std 45 Light" w:hAnsi="Frutiger LT Std 45 Light" w:cs="Times New Roman"/>
      <w:bCs w:val="0"/>
      <w:kern w:val="0"/>
      <w:sz w:val="24"/>
      <w:szCs w:val="24"/>
      <w:lang w:eastAsia="el-GR"/>
    </w:rPr>
  </w:style>
  <w:style w:type="paragraph" w:customStyle="1" w:styleId="Q2Heading">
    <w:name w:val="Q2 Heading"/>
    <w:basedOn w:val="a0"/>
    <w:rsid w:val="00047B8D"/>
    <w:pPr>
      <w:widowControl w:val="0"/>
      <w:suppressAutoHyphens/>
      <w:spacing w:after="240" w:line="100" w:lineRule="atLeast"/>
      <w:ind w:left="0"/>
    </w:pPr>
    <w:rPr>
      <w:rFonts w:ascii="Times New Roman" w:eastAsia="Calibri" w:hAnsi="Times New Roman" w:cs="Times New Roman"/>
      <w:b/>
      <w:iCs/>
      <w:kern w:val="2"/>
      <w:sz w:val="24"/>
      <w:szCs w:val="24"/>
      <w:lang w:eastAsia="hi-IN" w:bidi="hi-IN"/>
    </w:rPr>
  </w:style>
  <w:style w:type="character" w:styleId="afd">
    <w:name w:val="footnote reference"/>
    <w:aliases w:val="Footnote symbol,Footnote,Footnote reference number,note TESI"/>
    <w:uiPriority w:val="99"/>
    <w:unhideWhenUsed/>
    <w:rsid w:val="00047B8D"/>
    <w:rPr>
      <w:b/>
      <w:bCs/>
      <w:sz w:val="24"/>
      <w:szCs w:val="24"/>
      <w:vertAlign w:val="superscript"/>
    </w:rPr>
  </w:style>
  <w:style w:type="character" w:styleId="afe">
    <w:name w:val="endnote reference"/>
    <w:unhideWhenUsed/>
    <w:rsid w:val="00047B8D"/>
    <w:rPr>
      <w:vertAlign w:val="superscript"/>
    </w:rPr>
  </w:style>
  <w:style w:type="character" w:styleId="aff">
    <w:name w:val="Intense Emphasis"/>
    <w:qFormat/>
    <w:rsid w:val="00047B8D"/>
    <w:rPr>
      <w:rFonts w:ascii="Times New Roman" w:hAnsi="Times New Roman" w:cs="Times New Roman" w:hint="default"/>
      <w:b/>
      <w:bCs/>
      <w:i/>
      <w:iCs/>
      <w:color w:val="4F81BD"/>
    </w:rPr>
  </w:style>
  <w:style w:type="character" w:customStyle="1" w:styleId="Tahoma">
    <w:name w:val="Στυλ Tahoma"/>
    <w:semiHidden/>
    <w:rsid w:val="00047B8D"/>
    <w:rPr>
      <w:rFonts w:ascii="Tahoma" w:hAnsi="Tahoma" w:cs="Tahoma" w:hint="default"/>
      <w:sz w:val="22"/>
      <w:lang w:val="en-GB" w:eastAsia="en-US" w:bidi="ar-SA"/>
    </w:rPr>
  </w:style>
  <w:style w:type="character" w:customStyle="1" w:styleId="250">
    <w:name w:val="Σώμα κειμένου + Έντονη γραφή25"/>
    <w:rsid w:val="00047B8D"/>
    <w:rPr>
      <w:rFonts w:ascii="Tahoma" w:eastAsia="Calibri" w:hAnsi="Tahoma" w:cs="Tahoma"/>
      <w:b/>
      <w:bCs/>
      <w:i w:val="0"/>
      <w:iCs w:val="0"/>
      <w:smallCaps w:val="0"/>
      <w:strike w:val="0"/>
      <w:spacing w:val="3"/>
      <w:sz w:val="19"/>
      <w:szCs w:val="19"/>
      <w:u w:val="none"/>
      <w:shd w:val="clear" w:color="auto" w:fill="FFFFFF"/>
    </w:rPr>
  </w:style>
  <w:style w:type="character" w:customStyle="1" w:styleId="49">
    <w:name w:val="Επικεφαλίδα #4 + Χωρίς έντονη γραφή"/>
    <w:rsid w:val="00047B8D"/>
    <w:rPr>
      <w:rFonts w:ascii="Tahoma" w:hAnsi="Tahoma" w:cs="Tahoma"/>
      <w:b/>
      <w:bCs/>
      <w:shd w:val="clear" w:color="auto" w:fill="FFFFFF"/>
    </w:rPr>
  </w:style>
  <w:style w:type="character" w:customStyle="1" w:styleId="240">
    <w:name w:val="Σώμα κειμένου + Έντονη γραφή24"/>
    <w:rsid w:val="00047B8D"/>
    <w:rPr>
      <w:rFonts w:ascii="Tahoma" w:eastAsia="Calibri" w:hAnsi="Tahoma" w:cs="Tahoma"/>
      <w:b/>
      <w:bCs/>
      <w:i w:val="0"/>
      <w:iCs w:val="0"/>
      <w:smallCaps w:val="0"/>
      <w:strike w:val="0"/>
      <w:spacing w:val="0"/>
      <w:sz w:val="20"/>
      <w:szCs w:val="20"/>
      <w:u w:val="none"/>
      <w:shd w:val="clear" w:color="auto" w:fill="FFFFFF"/>
    </w:rPr>
  </w:style>
  <w:style w:type="character" w:customStyle="1" w:styleId="430">
    <w:name w:val="Επικεφαλίδα #4 + Χωρίς έντονη γραφή3"/>
    <w:rsid w:val="00047B8D"/>
    <w:rPr>
      <w:rFonts w:ascii="Tahoma" w:hAnsi="Tahoma" w:cs="Tahoma"/>
      <w:b/>
      <w:bCs/>
      <w:spacing w:val="0"/>
      <w:sz w:val="20"/>
      <w:szCs w:val="20"/>
      <w:shd w:val="clear" w:color="auto" w:fill="FFFFFF"/>
    </w:rPr>
  </w:style>
  <w:style w:type="character" w:customStyle="1" w:styleId="230">
    <w:name w:val="Σώμα κειμένου + Έντονη γραφή23"/>
    <w:rsid w:val="00047B8D"/>
    <w:rPr>
      <w:rFonts w:ascii="Tahoma" w:eastAsia="Calibri" w:hAnsi="Tahoma" w:cs="Tahoma"/>
      <w:b/>
      <w:bCs/>
      <w:i w:val="0"/>
      <w:iCs w:val="0"/>
      <w:smallCaps w:val="0"/>
      <w:strike w:val="0"/>
      <w:spacing w:val="0"/>
      <w:sz w:val="20"/>
      <w:szCs w:val="20"/>
      <w:u w:val="none"/>
      <w:shd w:val="clear" w:color="auto" w:fill="FFFFFF"/>
    </w:rPr>
  </w:style>
  <w:style w:type="character" w:customStyle="1" w:styleId="220">
    <w:name w:val="Σώμα κειμένου + Έντονη γραφή22"/>
    <w:rsid w:val="00047B8D"/>
    <w:rPr>
      <w:rFonts w:ascii="Tahoma" w:eastAsia="Calibri" w:hAnsi="Tahoma" w:cs="Tahoma"/>
      <w:b/>
      <w:bCs/>
      <w:i w:val="0"/>
      <w:iCs w:val="0"/>
      <w:smallCaps w:val="0"/>
      <w:strike w:val="0"/>
      <w:spacing w:val="0"/>
      <w:sz w:val="20"/>
      <w:szCs w:val="20"/>
      <w:u w:val="none"/>
      <w:shd w:val="clear" w:color="auto" w:fill="FFFFFF"/>
    </w:rPr>
  </w:style>
  <w:style w:type="character" w:customStyle="1" w:styleId="19">
    <w:name w:val="Σώμα κειμένου19"/>
    <w:rsid w:val="00047B8D"/>
    <w:rPr>
      <w:rFonts w:ascii="Tahoma" w:eastAsia="Calibri" w:hAnsi="Tahoma" w:cs="Tahoma"/>
      <w:b w:val="0"/>
      <w:bCs w:val="0"/>
      <w:i w:val="0"/>
      <w:iCs w:val="0"/>
      <w:smallCaps w:val="0"/>
      <w:strike w:val="0"/>
      <w:spacing w:val="0"/>
      <w:sz w:val="20"/>
      <w:szCs w:val="20"/>
      <w:u w:val="single"/>
      <w:shd w:val="clear" w:color="auto" w:fill="FFFFFF"/>
    </w:rPr>
  </w:style>
  <w:style w:type="character" w:customStyle="1" w:styleId="15">
    <w:name w:val="Σώμα κειμένου + Έντονη γραφή15"/>
    <w:rsid w:val="00047B8D"/>
    <w:rPr>
      <w:rFonts w:ascii="Tahoma" w:eastAsia="Calibri" w:hAnsi="Tahoma" w:cs="Tahoma"/>
      <w:b/>
      <w:bCs/>
      <w:i w:val="0"/>
      <w:iCs w:val="0"/>
      <w:smallCaps w:val="0"/>
      <w:strike w:val="0"/>
      <w:spacing w:val="0"/>
      <w:sz w:val="20"/>
      <w:szCs w:val="20"/>
      <w:u w:val="none"/>
      <w:shd w:val="clear" w:color="auto" w:fill="FFFFFF"/>
    </w:rPr>
  </w:style>
  <w:style w:type="character" w:customStyle="1" w:styleId="140">
    <w:name w:val="Σώμα κειμένου + Έντονη γραφή14"/>
    <w:rsid w:val="00047B8D"/>
    <w:rPr>
      <w:rFonts w:ascii="Tahoma" w:eastAsia="Calibri" w:hAnsi="Tahoma" w:cs="Tahoma"/>
      <w:b/>
      <w:bCs/>
      <w:i w:val="0"/>
      <w:iCs w:val="0"/>
      <w:smallCaps w:val="0"/>
      <w:strike w:val="0"/>
      <w:spacing w:val="0"/>
      <w:sz w:val="20"/>
      <w:szCs w:val="20"/>
      <w:u w:val="none"/>
      <w:shd w:val="clear" w:color="auto" w:fill="FFFFFF"/>
    </w:rPr>
  </w:style>
  <w:style w:type="character" w:customStyle="1" w:styleId="130">
    <w:name w:val="Σώμα κειμένου + Έντονη γραφή13"/>
    <w:aliases w:val="Πλάγια γραφή"/>
    <w:rsid w:val="00047B8D"/>
    <w:rPr>
      <w:rFonts w:ascii="Tahoma" w:eastAsia="Calibri" w:hAnsi="Tahoma" w:cs="Tahoma"/>
      <w:b/>
      <w:bCs/>
      <w:i/>
      <w:iCs/>
      <w:smallCaps w:val="0"/>
      <w:strike w:val="0"/>
      <w:spacing w:val="0"/>
      <w:sz w:val="20"/>
      <w:szCs w:val="20"/>
      <w:u w:val="none"/>
      <w:shd w:val="clear" w:color="auto" w:fill="FFFFFF"/>
    </w:rPr>
  </w:style>
  <w:style w:type="character" w:customStyle="1" w:styleId="120">
    <w:name w:val="Σώμα κειμένου + Έντονη γραφή12"/>
    <w:aliases w:val="Πλάγια γραφή1"/>
    <w:rsid w:val="00047B8D"/>
    <w:rPr>
      <w:rFonts w:ascii="Tahoma" w:eastAsia="Calibri" w:hAnsi="Tahoma" w:cs="Tahoma"/>
      <w:b/>
      <w:bCs/>
      <w:i/>
      <w:iCs/>
      <w:smallCaps w:val="0"/>
      <w:strike w:val="0"/>
      <w:spacing w:val="0"/>
      <w:sz w:val="20"/>
      <w:szCs w:val="20"/>
      <w:u w:val="none"/>
      <w:shd w:val="clear" w:color="auto" w:fill="FFFFFF"/>
    </w:rPr>
  </w:style>
  <w:style w:type="character" w:customStyle="1" w:styleId="linkaction">
    <w:name w:val="linkaction"/>
    <w:basedOn w:val="a1"/>
    <w:rsid w:val="00047B8D"/>
  </w:style>
  <w:style w:type="character" w:customStyle="1" w:styleId="CharChar9">
    <w:name w:val="Char Char9"/>
    <w:locked/>
    <w:rsid w:val="00047B8D"/>
    <w:rPr>
      <w:rFonts w:ascii="Calibri" w:hAnsi="Calibri" w:cs="Arial" w:hint="default"/>
      <w:b/>
      <w:bCs/>
      <w:sz w:val="26"/>
      <w:szCs w:val="26"/>
    </w:rPr>
  </w:style>
  <w:style w:type="character" w:customStyle="1" w:styleId="CharChar8">
    <w:name w:val="Char Char8"/>
    <w:locked/>
    <w:rsid w:val="00047B8D"/>
    <w:rPr>
      <w:rFonts w:ascii="Calibri" w:hAnsi="Calibri" w:cs="Arial" w:hint="default"/>
      <w:b/>
      <w:bCs/>
      <w:iCs/>
      <w:sz w:val="26"/>
      <w:szCs w:val="26"/>
    </w:rPr>
  </w:style>
  <w:style w:type="character" w:customStyle="1" w:styleId="CharChar7">
    <w:name w:val="Char Char7"/>
    <w:locked/>
    <w:rsid w:val="00047B8D"/>
    <w:rPr>
      <w:rFonts w:ascii="Calibri" w:hAnsi="Calibri" w:cs="Arial" w:hint="default"/>
      <w:b/>
      <w:bCs/>
      <w:sz w:val="26"/>
      <w:szCs w:val="26"/>
    </w:rPr>
  </w:style>
  <w:style w:type="character" w:customStyle="1" w:styleId="CharChar6">
    <w:name w:val="Char Char6"/>
    <w:semiHidden/>
    <w:locked/>
    <w:rsid w:val="00047B8D"/>
    <w:rPr>
      <w:rFonts w:ascii="Calibri" w:hAnsi="Calibri" w:cs="Times New Roman" w:hint="default"/>
      <w:b/>
      <w:bCs/>
      <w:sz w:val="28"/>
      <w:szCs w:val="28"/>
    </w:rPr>
  </w:style>
  <w:style w:type="character" w:customStyle="1" w:styleId="CharChar5">
    <w:name w:val="Char Char5"/>
    <w:semiHidden/>
    <w:locked/>
    <w:rsid w:val="00047B8D"/>
    <w:rPr>
      <w:rFonts w:ascii="Calibri" w:hAnsi="Calibri" w:cs="Times New Roman" w:hint="default"/>
      <w:sz w:val="24"/>
      <w:szCs w:val="24"/>
    </w:rPr>
  </w:style>
  <w:style w:type="character" w:customStyle="1" w:styleId="Char8">
    <w:name w:val="Κείμενο υποσημείωσης Char"/>
    <w:link w:val="af5"/>
    <w:uiPriority w:val="99"/>
    <w:locked/>
    <w:rsid w:val="00047B8D"/>
    <w:rPr>
      <w:rFonts w:ascii="Tahoma" w:hAnsi="Tahoma" w:cs="Tahoma"/>
      <w:lang w:eastAsia="en-US"/>
    </w:rPr>
  </w:style>
  <w:style w:type="character" w:customStyle="1" w:styleId="Caractredenotedebasdepage">
    <w:name w:val="Caractère de note de bas de page"/>
    <w:rsid w:val="00047B8D"/>
    <w:rPr>
      <w:rFonts w:ascii="Times New Roman" w:hAnsi="Times New Roman" w:cs="Times New Roman" w:hint="default"/>
      <w:vertAlign w:val="superscript"/>
    </w:rPr>
  </w:style>
  <w:style w:type="character" w:customStyle="1" w:styleId="yshortcuts">
    <w:name w:val="yshortcuts"/>
    <w:rsid w:val="00047B8D"/>
    <w:rPr>
      <w:rFonts w:ascii="Times New Roman" w:hAnsi="Times New Roman" w:cs="Times New Roman" w:hint="default"/>
    </w:rPr>
  </w:style>
  <w:style w:type="character" w:customStyle="1" w:styleId="CharChar3">
    <w:name w:val="Char Char3"/>
    <w:semiHidden/>
    <w:locked/>
    <w:rsid w:val="00047B8D"/>
    <w:rPr>
      <w:rFonts w:ascii="Times New Roman" w:hAnsi="Times New Roman" w:cs="Times New Roman" w:hint="default"/>
      <w:sz w:val="24"/>
      <w:lang w:val="en-GB" w:eastAsia="ar-SA" w:bidi="ar-SA"/>
    </w:rPr>
  </w:style>
  <w:style w:type="character" w:customStyle="1" w:styleId="103">
    <w:name w:val="Λεζάντα πίνακα + 10 στ.3"/>
    <w:rsid w:val="00047B8D"/>
    <w:rPr>
      <w:rFonts w:ascii="Tahoma" w:hAnsi="Tahoma" w:cs="Tahoma" w:hint="default"/>
      <w:spacing w:val="0"/>
      <w:sz w:val="20"/>
      <w:szCs w:val="20"/>
    </w:rPr>
  </w:style>
  <w:style w:type="character" w:customStyle="1" w:styleId="73">
    <w:name w:val="Σώμα κειμένου + Έντονη γραφή7"/>
    <w:rsid w:val="00047B8D"/>
    <w:rPr>
      <w:rFonts w:ascii="Calibri" w:eastAsia="Calibri" w:hAnsi="Calibri" w:cs="Calibri"/>
      <w:b/>
      <w:bCs/>
      <w:i w:val="0"/>
      <w:iCs w:val="0"/>
      <w:smallCaps w:val="0"/>
      <w:strike w:val="0"/>
      <w:spacing w:val="0"/>
      <w:sz w:val="24"/>
      <w:szCs w:val="24"/>
      <w:u w:val="none"/>
      <w:shd w:val="clear" w:color="auto" w:fill="FFFFFF"/>
    </w:rPr>
  </w:style>
  <w:style w:type="character" w:customStyle="1" w:styleId="83">
    <w:name w:val="Σώμα κειμένου + 8 στ."/>
    <w:aliases w:val="Μικρά κεφαλαία"/>
    <w:rsid w:val="00047B8D"/>
    <w:rPr>
      <w:rFonts w:ascii="Calibri" w:eastAsia="Calibri" w:hAnsi="Calibri" w:cs="Calibri"/>
      <w:b w:val="0"/>
      <w:bCs w:val="0"/>
      <w:i w:val="0"/>
      <w:iCs w:val="0"/>
      <w:smallCaps/>
      <w:strike w:val="0"/>
      <w:spacing w:val="0"/>
      <w:sz w:val="16"/>
      <w:szCs w:val="16"/>
      <w:u w:val="none"/>
      <w:shd w:val="clear" w:color="auto" w:fill="FFFFFF"/>
    </w:rPr>
  </w:style>
  <w:style w:type="character" w:customStyle="1" w:styleId="SC315402">
    <w:name w:val="SC315402"/>
    <w:uiPriority w:val="99"/>
    <w:rsid w:val="00047B8D"/>
    <w:rPr>
      <w:rFonts w:ascii="OBFOM O+ Palatino" w:hAnsi="OBFOM O+ Palatino" w:cs="OBFOM O+ Palatino" w:hint="default"/>
      <w:color w:val="000000"/>
      <w:sz w:val="20"/>
      <w:szCs w:val="20"/>
    </w:rPr>
  </w:style>
  <w:style w:type="character" w:customStyle="1" w:styleId="SC315478">
    <w:name w:val="SC315478"/>
    <w:uiPriority w:val="99"/>
    <w:rsid w:val="00047B8D"/>
    <w:rPr>
      <w:rFonts w:ascii="OBFON P+ Zapf Dingbats" w:eastAsia="OBFON P+ Zapf Dingbats" w:cs="OBFON P+ Zapf Dingbats" w:hint="eastAsia"/>
      <w:color w:val="000000"/>
      <w:sz w:val="10"/>
      <w:szCs w:val="10"/>
    </w:rPr>
  </w:style>
  <w:style w:type="character" w:customStyle="1" w:styleId="SC213003">
    <w:name w:val="SC213003"/>
    <w:rsid w:val="00047B8D"/>
    <w:rPr>
      <w:rFonts w:ascii="OGCIB F+ Palatino" w:hAnsi="OGCIB F+ Palatino" w:cs="OGCIB F+ Palatino" w:hint="default"/>
      <w:color w:val="000000"/>
      <w:sz w:val="20"/>
      <w:szCs w:val="20"/>
    </w:rPr>
  </w:style>
  <w:style w:type="character" w:customStyle="1" w:styleId="SC213080">
    <w:name w:val="SC213080"/>
    <w:rsid w:val="00047B8D"/>
    <w:rPr>
      <w:rFonts w:ascii="OGCIB H+ Zapf Dingbats" w:eastAsia="OGCIB H+ Zapf Dingbats" w:cs="OGCIB H+ Zapf Dingbats" w:hint="eastAsia"/>
      <w:color w:val="000000"/>
      <w:sz w:val="10"/>
      <w:szCs w:val="10"/>
    </w:rPr>
  </w:style>
  <w:style w:type="character" w:customStyle="1" w:styleId="WW8Num2z0">
    <w:name w:val="WW8Num2z0"/>
    <w:rsid w:val="00047B8D"/>
    <w:rPr>
      <w:rFonts w:ascii="Symbol" w:hAnsi="Symbol" w:cs="OpenSymbol" w:hint="default"/>
    </w:rPr>
  </w:style>
  <w:style w:type="character" w:customStyle="1" w:styleId="WW8Num2z1">
    <w:name w:val="WW8Num2z1"/>
    <w:rsid w:val="00047B8D"/>
    <w:rPr>
      <w:rFonts w:ascii="OpenSymbol" w:hAnsi="OpenSymbol" w:cs="OpenSymbol" w:hint="default"/>
    </w:rPr>
  </w:style>
  <w:style w:type="character" w:customStyle="1" w:styleId="WW8Num3z0">
    <w:name w:val="WW8Num3z0"/>
    <w:rsid w:val="00047B8D"/>
    <w:rPr>
      <w:rFonts w:ascii="Symbol" w:hAnsi="Symbol" w:cs="OpenSymbol" w:hint="default"/>
    </w:rPr>
  </w:style>
  <w:style w:type="character" w:customStyle="1" w:styleId="WW8Num3z1">
    <w:name w:val="WW8Num3z1"/>
    <w:rsid w:val="00047B8D"/>
    <w:rPr>
      <w:rFonts w:ascii="OpenSymbol" w:hAnsi="OpenSymbol" w:cs="OpenSymbol" w:hint="default"/>
    </w:rPr>
  </w:style>
  <w:style w:type="character" w:customStyle="1" w:styleId="WW8Num4z0">
    <w:name w:val="WW8Num4z0"/>
    <w:rsid w:val="00047B8D"/>
    <w:rPr>
      <w:rFonts w:ascii="Symbol" w:hAnsi="Symbol" w:cs="Symbol" w:hint="default"/>
    </w:rPr>
  </w:style>
  <w:style w:type="character" w:customStyle="1" w:styleId="WW8Num4z1">
    <w:name w:val="WW8Num4z1"/>
    <w:rsid w:val="00047B8D"/>
    <w:rPr>
      <w:rFonts w:ascii="Courier New" w:hAnsi="Courier New" w:cs="Courier New" w:hint="default"/>
    </w:rPr>
  </w:style>
  <w:style w:type="character" w:customStyle="1" w:styleId="WW8Num4z2">
    <w:name w:val="WW8Num4z2"/>
    <w:rsid w:val="00047B8D"/>
    <w:rPr>
      <w:rFonts w:ascii="Wingdings" w:hAnsi="Wingdings" w:cs="Wingdings" w:hint="default"/>
    </w:rPr>
  </w:style>
  <w:style w:type="character" w:customStyle="1" w:styleId="WW8Num5z0">
    <w:name w:val="WW8Num5z0"/>
    <w:rsid w:val="00047B8D"/>
    <w:rPr>
      <w:rFonts w:ascii="Symbol" w:hAnsi="Symbol" w:cs="Symbol" w:hint="default"/>
    </w:rPr>
  </w:style>
  <w:style w:type="character" w:customStyle="1" w:styleId="WW8Num5z1">
    <w:name w:val="WW8Num5z1"/>
    <w:rsid w:val="00047B8D"/>
    <w:rPr>
      <w:rFonts w:ascii="Courier New" w:hAnsi="Courier New" w:cs="Courier New" w:hint="default"/>
    </w:rPr>
  </w:style>
  <w:style w:type="character" w:customStyle="1" w:styleId="WW8Num5z2">
    <w:name w:val="WW8Num5z2"/>
    <w:rsid w:val="00047B8D"/>
    <w:rPr>
      <w:rFonts w:ascii="Wingdings" w:hAnsi="Wingdings" w:cs="Wingdings" w:hint="default"/>
    </w:rPr>
  </w:style>
  <w:style w:type="character" w:customStyle="1" w:styleId="WW8Num6z0">
    <w:name w:val="WW8Num6z0"/>
    <w:rsid w:val="00047B8D"/>
    <w:rPr>
      <w:rFonts w:ascii="Symbol" w:hAnsi="Symbol" w:cs="Symbol" w:hint="default"/>
    </w:rPr>
  </w:style>
  <w:style w:type="character" w:customStyle="1" w:styleId="WW8Num6z1">
    <w:name w:val="WW8Num6z1"/>
    <w:rsid w:val="00047B8D"/>
    <w:rPr>
      <w:rFonts w:ascii="OpenSymbol" w:hAnsi="OpenSymbol" w:cs="OpenSymbol" w:hint="default"/>
    </w:rPr>
  </w:style>
  <w:style w:type="character" w:customStyle="1" w:styleId="WW8Num6z3">
    <w:name w:val="WW8Num6z3"/>
    <w:rsid w:val="00047B8D"/>
    <w:rPr>
      <w:rFonts w:ascii="Wingdings 2" w:hAnsi="Wingdings 2" w:cs="Wingdings 2" w:hint="default"/>
    </w:rPr>
  </w:style>
  <w:style w:type="character" w:customStyle="1" w:styleId="WW8Num7z0">
    <w:name w:val="WW8Num7z0"/>
    <w:rsid w:val="00047B8D"/>
    <w:rPr>
      <w:rFonts w:ascii="Symbol" w:hAnsi="Symbol" w:cs="Symbol" w:hint="default"/>
    </w:rPr>
  </w:style>
  <w:style w:type="character" w:customStyle="1" w:styleId="WW8Num7z1">
    <w:name w:val="WW8Num7z1"/>
    <w:rsid w:val="00047B8D"/>
    <w:rPr>
      <w:rFonts w:ascii="OpenSymbol" w:hAnsi="OpenSymbol" w:cs="OpenSymbol" w:hint="default"/>
    </w:rPr>
  </w:style>
  <w:style w:type="character" w:customStyle="1" w:styleId="WW8Num7z3">
    <w:name w:val="WW8Num7z3"/>
    <w:rsid w:val="00047B8D"/>
    <w:rPr>
      <w:rFonts w:ascii="Wingdings 2" w:hAnsi="Wingdings 2" w:cs="Wingdings 2" w:hint="default"/>
    </w:rPr>
  </w:style>
  <w:style w:type="character" w:customStyle="1" w:styleId="WW8Num8z0">
    <w:name w:val="WW8Num8z0"/>
    <w:rsid w:val="00047B8D"/>
    <w:rPr>
      <w:rFonts w:ascii="Symbol" w:hAnsi="Symbol" w:cs="Symbol" w:hint="default"/>
    </w:rPr>
  </w:style>
  <w:style w:type="character" w:customStyle="1" w:styleId="WW8Num8z1">
    <w:name w:val="WW8Num8z1"/>
    <w:rsid w:val="00047B8D"/>
    <w:rPr>
      <w:rFonts w:ascii="Courier New" w:hAnsi="Courier New" w:cs="Courier New" w:hint="default"/>
    </w:rPr>
  </w:style>
  <w:style w:type="character" w:customStyle="1" w:styleId="WW8Num8z2">
    <w:name w:val="WW8Num8z2"/>
    <w:rsid w:val="00047B8D"/>
    <w:rPr>
      <w:rFonts w:ascii="Wingdings" w:hAnsi="Wingdings" w:cs="Wingdings" w:hint="default"/>
    </w:rPr>
  </w:style>
  <w:style w:type="character" w:customStyle="1" w:styleId="WW8Num9z0">
    <w:name w:val="WW8Num9z0"/>
    <w:rsid w:val="00047B8D"/>
    <w:rPr>
      <w:rFonts w:ascii="Symbol" w:hAnsi="Symbol" w:cs="Symbol" w:hint="default"/>
    </w:rPr>
  </w:style>
  <w:style w:type="character" w:customStyle="1" w:styleId="WW8Num9z1">
    <w:name w:val="WW8Num9z1"/>
    <w:rsid w:val="00047B8D"/>
    <w:rPr>
      <w:rFonts w:ascii="Courier New" w:hAnsi="Courier New" w:cs="Courier New" w:hint="default"/>
    </w:rPr>
  </w:style>
  <w:style w:type="character" w:customStyle="1" w:styleId="WW8Num9z2">
    <w:name w:val="WW8Num9z2"/>
    <w:rsid w:val="00047B8D"/>
    <w:rPr>
      <w:rFonts w:ascii="Wingdings" w:hAnsi="Wingdings" w:cs="Wingdings" w:hint="default"/>
    </w:rPr>
  </w:style>
  <w:style w:type="character" w:customStyle="1" w:styleId="WW8Num10z0">
    <w:name w:val="WW8Num10z0"/>
    <w:rsid w:val="00047B8D"/>
    <w:rPr>
      <w:rFonts w:ascii="Symbol" w:hAnsi="Symbol" w:cs="Symbol" w:hint="default"/>
    </w:rPr>
  </w:style>
  <w:style w:type="character" w:customStyle="1" w:styleId="WW8Num10z1">
    <w:name w:val="WW8Num10z1"/>
    <w:rsid w:val="00047B8D"/>
    <w:rPr>
      <w:rFonts w:ascii="Courier New" w:hAnsi="Courier New" w:cs="Courier New" w:hint="default"/>
    </w:rPr>
  </w:style>
  <w:style w:type="character" w:customStyle="1" w:styleId="WW8Num10z2">
    <w:name w:val="WW8Num10z2"/>
    <w:rsid w:val="00047B8D"/>
    <w:rPr>
      <w:rFonts w:ascii="Symbol" w:hAnsi="Symbol" w:cs="Symbol" w:hint="default"/>
      <w:b w:val="0"/>
      <w:bCs w:val="0"/>
      <w:i w:val="0"/>
      <w:iCs w:val="0"/>
      <w:strike w:val="0"/>
      <w:dstrike w:val="0"/>
      <w:color w:val="000000"/>
      <w:sz w:val="24"/>
      <w:u w:val="none"/>
      <w:effect w:val="none"/>
    </w:rPr>
  </w:style>
  <w:style w:type="character" w:customStyle="1" w:styleId="WW8Num11z0">
    <w:name w:val="WW8Num11z0"/>
    <w:rsid w:val="00047B8D"/>
    <w:rPr>
      <w:rFonts w:ascii="Symbol" w:hAnsi="Symbol" w:cs="Symbol" w:hint="default"/>
    </w:rPr>
  </w:style>
  <w:style w:type="character" w:customStyle="1" w:styleId="WW8Num11z1">
    <w:name w:val="WW8Num11z1"/>
    <w:rsid w:val="00047B8D"/>
    <w:rPr>
      <w:rFonts w:ascii="Courier New" w:hAnsi="Courier New" w:cs="Courier New" w:hint="default"/>
    </w:rPr>
  </w:style>
  <w:style w:type="character" w:customStyle="1" w:styleId="WW8Num11z2">
    <w:name w:val="WW8Num11z2"/>
    <w:rsid w:val="00047B8D"/>
    <w:rPr>
      <w:rFonts w:ascii="Wingdings" w:hAnsi="Wingdings" w:cs="Wingdings" w:hint="default"/>
    </w:rPr>
  </w:style>
  <w:style w:type="character" w:customStyle="1" w:styleId="WW8Num12z0">
    <w:name w:val="WW8Num12z0"/>
    <w:rsid w:val="00047B8D"/>
    <w:rPr>
      <w:rFonts w:ascii="Symbol" w:hAnsi="Symbol" w:cs="Symbol" w:hint="default"/>
    </w:rPr>
  </w:style>
  <w:style w:type="character" w:customStyle="1" w:styleId="WW8Num12z1">
    <w:name w:val="WW8Num12z1"/>
    <w:rsid w:val="00047B8D"/>
    <w:rPr>
      <w:rFonts w:ascii="Courier New" w:hAnsi="Courier New" w:cs="Courier New" w:hint="default"/>
    </w:rPr>
  </w:style>
  <w:style w:type="character" w:customStyle="1" w:styleId="WW8Num12z2">
    <w:name w:val="WW8Num12z2"/>
    <w:rsid w:val="00047B8D"/>
    <w:rPr>
      <w:rFonts w:ascii="Wingdings" w:hAnsi="Wingdings" w:cs="Wingdings" w:hint="default"/>
    </w:rPr>
  </w:style>
  <w:style w:type="character" w:customStyle="1" w:styleId="WW8Num13z0">
    <w:name w:val="WW8Num13z0"/>
    <w:rsid w:val="00047B8D"/>
    <w:rPr>
      <w:rFonts w:ascii="Symbol" w:hAnsi="Symbol" w:cs="Symbol" w:hint="default"/>
    </w:rPr>
  </w:style>
  <w:style w:type="character" w:customStyle="1" w:styleId="WW8Num13z1">
    <w:name w:val="WW8Num13z1"/>
    <w:rsid w:val="00047B8D"/>
    <w:rPr>
      <w:rFonts w:ascii="Courier New" w:hAnsi="Courier New" w:cs="Courier New" w:hint="default"/>
    </w:rPr>
  </w:style>
  <w:style w:type="character" w:customStyle="1" w:styleId="WW8Num13z2">
    <w:name w:val="WW8Num13z2"/>
    <w:rsid w:val="00047B8D"/>
    <w:rPr>
      <w:rFonts w:ascii="Wingdings" w:hAnsi="Wingdings" w:cs="Wingdings" w:hint="default"/>
    </w:rPr>
  </w:style>
  <w:style w:type="character" w:customStyle="1" w:styleId="WW8Num14z0">
    <w:name w:val="WW8Num14z0"/>
    <w:rsid w:val="00047B8D"/>
    <w:rPr>
      <w:rFonts w:ascii="Symbol" w:hAnsi="Symbol" w:cs="Symbol" w:hint="default"/>
    </w:rPr>
  </w:style>
  <w:style w:type="character" w:customStyle="1" w:styleId="WW8Num14z1">
    <w:name w:val="WW8Num14z1"/>
    <w:rsid w:val="00047B8D"/>
    <w:rPr>
      <w:rFonts w:ascii="Courier New" w:hAnsi="Courier New" w:cs="Courier New" w:hint="default"/>
    </w:rPr>
  </w:style>
  <w:style w:type="character" w:customStyle="1" w:styleId="WW8Num14z2">
    <w:name w:val="WW8Num14z2"/>
    <w:rsid w:val="00047B8D"/>
    <w:rPr>
      <w:rFonts w:ascii="Wingdings" w:hAnsi="Wingdings" w:cs="Wingdings" w:hint="default"/>
    </w:rPr>
  </w:style>
  <w:style w:type="character" w:customStyle="1" w:styleId="WW8Num15z0">
    <w:name w:val="WW8Num15z0"/>
    <w:rsid w:val="00047B8D"/>
    <w:rPr>
      <w:rFonts w:ascii="Symbol" w:hAnsi="Symbol" w:cs="Symbol" w:hint="default"/>
    </w:rPr>
  </w:style>
  <w:style w:type="character" w:customStyle="1" w:styleId="WW8Num15z1">
    <w:name w:val="WW8Num15z1"/>
    <w:rsid w:val="00047B8D"/>
    <w:rPr>
      <w:rFonts w:ascii="Courier New" w:hAnsi="Courier New" w:cs="Courier New" w:hint="default"/>
    </w:rPr>
  </w:style>
  <w:style w:type="character" w:customStyle="1" w:styleId="WW8Num15z2">
    <w:name w:val="WW8Num15z2"/>
    <w:rsid w:val="00047B8D"/>
    <w:rPr>
      <w:rFonts w:ascii="Wingdings" w:hAnsi="Wingdings" w:cs="Wingdings" w:hint="default"/>
    </w:rPr>
  </w:style>
  <w:style w:type="character" w:customStyle="1" w:styleId="WW8Num16z0">
    <w:name w:val="WW8Num16z0"/>
    <w:rsid w:val="00047B8D"/>
    <w:rPr>
      <w:rFonts w:ascii="Symbol" w:hAnsi="Symbol" w:cs="Symbol" w:hint="default"/>
    </w:rPr>
  </w:style>
  <w:style w:type="character" w:customStyle="1" w:styleId="WW8Num16z1">
    <w:name w:val="WW8Num16z1"/>
    <w:rsid w:val="00047B8D"/>
    <w:rPr>
      <w:rFonts w:ascii="OpenSymbol" w:hAnsi="OpenSymbol" w:cs="OpenSymbol" w:hint="default"/>
    </w:rPr>
  </w:style>
  <w:style w:type="character" w:customStyle="1" w:styleId="WW8Num16z3">
    <w:name w:val="WW8Num16z3"/>
    <w:rsid w:val="00047B8D"/>
    <w:rPr>
      <w:rFonts w:ascii="Wingdings 2" w:hAnsi="Wingdings 2" w:cs="Wingdings 2" w:hint="default"/>
    </w:rPr>
  </w:style>
  <w:style w:type="character" w:customStyle="1" w:styleId="WW8Num17z0">
    <w:name w:val="WW8Num17z0"/>
    <w:rsid w:val="00047B8D"/>
    <w:rPr>
      <w:rFonts w:ascii="Symbol" w:hAnsi="Symbol" w:cs="Symbol" w:hint="default"/>
    </w:rPr>
  </w:style>
  <w:style w:type="character" w:customStyle="1" w:styleId="WW8Num17z1">
    <w:name w:val="WW8Num17z1"/>
    <w:rsid w:val="00047B8D"/>
    <w:rPr>
      <w:rFonts w:ascii="Courier New" w:hAnsi="Courier New" w:cs="Courier New" w:hint="default"/>
    </w:rPr>
  </w:style>
  <w:style w:type="character" w:customStyle="1" w:styleId="WW8Num17z2">
    <w:name w:val="WW8Num17z2"/>
    <w:rsid w:val="00047B8D"/>
    <w:rPr>
      <w:rFonts w:ascii="Wingdings" w:hAnsi="Wingdings" w:cs="Wingdings" w:hint="default"/>
    </w:rPr>
  </w:style>
  <w:style w:type="character" w:customStyle="1" w:styleId="WW8Num18z0">
    <w:name w:val="WW8Num18z0"/>
    <w:rsid w:val="00047B8D"/>
    <w:rPr>
      <w:rFonts w:ascii="Symbol" w:hAnsi="Symbol" w:cs="Symbol" w:hint="default"/>
    </w:rPr>
  </w:style>
  <w:style w:type="character" w:customStyle="1" w:styleId="WW8Num18z1">
    <w:name w:val="WW8Num18z1"/>
    <w:rsid w:val="00047B8D"/>
    <w:rPr>
      <w:rFonts w:ascii="Courier New" w:hAnsi="Courier New" w:cs="Courier New" w:hint="default"/>
    </w:rPr>
  </w:style>
  <w:style w:type="character" w:customStyle="1" w:styleId="WW8Num18z5">
    <w:name w:val="WW8Num18z5"/>
    <w:rsid w:val="00047B8D"/>
    <w:rPr>
      <w:rFonts w:ascii="Wingdings" w:hAnsi="Wingdings" w:cs="Wingdings" w:hint="default"/>
    </w:rPr>
  </w:style>
  <w:style w:type="character" w:customStyle="1" w:styleId="WW8Num19z0">
    <w:name w:val="WW8Num19z0"/>
    <w:rsid w:val="00047B8D"/>
    <w:rPr>
      <w:rFonts w:ascii="Symbol" w:hAnsi="Symbol" w:cs="Symbol" w:hint="default"/>
    </w:rPr>
  </w:style>
  <w:style w:type="character" w:customStyle="1" w:styleId="WW8Num19z1">
    <w:name w:val="WW8Num19z1"/>
    <w:rsid w:val="00047B8D"/>
    <w:rPr>
      <w:rFonts w:ascii="Courier New" w:hAnsi="Courier New" w:cs="Courier New" w:hint="default"/>
    </w:rPr>
  </w:style>
  <w:style w:type="character" w:customStyle="1" w:styleId="WW8Num19z2">
    <w:name w:val="WW8Num19z2"/>
    <w:rsid w:val="00047B8D"/>
    <w:rPr>
      <w:rFonts w:ascii="Wingdings" w:hAnsi="Wingdings" w:cs="Wingdings" w:hint="default"/>
    </w:rPr>
  </w:style>
  <w:style w:type="character" w:customStyle="1" w:styleId="WW8Num20z0">
    <w:name w:val="WW8Num20z0"/>
    <w:rsid w:val="00047B8D"/>
    <w:rPr>
      <w:rFonts w:ascii="Symbol" w:hAnsi="Symbol" w:cs="Symbol" w:hint="default"/>
    </w:rPr>
  </w:style>
  <w:style w:type="character" w:customStyle="1" w:styleId="WW8Num20z1">
    <w:name w:val="WW8Num20z1"/>
    <w:rsid w:val="00047B8D"/>
    <w:rPr>
      <w:rFonts w:ascii="Courier New" w:hAnsi="Courier New" w:cs="Courier New" w:hint="default"/>
    </w:rPr>
  </w:style>
  <w:style w:type="character" w:customStyle="1" w:styleId="WW8Num20z2">
    <w:name w:val="WW8Num20z2"/>
    <w:rsid w:val="00047B8D"/>
    <w:rPr>
      <w:rFonts w:ascii="Wingdings" w:hAnsi="Wingdings" w:cs="Wingdings" w:hint="default"/>
    </w:rPr>
  </w:style>
  <w:style w:type="character" w:customStyle="1" w:styleId="WW8Num21z0">
    <w:name w:val="WW8Num21z0"/>
    <w:rsid w:val="00047B8D"/>
    <w:rPr>
      <w:rFonts w:ascii="Symbol" w:hAnsi="Symbol" w:cs="Symbol" w:hint="default"/>
    </w:rPr>
  </w:style>
  <w:style w:type="character" w:customStyle="1" w:styleId="WW8Num21z1">
    <w:name w:val="WW8Num21z1"/>
    <w:rsid w:val="00047B8D"/>
    <w:rPr>
      <w:rFonts w:ascii="Courier New" w:hAnsi="Courier New" w:cs="Courier New" w:hint="default"/>
    </w:rPr>
  </w:style>
  <w:style w:type="character" w:customStyle="1" w:styleId="WW8Num21z2">
    <w:name w:val="WW8Num21z2"/>
    <w:rsid w:val="00047B8D"/>
    <w:rPr>
      <w:rFonts w:ascii="Wingdings" w:hAnsi="Wingdings" w:cs="Wingdings" w:hint="default"/>
    </w:rPr>
  </w:style>
  <w:style w:type="character" w:customStyle="1" w:styleId="WW8Num22z0">
    <w:name w:val="WW8Num22z0"/>
    <w:rsid w:val="00047B8D"/>
    <w:rPr>
      <w:rFonts w:ascii="Symbol" w:hAnsi="Symbol" w:cs="Symbol" w:hint="default"/>
    </w:rPr>
  </w:style>
  <w:style w:type="character" w:customStyle="1" w:styleId="WW8Num22z1">
    <w:name w:val="WW8Num22z1"/>
    <w:rsid w:val="00047B8D"/>
    <w:rPr>
      <w:rFonts w:ascii="Courier New" w:hAnsi="Courier New" w:cs="Courier New" w:hint="default"/>
    </w:rPr>
  </w:style>
  <w:style w:type="character" w:customStyle="1" w:styleId="WW8Num22z2">
    <w:name w:val="WW8Num22z2"/>
    <w:rsid w:val="00047B8D"/>
    <w:rPr>
      <w:rFonts w:ascii="Wingdings" w:hAnsi="Wingdings" w:cs="Wingdings" w:hint="default"/>
    </w:rPr>
  </w:style>
  <w:style w:type="character" w:customStyle="1" w:styleId="WW8Num23z0">
    <w:name w:val="WW8Num23z0"/>
    <w:rsid w:val="00047B8D"/>
    <w:rPr>
      <w:rFonts w:ascii="Symbol" w:hAnsi="Symbol" w:cs="Symbol" w:hint="default"/>
    </w:rPr>
  </w:style>
  <w:style w:type="character" w:customStyle="1" w:styleId="WW8Num23z1">
    <w:name w:val="WW8Num23z1"/>
    <w:rsid w:val="00047B8D"/>
    <w:rPr>
      <w:rFonts w:ascii="Courier New" w:hAnsi="Courier New" w:cs="Courier New" w:hint="default"/>
    </w:rPr>
  </w:style>
  <w:style w:type="character" w:customStyle="1" w:styleId="WW8Num23z5">
    <w:name w:val="WW8Num23z5"/>
    <w:rsid w:val="00047B8D"/>
    <w:rPr>
      <w:rFonts w:ascii="Wingdings" w:hAnsi="Wingdings" w:cs="Wingdings" w:hint="default"/>
    </w:rPr>
  </w:style>
  <w:style w:type="character" w:customStyle="1" w:styleId="WW8Num24z0">
    <w:name w:val="WW8Num24z0"/>
    <w:rsid w:val="00047B8D"/>
    <w:rPr>
      <w:rFonts w:ascii="Symbol" w:hAnsi="Symbol" w:cs="Symbol" w:hint="default"/>
    </w:rPr>
  </w:style>
  <w:style w:type="character" w:customStyle="1" w:styleId="WW8Num24z1">
    <w:name w:val="WW8Num24z1"/>
    <w:rsid w:val="00047B8D"/>
    <w:rPr>
      <w:rFonts w:ascii="Courier New" w:hAnsi="Courier New" w:cs="Courier New" w:hint="default"/>
    </w:rPr>
  </w:style>
  <w:style w:type="character" w:customStyle="1" w:styleId="WW8Num24z2">
    <w:name w:val="WW8Num24z2"/>
    <w:rsid w:val="00047B8D"/>
    <w:rPr>
      <w:rFonts w:ascii="Wingdings" w:hAnsi="Wingdings" w:cs="Wingdings" w:hint="default"/>
    </w:rPr>
  </w:style>
  <w:style w:type="character" w:customStyle="1" w:styleId="WW8Num25z0">
    <w:name w:val="WW8Num25z0"/>
    <w:rsid w:val="00047B8D"/>
    <w:rPr>
      <w:rFonts w:ascii="Symbol" w:hAnsi="Symbol" w:cs="Symbol" w:hint="default"/>
    </w:rPr>
  </w:style>
  <w:style w:type="character" w:customStyle="1" w:styleId="WW8Num25z1">
    <w:name w:val="WW8Num25z1"/>
    <w:rsid w:val="00047B8D"/>
    <w:rPr>
      <w:rFonts w:ascii="Courier New" w:hAnsi="Courier New" w:cs="Courier New" w:hint="default"/>
    </w:rPr>
  </w:style>
  <w:style w:type="character" w:customStyle="1" w:styleId="WW8Num25z2">
    <w:name w:val="WW8Num25z2"/>
    <w:rsid w:val="00047B8D"/>
    <w:rPr>
      <w:rFonts w:ascii="Wingdings" w:hAnsi="Wingdings" w:cs="Wingdings" w:hint="default"/>
    </w:rPr>
  </w:style>
  <w:style w:type="character" w:customStyle="1" w:styleId="WW8Num26z0">
    <w:name w:val="WW8Num26z0"/>
    <w:rsid w:val="00047B8D"/>
    <w:rPr>
      <w:rFonts w:ascii="Symbol" w:hAnsi="Symbol" w:cs="Symbol" w:hint="default"/>
    </w:rPr>
  </w:style>
  <w:style w:type="character" w:customStyle="1" w:styleId="WW8Num26z1">
    <w:name w:val="WW8Num26z1"/>
    <w:rsid w:val="00047B8D"/>
    <w:rPr>
      <w:rFonts w:ascii="Courier New" w:hAnsi="Courier New" w:cs="Courier New" w:hint="default"/>
    </w:rPr>
  </w:style>
  <w:style w:type="character" w:customStyle="1" w:styleId="WW8Num26z2">
    <w:name w:val="WW8Num26z2"/>
    <w:rsid w:val="00047B8D"/>
    <w:rPr>
      <w:rFonts w:ascii="Wingdings" w:hAnsi="Wingdings" w:cs="Wingdings" w:hint="default"/>
    </w:rPr>
  </w:style>
  <w:style w:type="character" w:customStyle="1" w:styleId="WW8Num27z0">
    <w:name w:val="WW8Num27z0"/>
    <w:rsid w:val="00047B8D"/>
    <w:rPr>
      <w:rFonts w:ascii="Symbol" w:hAnsi="Symbol" w:cs="Symbol" w:hint="default"/>
    </w:rPr>
  </w:style>
  <w:style w:type="character" w:customStyle="1" w:styleId="WW8Num27z1">
    <w:name w:val="WW8Num27z1"/>
    <w:rsid w:val="00047B8D"/>
    <w:rPr>
      <w:rFonts w:ascii="Courier New" w:hAnsi="Courier New" w:cs="Courier New" w:hint="default"/>
    </w:rPr>
  </w:style>
  <w:style w:type="character" w:customStyle="1" w:styleId="WW8Num27z2">
    <w:name w:val="WW8Num27z2"/>
    <w:rsid w:val="00047B8D"/>
    <w:rPr>
      <w:rFonts w:ascii="Wingdings" w:hAnsi="Wingdings" w:cs="Wingdings" w:hint="default"/>
    </w:rPr>
  </w:style>
  <w:style w:type="character" w:customStyle="1" w:styleId="WW8Num28z0">
    <w:name w:val="WW8Num28z0"/>
    <w:rsid w:val="00047B8D"/>
    <w:rPr>
      <w:rFonts w:ascii="Symbol" w:hAnsi="Symbol" w:cs="Symbol" w:hint="default"/>
    </w:rPr>
  </w:style>
  <w:style w:type="character" w:customStyle="1" w:styleId="WW8Num28z1">
    <w:name w:val="WW8Num28z1"/>
    <w:rsid w:val="00047B8D"/>
    <w:rPr>
      <w:rFonts w:ascii="Courier New" w:hAnsi="Courier New" w:cs="Courier New" w:hint="default"/>
    </w:rPr>
  </w:style>
  <w:style w:type="character" w:customStyle="1" w:styleId="WW8Num28z2">
    <w:name w:val="WW8Num28z2"/>
    <w:rsid w:val="00047B8D"/>
    <w:rPr>
      <w:rFonts w:ascii="Wingdings" w:hAnsi="Wingdings" w:cs="Wingdings" w:hint="default"/>
    </w:rPr>
  </w:style>
  <w:style w:type="character" w:customStyle="1" w:styleId="WW8Num29z0">
    <w:name w:val="WW8Num29z0"/>
    <w:rsid w:val="00047B8D"/>
    <w:rPr>
      <w:rFonts w:ascii="Symbol" w:hAnsi="Symbol" w:cs="Symbol" w:hint="default"/>
    </w:rPr>
  </w:style>
  <w:style w:type="character" w:customStyle="1" w:styleId="WW8Num29z1">
    <w:name w:val="WW8Num29z1"/>
    <w:rsid w:val="00047B8D"/>
    <w:rPr>
      <w:rFonts w:ascii="Courier New" w:hAnsi="Courier New" w:cs="Courier New" w:hint="default"/>
    </w:rPr>
  </w:style>
  <w:style w:type="character" w:customStyle="1" w:styleId="WW8Num29z2">
    <w:name w:val="WW8Num29z2"/>
    <w:rsid w:val="00047B8D"/>
    <w:rPr>
      <w:rFonts w:ascii="Wingdings" w:hAnsi="Wingdings" w:cs="Wingdings" w:hint="default"/>
    </w:rPr>
  </w:style>
  <w:style w:type="character" w:customStyle="1" w:styleId="WW8Num30z0">
    <w:name w:val="WW8Num30z0"/>
    <w:rsid w:val="00047B8D"/>
    <w:rPr>
      <w:rFonts w:ascii="Symbol" w:hAnsi="Symbol" w:cs="Symbol" w:hint="default"/>
    </w:rPr>
  </w:style>
  <w:style w:type="character" w:customStyle="1" w:styleId="WW8Num30z1">
    <w:name w:val="WW8Num30z1"/>
    <w:rsid w:val="00047B8D"/>
    <w:rPr>
      <w:rFonts w:ascii="Courier New" w:hAnsi="Courier New" w:cs="Courier New" w:hint="default"/>
    </w:rPr>
  </w:style>
  <w:style w:type="character" w:customStyle="1" w:styleId="WW8Num30z2">
    <w:name w:val="WW8Num30z2"/>
    <w:rsid w:val="00047B8D"/>
    <w:rPr>
      <w:rFonts w:ascii="Wingdings" w:hAnsi="Wingdings" w:cs="Wingdings" w:hint="default"/>
    </w:rPr>
  </w:style>
  <w:style w:type="character" w:customStyle="1" w:styleId="WW8Num31z0">
    <w:name w:val="WW8Num31z0"/>
    <w:rsid w:val="00047B8D"/>
    <w:rPr>
      <w:rFonts w:ascii="Symbol" w:hAnsi="Symbol" w:cs="Symbol" w:hint="default"/>
    </w:rPr>
  </w:style>
  <w:style w:type="character" w:customStyle="1" w:styleId="WW8Num31z1">
    <w:name w:val="WW8Num31z1"/>
    <w:rsid w:val="00047B8D"/>
    <w:rPr>
      <w:rFonts w:ascii="Courier New" w:hAnsi="Courier New" w:cs="Courier New" w:hint="default"/>
    </w:rPr>
  </w:style>
  <w:style w:type="character" w:customStyle="1" w:styleId="WW8Num31z2">
    <w:name w:val="WW8Num31z2"/>
    <w:rsid w:val="00047B8D"/>
    <w:rPr>
      <w:rFonts w:ascii="Wingdings" w:hAnsi="Wingdings" w:cs="Wingdings" w:hint="default"/>
    </w:rPr>
  </w:style>
  <w:style w:type="character" w:customStyle="1" w:styleId="WW8Num32z0">
    <w:name w:val="WW8Num32z0"/>
    <w:rsid w:val="00047B8D"/>
    <w:rPr>
      <w:rFonts w:ascii="Symbol" w:hAnsi="Symbol" w:cs="Symbol" w:hint="default"/>
    </w:rPr>
  </w:style>
  <w:style w:type="character" w:customStyle="1" w:styleId="WW8Num32z1">
    <w:name w:val="WW8Num32z1"/>
    <w:rsid w:val="00047B8D"/>
    <w:rPr>
      <w:rFonts w:ascii="Courier New" w:hAnsi="Courier New" w:cs="Courier New" w:hint="default"/>
    </w:rPr>
  </w:style>
  <w:style w:type="character" w:customStyle="1" w:styleId="WW8Num32z2">
    <w:name w:val="WW8Num32z2"/>
    <w:rsid w:val="00047B8D"/>
    <w:rPr>
      <w:rFonts w:ascii="Wingdings" w:hAnsi="Wingdings" w:cs="Wingdings" w:hint="default"/>
    </w:rPr>
  </w:style>
  <w:style w:type="character" w:customStyle="1" w:styleId="WW8Num33z0">
    <w:name w:val="WW8Num33z0"/>
    <w:rsid w:val="00047B8D"/>
    <w:rPr>
      <w:rFonts w:ascii="Symbol" w:hAnsi="Symbol" w:cs="Symbol" w:hint="default"/>
    </w:rPr>
  </w:style>
  <w:style w:type="character" w:customStyle="1" w:styleId="WW8Num33z1">
    <w:name w:val="WW8Num33z1"/>
    <w:rsid w:val="00047B8D"/>
    <w:rPr>
      <w:rFonts w:ascii="Courier New" w:hAnsi="Courier New" w:cs="Courier New" w:hint="default"/>
    </w:rPr>
  </w:style>
  <w:style w:type="character" w:customStyle="1" w:styleId="WW8Num33z2">
    <w:name w:val="WW8Num33z2"/>
    <w:rsid w:val="00047B8D"/>
    <w:rPr>
      <w:rFonts w:ascii="Wingdings" w:hAnsi="Wingdings" w:cs="Wingdings" w:hint="default"/>
    </w:rPr>
  </w:style>
  <w:style w:type="character" w:customStyle="1" w:styleId="WW8Num34z0">
    <w:name w:val="WW8Num34z0"/>
    <w:rsid w:val="00047B8D"/>
    <w:rPr>
      <w:rFonts w:ascii="Symbol" w:hAnsi="Symbol" w:cs="Symbol" w:hint="default"/>
    </w:rPr>
  </w:style>
  <w:style w:type="character" w:customStyle="1" w:styleId="WW8Num34z1">
    <w:name w:val="WW8Num34z1"/>
    <w:rsid w:val="00047B8D"/>
    <w:rPr>
      <w:rFonts w:ascii="Courier New" w:hAnsi="Courier New" w:cs="Courier New" w:hint="default"/>
    </w:rPr>
  </w:style>
  <w:style w:type="character" w:customStyle="1" w:styleId="WW8Num34z2">
    <w:name w:val="WW8Num34z2"/>
    <w:rsid w:val="00047B8D"/>
    <w:rPr>
      <w:rFonts w:ascii="Wingdings" w:hAnsi="Wingdings" w:cs="Wingdings" w:hint="default"/>
    </w:rPr>
  </w:style>
  <w:style w:type="character" w:customStyle="1" w:styleId="WW8Num35z0">
    <w:name w:val="WW8Num35z0"/>
    <w:rsid w:val="00047B8D"/>
    <w:rPr>
      <w:rFonts w:ascii="Symbol" w:hAnsi="Symbol" w:cs="Symbol" w:hint="default"/>
    </w:rPr>
  </w:style>
  <w:style w:type="character" w:customStyle="1" w:styleId="WW8Num35z1">
    <w:name w:val="WW8Num35z1"/>
    <w:rsid w:val="00047B8D"/>
    <w:rPr>
      <w:rFonts w:ascii="Courier New" w:hAnsi="Courier New" w:cs="Courier New" w:hint="default"/>
    </w:rPr>
  </w:style>
  <w:style w:type="character" w:customStyle="1" w:styleId="WW8Num35z2">
    <w:name w:val="WW8Num35z2"/>
    <w:rsid w:val="00047B8D"/>
    <w:rPr>
      <w:rFonts w:ascii="Wingdings" w:hAnsi="Wingdings" w:cs="Wingdings" w:hint="default"/>
    </w:rPr>
  </w:style>
  <w:style w:type="character" w:customStyle="1" w:styleId="WW8Num36z0">
    <w:name w:val="WW8Num36z0"/>
    <w:rsid w:val="00047B8D"/>
    <w:rPr>
      <w:rFonts w:ascii="Symbol" w:hAnsi="Symbol" w:cs="Symbol" w:hint="default"/>
    </w:rPr>
  </w:style>
  <w:style w:type="character" w:customStyle="1" w:styleId="WW8Num37z0">
    <w:name w:val="WW8Num37z0"/>
    <w:rsid w:val="00047B8D"/>
    <w:rPr>
      <w:rFonts w:ascii="Symbol" w:hAnsi="Symbol" w:cs="Symbol" w:hint="default"/>
      <w:color w:val="00000A"/>
    </w:rPr>
  </w:style>
  <w:style w:type="character" w:customStyle="1" w:styleId="WW8Num37z1">
    <w:name w:val="WW8Num37z1"/>
    <w:rsid w:val="00047B8D"/>
    <w:rPr>
      <w:rFonts w:ascii="Symbol" w:hAnsi="Symbol" w:cs="Symbol" w:hint="default"/>
    </w:rPr>
  </w:style>
  <w:style w:type="character" w:customStyle="1" w:styleId="WW8Num37z2">
    <w:name w:val="WW8Num37z2"/>
    <w:rsid w:val="00047B8D"/>
    <w:rPr>
      <w:rFonts w:ascii="Wingdings" w:hAnsi="Wingdings" w:cs="Wingdings" w:hint="default"/>
    </w:rPr>
  </w:style>
  <w:style w:type="character" w:customStyle="1" w:styleId="WW8Num37z4">
    <w:name w:val="WW8Num37z4"/>
    <w:rsid w:val="00047B8D"/>
    <w:rPr>
      <w:rFonts w:ascii="Courier New" w:hAnsi="Courier New" w:cs="Courier New" w:hint="default"/>
    </w:rPr>
  </w:style>
  <w:style w:type="character" w:customStyle="1" w:styleId="WW8Num38z0">
    <w:name w:val="WW8Num38z0"/>
    <w:rsid w:val="00047B8D"/>
    <w:rPr>
      <w:rFonts w:ascii="Symbol" w:hAnsi="Symbol" w:cs="Symbol" w:hint="default"/>
    </w:rPr>
  </w:style>
  <w:style w:type="character" w:customStyle="1" w:styleId="WW8Num38z1">
    <w:name w:val="WW8Num38z1"/>
    <w:rsid w:val="00047B8D"/>
    <w:rPr>
      <w:rFonts w:ascii="Courier New" w:hAnsi="Courier New" w:cs="Courier New" w:hint="default"/>
    </w:rPr>
  </w:style>
  <w:style w:type="character" w:customStyle="1" w:styleId="WW8Num38z2">
    <w:name w:val="WW8Num38z2"/>
    <w:rsid w:val="00047B8D"/>
    <w:rPr>
      <w:rFonts w:ascii="Wingdings" w:hAnsi="Wingdings" w:cs="Wingdings" w:hint="default"/>
    </w:rPr>
  </w:style>
  <w:style w:type="character" w:customStyle="1" w:styleId="WW8Num39z0">
    <w:name w:val="WW8Num39z0"/>
    <w:rsid w:val="00047B8D"/>
    <w:rPr>
      <w:rFonts w:ascii="Symbol" w:hAnsi="Symbol" w:cs="Symbol" w:hint="default"/>
    </w:rPr>
  </w:style>
  <w:style w:type="character" w:customStyle="1" w:styleId="WW8Num39z1">
    <w:name w:val="WW8Num39z1"/>
    <w:rsid w:val="00047B8D"/>
    <w:rPr>
      <w:rFonts w:ascii="Courier New" w:hAnsi="Courier New" w:cs="Courier New" w:hint="default"/>
    </w:rPr>
  </w:style>
  <w:style w:type="character" w:customStyle="1" w:styleId="WW8Num39z2">
    <w:name w:val="WW8Num39z2"/>
    <w:rsid w:val="00047B8D"/>
    <w:rPr>
      <w:rFonts w:ascii="Wingdings" w:hAnsi="Wingdings" w:cs="Wingdings" w:hint="default"/>
    </w:rPr>
  </w:style>
  <w:style w:type="character" w:customStyle="1" w:styleId="WW8Num40z0">
    <w:name w:val="WW8Num40z0"/>
    <w:rsid w:val="00047B8D"/>
    <w:rPr>
      <w:rFonts w:ascii="Symbol" w:hAnsi="Symbol" w:cs="Symbol" w:hint="default"/>
    </w:rPr>
  </w:style>
  <w:style w:type="character" w:customStyle="1" w:styleId="WW8Num40z1">
    <w:name w:val="WW8Num40z1"/>
    <w:rsid w:val="00047B8D"/>
    <w:rPr>
      <w:rFonts w:ascii="Courier New" w:hAnsi="Courier New" w:cs="Courier New" w:hint="default"/>
    </w:rPr>
  </w:style>
  <w:style w:type="character" w:customStyle="1" w:styleId="WW8Num40z2">
    <w:name w:val="WW8Num40z2"/>
    <w:rsid w:val="00047B8D"/>
    <w:rPr>
      <w:rFonts w:ascii="Wingdings" w:hAnsi="Wingdings" w:cs="Wingdings" w:hint="default"/>
    </w:rPr>
  </w:style>
  <w:style w:type="character" w:customStyle="1" w:styleId="WW8Num41z0">
    <w:name w:val="WW8Num41z0"/>
    <w:rsid w:val="00047B8D"/>
    <w:rPr>
      <w:rFonts w:ascii="Symbol" w:hAnsi="Symbol" w:cs="Symbol" w:hint="default"/>
    </w:rPr>
  </w:style>
  <w:style w:type="character" w:customStyle="1" w:styleId="WW8Num41z1">
    <w:name w:val="WW8Num41z1"/>
    <w:rsid w:val="00047B8D"/>
    <w:rPr>
      <w:rFonts w:ascii="Courier New" w:hAnsi="Courier New" w:cs="Courier New" w:hint="default"/>
    </w:rPr>
  </w:style>
  <w:style w:type="character" w:customStyle="1" w:styleId="WW8Num41z2">
    <w:name w:val="WW8Num41z2"/>
    <w:rsid w:val="00047B8D"/>
    <w:rPr>
      <w:rFonts w:ascii="Wingdings" w:hAnsi="Wingdings" w:cs="Wingdings" w:hint="default"/>
    </w:rPr>
  </w:style>
  <w:style w:type="character" w:customStyle="1" w:styleId="WW8Num42z0">
    <w:name w:val="WW8Num42z0"/>
    <w:rsid w:val="00047B8D"/>
    <w:rPr>
      <w:rFonts w:ascii="Symbol" w:hAnsi="Symbol" w:cs="Symbol" w:hint="default"/>
    </w:rPr>
  </w:style>
  <w:style w:type="character" w:customStyle="1" w:styleId="WW8Num42z1">
    <w:name w:val="WW8Num42z1"/>
    <w:rsid w:val="00047B8D"/>
    <w:rPr>
      <w:rFonts w:ascii="Courier New" w:hAnsi="Courier New" w:cs="Courier New" w:hint="default"/>
    </w:rPr>
  </w:style>
  <w:style w:type="character" w:customStyle="1" w:styleId="WW8Num42z2">
    <w:name w:val="WW8Num42z2"/>
    <w:rsid w:val="00047B8D"/>
    <w:rPr>
      <w:rFonts w:ascii="Wingdings" w:hAnsi="Wingdings" w:cs="Wingdings" w:hint="default"/>
    </w:rPr>
  </w:style>
  <w:style w:type="character" w:customStyle="1" w:styleId="WW8Num43z0">
    <w:name w:val="WW8Num43z0"/>
    <w:rsid w:val="00047B8D"/>
    <w:rPr>
      <w:rFonts w:ascii="Symbol" w:hAnsi="Symbol" w:cs="Symbol" w:hint="default"/>
      <w:color w:val="000000"/>
    </w:rPr>
  </w:style>
  <w:style w:type="character" w:customStyle="1" w:styleId="WW8Num43z1">
    <w:name w:val="WW8Num43z1"/>
    <w:rsid w:val="00047B8D"/>
    <w:rPr>
      <w:rFonts w:ascii="Courier New" w:hAnsi="Courier New" w:cs="Courier New" w:hint="default"/>
    </w:rPr>
  </w:style>
  <w:style w:type="character" w:customStyle="1" w:styleId="WW8Num43z2">
    <w:name w:val="WW8Num43z2"/>
    <w:rsid w:val="00047B8D"/>
    <w:rPr>
      <w:rFonts w:ascii="Wingdings" w:hAnsi="Wingdings" w:cs="Wingdings" w:hint="default"/>
    </w:rPr>
  </w:style>
  <w:style w:type="character" w:customStyle="1" w:styleId="WW8Num43z3">
    <w:name w:val="WW8Num43z3"/>
    <w:rsid w:val="00047B8D"/>
    <w:rPr>
      <w:rFonts w:ascii="Symbol" w:hAnsi="Symbol" w:cs="Symbol" w:hint="default"/>
    </w:rPr>
  </w:style>
  <w:style w:type="character" w:customStyle="1" w:styleId="WW8Num44z0">
    <w:name w:val="WW8Num44z0"/>
    <w:rsid w:val="00047B8D"/>
    <w:rPr>
      <w:rFonts w:ascii="Symbol" w:hAnsi="Symbol" w:cs="Symbol" w:hint="default"/>
    </w:rPr>
  </w:style>
  <w:style w:type="character" w:customStyle="1" w:styleId="WW8Num44z1">
    <w:name w:val="WW8Num44z1"/>
    <w:rsid w:val="00047B8D"/>
    <w:rPr>
      <w:rFonts w:ascii="Courier New" w:hAnsi="Courier New" w:cs="Courier New" w:hint="default"/>
    </w:rPr>
  </w:style>
  <w:style w:type="character" w:customStyle="1" w:styleId="WW8Num44z2">
    <w:name w:val="WW8Num44z2"/>
    <w:rsid w:val="00047B8D"/>
    <w:rPr>
      <w:rFonts w:ascii="Wingdings" w:hAnsi="Wingdings" w:cs="Wingdings" w:hint="default"/>
    </w:rPr>
  </w:style>
  <w:style w:type="character" w:customStyle="1" w:styleId="WW8Num45z0">
    <w:name w:val="WW8Num45z0"/>
    <w:rsid w:val="00047B8D"/>
    <w:rPr>
      <w:rFonts w:ascii="Symbol" w:hAnsi="Symbol" w:cs="Symbol" w:hint="default"/>
    </w:rPr>
  </w:style>
  <w:style w:type="character" w:customStyle="1" w:styleId="WW8Num45z1">
    <w:name w:val="WW8Num45z1"/>
    <w:rsid w:val="00047B8D"/>
    <w:rPr>
      <w:rFonts w:ascii="Courier New" w:hAnsi="Courier New" w:cs="Courier New" w:hint="default"/>
    </w:rPr>
  </w:style>
  <w:style w:type="character" w:customStyle="1" w:styleId="WW8Num45z2">
    <w:name w:val="WW8Num45z2"/>
    <w:rsid w:val="00047B8D"/>
    <w:rPr>
      <w:rFonts w:ascii="Wingdings" w:hAnsi="Wingdings" w:cs="Wingdings" w:hint="default"/>
    </w:rPr>
  </w:style>
  <w:style w:type="character" w:customStyle="1" w:styleId="WW8Num46z0">
    <w:name w:val="WW8Num46z0"/>
    <w:rsid w:val="00047B8D"/>
    <w:rPr>
      <w:rFonts w:ascii="Symbol" w:hAnsi="Symbol" w:cs="Symbol" w:hint="default"/>
    </w:rPr>
  </w:style>
  <w:style w:type="character" w:customStyle="1" w:styleId="WW8Num46z1">
    <w:name w:val="WW8Num46z1"/>
    <w:rsid w:val="00047B8D"/>
    <w:rPr>
      <w:rFonts w:ascii="Courier New" w:hAnsi="Courier New" w:cs="Courier New" w:hint="default"/>
    </w:rPr>
  </w:style>
  <w:style w:type="character" w:customStyle="1" w:styleId="WW8Num46z2">
    <w:name w:val="WW8Num46z2"/>
    <w:rsid w:val="00047B8D"/>
    <w:rPr>
      <w:rFonts w:ascii="Wingdings" w:hAnsi="Wingdings" w:cs="Wingdings" w:hint="default"/>
    </w:rPr>
  </w:style>
  <w:style w:type="character" w:customStyle="1" w:styleId="WW8Num47z0">
    <w:name w:val="WW8Num47z0"/>
    <w:rsid w:val="00047B8D"/>
    <w:rPr>
      <w:rFonts w:ascii="Symbol" w:hAnsi="Symbol" w:cs="Symbol" w:hint="default"/>
    </w:rPr>
  </w:style>
  <w:style w:type="character" w:customStyle="1" w:styleId="WW8Num47z1">
    <w:name w:val="WW8Num47z1"/>
    <w:rsid w:val="00047B8D"/>
    <w:rPr>
      <w:rFonts w:ascii="Courier New" w:hAnsi="Courier New" w:cs="Courier New" w:hint="default"/>
    </w:rPr>
  </w:style>
  <w:style w:type="character" w:customStyle="1" w:styleId="WW8Num47z2">
    <w:name w:val="WW8Num47z2"/>
    <w:rsid w:val="00047B8D"/>
    <w:rPr>
      <w:rFonts w:ascii="Wingdings" w:hAnsi="Wingdings" w:cs="Wingdings" w:hint="default"/>
    </w:rPr>
  </w:style>
  <w:style w:type="character" w:customStyle="1" w:styleId="WW8Num48z0">
    <w:name w:val="WW8Num48z0"/>
    <w:rsid w:val="00047B8D"/>
    <w:rPr>
      <w:rFonts w:ascii="Symbol" w:hAnsi="Symbol" w:cs="Symbol" w:hint="default"/>
    </w:rPr>
  </w:style>
  <w:style w:type="character" w:customStyle="1" w:styleId="WW8Num49z0">
    <w:name w:val="WW8Num49z0"/>
    <w:rsid w:val="00047B8D"/>
    <w:rPr>
      <w:rFonts w:ascii="Symbol" w:hAnsi="Symbol" w:cs="OpenSymbol" w:hint="default"/>
    </w:rPr>
  </w:style>
  <w:style w:type="character" w:customStyle="1" w:styleId="WW8Num49z1">
    <w:name w:val="WW8Num49z1"/>
    <w:rsid w:val="00047B8D"/>
    <w:rPr>
      <w:rFonts w:ascii="OpenSymbol" w:hAnsi="OpenSymbol" w:cs="OpenSymbol" w:hint="default"/>
    </w:rPr>
  </w:style>
  <w:style w:type="character" w:customStyle="1" w:styleId="WW8Num50z0">
    <w:name w:val="WW8Num50z0"/>
    <w:rsid w:val="00047B8D"/>
    <w:rPr>
      <w:rFonts w:ascii="Symbol" w:hAnsi="Symbol" w:cs="Symbol" w:hint="default"/>
    </w:rPr>
  </w:style>
  <w:style w:type="character" w:customStyle="1" w:styleId="WW8Num50z1">
    <w:name w:val="WW8Num50z1"/>
    <w:rsid w:val="00047B8D"/>
    <w:rPr>
      <w:rFonts w:ascii="Courier New" w:hAnsi="Courier New" w:cs="Courier New" w:hint="default"/>
    </w:rPr>
  </w:style>
  <w:style w:type="character" w:customStyle="1" w:styleId="WW8Num50z2">
    <w:name w:val="WW8Num50z2"/>
    <w:rsid w:val="00047B8D"/>
    <w:rPr>
      <w:rFonts w:ascii="Wingdings" w:hAnsi="Wingdings" w:cs="Wingdings" w:hint="default"/>
    </w:rPr>
  </w:style>
  <w:style w:type="character" w:customStyle="1" w:styleId="WW8Num51z0">
    <w:name w:val="WW8Num51z0"/>
    <w:rsid w:val="00047B8D"/>
    <w:rPr>
      <w:rFonts w:ascii="Symbol" w:hAnsi="Symbol" w:cs="Symbol" w:hint="default"/>
    </w:rPr>
  </w:style>
  <w:style w:type="character" w:customStyle="1" w:styleId="WW8Num51z1">
    <w:name w:val="WW8Num51z1"/>
    <w:rsid w:val="00047B8D"/>
    <w:rPr>
      <w:rFonts w:ascii="Courier New" w:hAnsi="Courier New" w:cs="Courier New" w:hint="default"/>
    </w:rPr>
  </w:style>
  <w:style w:type="character" w:customStyle="1" w:styleId="WW8Num51z2">
    <w:name w:val="WW8Num51z2"/>
    <w:rsid w:val="00047B8D"/>
    <w:rPr>
      <w:rFonts w:ascii="Wingdings" w:hAnsi="Wingdings" w:cs="Wingdings" w:hint="default"/>
    </w:rPr>
  </w:style>
  <w:style w:type="character" w:customStyle="1" w:styleId="WW8Num52z0">
    <w:name w:val="WW8Num52z0"/>
    <w:rsid w:val="00047B8D"/>
    <w:rPr>
      <w:rFonts w:ascii="Symbol" w:hAnsi="Symbol" w:cs="Courier New" w:hint="default"/>
    </w:rPr>
  </w:style>
  <w:style w:type="character" w:customStyle="1" w:styleId="WW8Num52z1">
    <w:name w:val="WW8Num52z1"/>
    <w:rsid w:val="00047B8D"/>
    <w:rPr>
      <w:rFonts w:ascii="OpenSymbol" w:hAnsi="OpenSymbol" w:cs="OpenSymbol" w:hint="default"/>
      <w:b w:val="0"/>
      <w:bCs w:val="0"/>
      <w:i w:val="0"/>
      <w:iCs w:val="0"/>
      <w:strike w:val="0"/>
      <w:dstrike w:val="0"/>
      <w:color w:val="000000"/>
      <w:sz w:val="24"/>
      <w:u w:val="none"/>
      <w:effect w:val="none"/>
    </w:rPr>
  </w:style>
  <w:style w:type="character" w:customStyle="1" w:styleId="WW8Num52z3">
    <w:name w:val="WW8Num52z3"/>
    <w:rsid w:val="00047B8D"/>
    <w:rPr>
      <w:rFonts w:ascii="Wingdings 2" w:hAnsi="Wingdings 2" w:cs="Wingdings 2" w:hint="default"/>
    </w:rPr>
  </w:style>
  <w:style w:type="character" w:customStyle="1" w:styleId="WW8Num53z0">
    <w:name w:val="WW8Num53z0"/>
    <w:rsid w:val="00047B8D"/>
    <w:rPr>
      <w:rFonts w:ascii="Symbol" w:hAnsi="Symbol" w:cs="Courier New" w:hint="default"/>
    </w:rPr>
  </w:style>
  <w:style w:type="character" w:customStyle="1" w:styleId="WW8Num53z1">
    <w:name w:val="WW8Num53z1"/>
    <w:rsid w:val="00047B8D"/>
    <w:rPr>
      <w:rFonts w:ascii="OpenSymbol" w:hAnsi="OpenSymbol" w:cs="OpenSymbol" w:hint="default"/>
      <w:b w:val="0"/>
      <w:bCs w:val="0"/>
      <w:i w:val="0"/>
      <w:iCs w:val="0"/>
      <w:strike w:val="0"/>
      <w:dstrike w:val="0"/>
      <w:color w:val="000000"/>
      <w:sz w:val="24"/>
      <w:u w:val="none"/>
      <w:effect w:val="none"/>
    </w:rPr>
  </w:style>
  <w:style w:type="character" w:customStyle="1" w:styleId="WW8Num53z3">
    <w:name w:val="WW8Num53z3"/>
    <w:rsid w:val="00047B8D"/>
    <w:rPr>
      <w:rFonts w:ascii="Wingdings 2" w:hAnsi="Wingdings 2" w:cs="Wingdings 2" w:hint="default"/>
    </w:rPr>
  </w:style>
  <w:style w:type="character" w:customStyle="1" w:styleId="WW8Num54z0">
    <w:name w:val="WW8Num54z0"/>
    <w:rsid w:val="00047B8D"/>
    <w:rPr>
      <w:rFonts w:ascii="Symbol" w:hAnsi="Symbol" w:cs="OpenSymbol" w:hint="default"/>
    </w:rPr>
  </w:style>
  <w:style w:type="character" w:customStyle="1" w:styleId="WW8Num54z1">
    <w:name w:val="WW8Num54z1"/>
    <w:rsid w:val="00047B8D"/>
    <w:rPr>
      <w:rFonts w:ascii="OpenSymbol" w:hAnsi="OpenSymbol" w:cs="OpenSymbol" w:hint="default"/>
    </w:rPr>
  </w:style>
  <w:style w:type="character" w:customStyle="1" w:styleId="Absatz-Standardschriftart">
    <w:name w:val="Absatz-Standardschriftart"/>
    <w:rsid w:val="00047B8D"/>
  </w:style>
  <w:style w:type="character" w:customStyle="1" w:styleId="Bullets">
    <w:name w:val="Bullets"/>
    <w:rsid w:val="00047B8D"/>
    <w:rPr>
      <w:rFonts w:ascii="OpenSymbol" w:eastAsia="OpenSymbol" w:hAnsi="OpenSymbol" w:cs="OpenSymbol" w:hint="default"/>
    </w:rPr>
  </w:style>
  <w:style w:type="character" w:customStyle="1" w:styleId="ListLabel1">
    <w:name w:val="ListLabel 1"/>
    <w:rsid w:val="00047B8D"/>
    <w:rPr>
      <w:rFonts w:ascii="Courier New" w:hAnsi="Courier New" w:cs="Courier New" w:hint="default"/>
    </w:rPr>
  </w:style>
  <w:style w:type="character" w:customStyle="1" w:styleId="ListLabel2">
    <w:name w:val="ListLabel 2"/>
    <w:rsid w:val="00047B8D"/>
    <w:rPr>
      <w:rFonts w:ascii="OpenSymbol" w:hAnsi="OpenSymbol" w:cs="OpenSymbol" w:hint="default"/>
    </w:rPr>
  </w:style>
  <w:style w:type="character" w:customStyle="1" w:styleId="ListLabel3">
    <w:name w:val="ListLabel 3"/>
    <w:rsid w:val="00047B8D"/>
    <w:rPr>
      <w:rFonts w:ascii="Wingdings 2" w:hAnsi="Wingdings 2" w:cs="Wingdings 2" w:hint="default"/>
    </w:rPr>
  </w:style>
  <w:style w:type="character" w:customStyle="1" w:styleId="ListLabel4">
    <w:name w:val="ListLabel 4"/>
    <w:rsid w:val="00047B8D"/>
    <w:rPr>
      <w:b w:val="0"/>
      <w:bCs w:val="0"/>
      <w:i w:val="0"/>
      <w:iCs w:val="0"/>
      <w:strike w:val="0"/>
      <w:dstrike w:val="0"/>
      <w:color w:val="000000"/>
      <w:sz w:val="24"/>
      <w:u w:val="none"/>
      <w:effect w:val="none"/>
    </w:rPr>
  </w:style>
  <w:style w:type="character" w:customStyle="1" w:styleId="ListLabel22">
    <w:name w:val="ListLabel 22"/>
    <w:rsid w:val="00047B8D"/>
    <w:rPr>
      <w:rFonts w:ascii="Symbol" w:hAnsi="Symbol" w:cs="Symbol" w:hint="default"/>
    </w:rPr>
  </w:style>
  <w:style w:type="character" w:customStyle="1" w:styleId="ListLabel23">
    <w:name w:val="ListLabel 23"/>
    <w:rsid w:val="00047B8D"/>
    <w:rPr>
      <w:rFonts w:ascii="Courier New" w:hAnsi="Courier New" w:cs="Courier New" w:hint="default"/>
    </w:rPr>
  </w:style>
  <w:style w:type="character" w:customStyle="1" w:styleId="ListLabel24">
    <w:name w:val="ListLabel 24"/>
    <w:rsid w:val="00047B8D"/>
    <w:rPr>
      <w:rFonts w:ascii="Wingdings" w:hAnsi="Wingdings" w:cs="Wingdings" w:hint="default"/>
    </w:rPr>
  </w:style>
  <w:style w:type="character" w:customStyle="1" w:styleId="ListLabel25">
    <w:name w:val="ListLabel 25"/>
    <w:rsid w:val="00047B8D"/>
    <w:rPr>
      <w:rFonts w:ascii="OpenSymbol" w:hAnsi="OpenSymbol" w:cs="OpenSymbol" w:hint="default"/>
    </w:rPr>
  </w:style>
  <w:style w:type="character" w:customStyle="1" w:styleId="ListLabel26">
    <w:name w:val="ListLabel 26"/>
    <w:rsid w:val="00047B8D"/>
    <w:rPr>
      <w:rFonts w:ascii="Wingdings 2" w:hAnsi="Wingdings 2" w:cs="Wingdings 2" w:hint="default"/>
    </w:rPr>
  </w:style>
  <w:style w:type="character" w:customStyle="1" w:styleId="ListLabel28">
    <w:name w:val="ListLabel 28"/>
    <w:rsid w:val="00047B8D"/>
    <w:rPr>
      <w:rFonts w:ascii="Symbol" w:hAnsi="Symbol" w:cs="Symbol" w:hint="default"/>
      <w:color w:val="00000A"/>
    </w:rPr>
  </w:style>
  <w:style w:type="character" w:customStyle="1" w:styleId="ListLabel29">
    <w:name w:val="ListLabel 29"/>
    <w:rsid w:val="00047B8D"/>
    <w:rPr>
      <w:color w:val="000000"/>
    </w:rPr>
  </w:style>
  <w:style w:type="character" w:customStyle="1" w:styleId="ListLabel5">
    <w:name w:val="ListLabel 5"/>
    <w:rsid w:val="00047B8D"/>
    <w:rPr>
      <w:rFonts w:ascii="Wingdings 2" w:hAnsi="Wingdings 2" w:cs="Wingdings 2" w:hint="default"/>
    </w:rPr>
  </w:style>
  <w:style w:type="character" w:customStyle="1" w:styleId="WW8Num2z2">
    <w:name w:val="WW8Num2z2"/>
    <w:rsid w:val="00047B8D"/>
    <w:rPr>
      <w:rFonts w:ascii="Wingdings" w:hAnsi="Wingdings" w:cs="Wingdings" w:hint="default"/>
    </w:rPr>
  </w:style>
  <w:style w:type="character" w:customStyle="1" w:styleId="WW8Num11z4">
    <w:name w:val="WW8Num11z4"/>
    <w:rsid w:val="00047B8D"/>
    <w:rPr>
      <w:rFonts w:ascii="Courier New" w:hAnsi="Courier New" w:cs="Courier New" w:hint="default"/>
    </w:rPr>
  </w:style>
  <w:style w:type="character" w:customStyle="1" w:styleId="WW8Num16z2">
    <w:name w:val="WW8Num16z2"/>
    <w:rsid w:val="00047B8D"/>
    <w:rPr>
      <w:rFonts w:ascii="Wingdings" w:hAnsi="Wingdings" w:cs="Wingdings" w:hint="default"/>
    </w:rPr>
  </w:style>
  <w:style w:type="character" w:customStyle="1" w:styleId="WW8Num18z2">
    <w:name w:val="WW8Num18z2"/>
    <w:rsid w:val="00047B8D"/>
    <w:rPr>
      <w:rFonts w:ascii="Wingdings" w:hAnsi="Wingdings" w:cs="Wingdings" w:hint="default"/>
    </w:rPr>
  </w:style>
  <w:style w:type="character" w:customStyle="1" w:styleId="WW8Num23z2">
    <w:name w:val="WW8Num23z2"/>
    <w:rsid w:val="00047B8D"/>
    <w:rPr>
      <w:rFonts w:ascii="Wingdings" w:hAnsi="Wingdings" w:cs="Wingdings" w:hint="default"/>
    </w:rPr>
  </w:style>
  <w:style w:type="character" w:customStyle="1" w:styleId="WW8Num30z4">
    <w:name w:val="WW8Num30z4"/>
    <w:rsid w:val="00047B8D"/>
    <w:rPr>
      <w:rFonts w:ascii="Courier New" w:hAnsi="Courier New" w:cs="Courier New" w:hint="default"/>
    </w:rPr>
  </w:style>
  <w:style w:type="character" w:customStyle="1" w:styleId="WW8Num34z5">
    <w:name w:val="WW8Num34z5"/>
    <w:rsid w:val="00047B8D"/>
    <w:rPr>
      <w:rFonts w:ascii="Wingdings" w:hAnsi="Wingdings" w:cs="Wingdings" w:hint="default"/>
    </w:rPr>
  </w:style>
  <w:style w:type="character" w:customStyle="1" w:styleId="WW8Num35z5">
    <w:name w:val="WW8Num35z5"/>
    <w:rsid w:val="00047B8D"/>
    <w:rPr>
      <w:rFonts w:ascii="Wingdings" w:hAnsi="Wingdings" w:cs="Wingdings" w:hint="default"/>
    </w:rPr>
  </w:style>
  <w:style w:type="character" w:customStyle="1" w:styleId="WW8Num36z1">
    <w:name w:val="WW8Num36z1"/>
    <w:rsid w:val="00047B8D"/>
    <w:rPr>
      <w:rFonts w:ascii="Courier New" w:hAnsi="Courier New" w:cs="Courier New" w:hint="default"/>
    </w:rPr>
  </w:style>
  <w:style w:type="character" w:customStyle="1" w:styleId="WW8Num36z2">
    <w:name w:val="WW8Num36z2"/>
    <w:rsid w:val="00047B8D"/>
    <w:rPr>
      <w:rFonts w:ascii="Wingdings" w:hAnsi="Wingdings" w:cs="Wingdings" w:hint="default"/>
    </w:rPr>
  </w:style>
  <w:style w:type="character" w:customStyle="1" w:styleId="WW8Num44z3">
    <w:name w:val="WW8Num44z3"/>
    <w:rsid w:val="00047B8D"/>
    <w:rPr>
      <w:rFonts w:ascii="Symbol" w:hAnsi="Symbol" w:cs="Symbol" w:hint="default"/>
    </w:rPr>
  </w:style>
  <w:style w:type="character" w:customStyle="1" w:styleId="WW8Num48z1">
    <w:name w:val="WW8Num48z1"/>
    <w:rsid w:val="00047B8D"/>
    <w:rPr>
      <w:rFonts w:ascii="OpenSymbol" w:hAnsi="OpenSymbol" w:cs="OpenSymbol" w:hint="default"/>
    </w:rPr>
  </w:style>
  <w:style w:type="character" w:customStyle="1" w:styleId="WW8Num55z0">
    <w:name w:val="WW8Num55z0"/>
    <w:rsid w:val="00047B8D"/>
    <w:rPr>
      <w:rFonts w:ascii="Symbol" w:hAnsi="Symbol" w:cs="Symbol" w:hint="default"/>
      <w:color w:val="00000A"/>
    </w:rPr>
  </w:style>
  <w:style w:type="character" w:customStyle="1" w:styleId="WW8Num55z1">
    <w:name w:val="WW8Num55z1"/>
    <w:rsid w:val="00047B8D"/>
    <w:rPr>
      <w:rFonts w:ascii="Symbol" w:hAnsi="Symbol" w:cs="Symbol" w:hint="default"/>
    </w:rPr>
  </w:style>
  <w:style w:type="character" w:customStyle="1" w:styleId="WW8Num55z2">
    <w:name w:val="WW8Num55z2"/>
    <w:rsid w:val="00047B8D"/>
    <w:rPr>
      <w:rFonts w:ascii="Wingdings" w:hAnsi="Wingdings" w:cs="Wingdings" w:hint="default"/>
    </w:rPr>
  </w:style>
  <w:style w:type="character" w:customStyle="1" w:styleId="WW8Num55z4">
    <w:name w:val="WW8Num55z4"/>
    <w:rsid w:val="00047B8D"/>
    <w:rPr>
      <w:rFonts w:ascii="Courier New" w:hAnsi="Courier New" w:cs="Courier New" w:hint="default"/>
    </w:rPr>
  </w:style>
  <w:style w:type="character" w:customStyle="1" w:styleId="WW8Num56z0">
    <w:name w:val="WW8Num56z0"/>
    <w:rsid w:val="00047B8D"/>
    <w:rPr>
      <w:rFonts w:ascii="Symbol" w:hAnsi="Symbol" w:cs="Symbol" w:hint="default"/>
    </w:rPr>
  </w:style>
  <w:style w:type="character" w:customStyle="1" w:styleId="WW8Num56z1">
    <w:name w:val="WW8Num56z1"/>
    <w:rsid w:val="00047B8D"/>
    <w:rPr>
      <w:rFonts w:ascii="Courier New" w:hAnsi="Courier New" w:cs="Courier New" w:hint="default"/>
    </w:rPr>
  </w:style>
  <w:style w:type="character" w:customStyle="1" w:styleId="WW8Num56z2">
    <w:name w:val="WW8Num56z2"/>
    <w:rsid w:val="00047B8D"/>
    <w:rPr>
      <w:rFonts w:ascii="Wingdings" w:hAnsi="Wingdings" w:cs="Wingdings" w:hint="default"/>
    </w:rPr>
  </w:style>
  <w:style w:type="character" w:customStyle="1" w:styleId="WW8Num57z0">
    <w:name w:val="WW8Num57z0"/>
    <w:rsid w:val="00047B8D"/>
    <w:rPr>
      <w:rFonts w:ascii="Wingdings 2" w:hAnsi="Wingdings 2" w:cs="OpenSymbol" w:hint="default"/>
    </w:rPr>
  </w:style>
  <w:style w:type="character" w:customStyle="1" w:styleId="WW8Num57z1">
    <w:name w:val="WW8Num57z1"/>
    <w:rsid w:val="00047B8D"/>
    <w:rPr>
      <w:rFonts w:ascii="OpenSymbol" w:hAnsi="OpenSymbol" w:cs="OpenSymbol" w:hint="default"/>
    </w:rPr>
  </w:style>
  <w:style w:type="character" w:customStyle="1" w:styleId="WW8Num58z0">
    <w:name w:val="WW8Num58z0"/>
    <w:rsid w:val="00047B8D"/>
    <w:rPr>
      <w:rFonts w:ascii="Wingdings 2" w:hAnsi="Wingdings 2" w:cs="OpenSymbol" w:hint="default"/>
    </w:rPr>
  </w:style>
  <w:style w:type="character" w:customStyle="1" w:styleId="WW8Num58z1">
    <w:name w:val="WW8Num58z1"/>
    <w:rsid w:val="00047B8D"/>
    <w:rPr>
      <w:rFonts w:ascii="OpenSymbol" w:hAnsi="OpenSymbol" w:cs="OpenSymbol" w:hint="default"/>
    </w:rPr>
  </w:style>
  <w:style w:type="character" w:customStyle="1" w:styleId="WW8Num59z0">
    <w:name w:val="WW8Num59z0"/>
    <w:rsid w:val="00047B8D"/>
    <w:rPr>
      <w:rFonts w:ascii="Wingdings 2" w:hAnsi="Wingdings 2" w:cs="OpenSymbol" w:hint="default"/>
    </w:rPr>
  </w:style>
  <w:style w:type="character" w:customStyle="1" w:styleId="WW8Num59z1">
    <w:name w:val="WW8Num59z1"/>
    <w:rsid w:val="00047B8D"/>
    <w:rPr>
      <w:rFonts w:ascii="OpenSymbol" w:hAnsi="OpenSymbol" w:cs="OpenSymbol" w:hint="default"/>
    </w:rPr>
  </w:style>
  <w:style w:type="character" w:customStyle="1" w:styleId="WW8Num60z0">
    <w:name w:val="WW8Num60z0"/>
    <w:rsid w:val="00047B8D"/>
    <w:rPr>
      <w:rFonts w:ascii="Symbol" w:hAnsi="Symbol" w:cs="Symbol" w:hint="default"/>
    </w:rPr>
  </w:style>
  <w:style w:type="character" w:customStyle="1" w:styleId="WW8Num60z1">
    <w:name w:val="WW8Num60z1"/>
    <w:rsid w:val="00047B8D"/>
    <w:rPr>
      <w:rFonts w:ascii="Courier New" w:hAnsi="Courier New" w:cs="Courier New" w:hint="default"/>
    </w:rPr>
  </w:style>
  <w:style w:type="character" w:customStyle="1" w:styleId="WW8Num60z2">
    <w:name w:val="WW8Num60z2"/>
    <w:rsid w:val="00047B8D"/>
    <w:rPr>
      <w:rFonts w:ascii="Wingdings" w:hAnsi="Wingdings" w:cs="Wingdings" w:hint="default"/>
    </w:rPr>
  </w:style>
  <w:style w:type="character" w:customStyle="1" w:styleId="WW8Num61z0">
    <w:name w:val="WW8Num61z0"/>
    <w:rsid w:val="00047B8D"/>
    <w:rPr>
      <w:rFonts w:ascii="Symbol" w:hAnsi="Symbol" w:cs="Symbol" w:hint="default"/>
    </w:rPr>
  </w:style>
  <w:style w:type="character" w:customStyle="1" w:styleId="WW8Num61z1">
    <w:name w:val="WW8Num61z1"/>
    <w:rsid w:val="00047B8D"/>
    <w:rPr>
      <w:rFonts w:ascii="Courier New" w:hAnsi="Courier New" w:cs="Courier New" w:hint="default"/>
    </w:rPr>
  </w:style>
  <w:style w:type="character" w:customStyle="1" w:styleId="WW8Num61z2">
    <w:name w:val="WW8Num61z2"/>
    <w:rsid w:val="00047B8D"/>
    <w:rPr>
      <w:rFonts w:ascii="Wingdings" w:hAnsi="Wingdings" w:cs="Wingdings" w:hint="default"/>
    </w:rPr>
  </w:style>
  <w:style w:type="character" w:customStyle="1" w:styleId="WW8Num62z0">
    <w:name w:val="WW8Num62z0"/>
    <w:rsid w:val="00047B8D"/>
    <w:rPr>
      <w:rFonts w:ascii="Symbol" w:hAnsi="Symbol" w:cs="Symbol" w:hint="default"/>
    </w:rPr>
  </w:style>
  <w:style w:type="character" w:customStyle="1" w:styleId="WW8Num62z1">
    <w:name w:val="WW8Num62z1"/>
    <w:rsid w:val="00047B8D"/>
    <w:rPr>
      <w:rFonts w:ascii="Courier New" w:hAnsi="Courier New" w:cs="Courier New" w:hint="default"/>
    </w:rPr>
  </w:style>
  <w:style w:type="character" w:customStyle="1" w:styleId="WW8Num62z2">
    <w:name w:val="WW8Num62z2"/>
    <w:rsid w:val="00047B8D"/>
    <w:rPr>
      <w:rFonts w:ascii="Wingdings" w:hAnsi="Wingdings" w:cs="Wingdings" w:hint="default"/>
    </w:rPr>
  </w:style>
  <w:style w:type="character" w:customStyle="1" w:styleId="WW8Num63z0">
    <w:name w:val="WW8Num63z0"/>
    <w:rsid w:val="00047B8D"/>
    <w:rPr>
      <w:rFonts w:ascii="Symbol" w:hAnsi="Symbol" w:cs="Symbol" w:hint="default"/>
    </w:rPr>
  </w:style>
  <w:style w:type="character" w:customStyle="1" w:styleId="WW8Num63z1">
    <w:name w:val="WW8Num63z1"/>
    <w:rsid w:val="00047B8D"/>
    <w:rPr>
      <w:rFonts w:ascii="Courier New" w:hAnsi="Courier New" w:cs="Courier New" w:hint="default"/>
    </w:rPr>
  </w:style>
  <w:style w:type="character" w:customStyle="1" w:styleId="WW8Num63z5">
    <w:name w:val="WW8Num63z5"/>
    <w:rsid w:val="00047B8D"/>
    <w:rPr>
      <w:rFonts w:ascii="Wingdings" w:hAnsi="Wingdings" w:cs="Wingdings" w:hint="default"/>
    </w:rPr>
  </w:style>
  <w:style w:type="character" w:customStyle="1" w:styleId="WW8Num64z0">
    <w:name w:val="WW8Num64z0"/>
    <w:rsid w:val="00047B8D"/>
    <w:rPr>
      <w:rFonts w:ascii="Symbol" w:hAnsi="Symbol" w:cs="Symbol" w:hint="default"/>
    </w:rPr>
  </w:style>
  <w:style w:type="character" w:customStyle="1" w:styleId="WW8Num64z1">
    <w:name w:val="WW8Num64z1"/>
    <w:rsid w:val="00047B8D"/>
    <w:rPr>
      <w:rFonts w:ascii="Courier New" w:hAnsi="Courier New" w:cs="Courier New" w:hint="default"/>
    </w:rPr>
  </w:style>
  <w:style w:type="character" w:customStyle="1" w:styleId="WW8Num64z2">
    <w:name w:val="WW8Num64z2"/>
    <w:rsid w:val="00047B8D"/>
    <w:rPr>
      <w:rFonts w:ascii="Wingdings" w:hAnsi="Wingdings" w:cs="Wingdings" w:hint="default"/>
    </w:rPr>
  </w:style>
  <w:style w:type="character" w:customStyle="1" w:styleId="WW8Num65z0">
    <w:name w:val="WW8Num65z0"/>
    <w:rsid w:val="00047B8D"/>
    <w:rPr>
      <w:rFonts w:ascii="Symbol" w:hAnsi="Symbol" w:cs="Symbol" w:hint="default"/>
    </w:rPr>
  </w:style>
  <w:style w:type="character" w:customStyle="1" w:styleId="WW8Num65z1">
    <w:name w:val="WW8Num65z1"/>
    <w:rsid w:val="00047B8D"/>
    <w:rPr>
      <w:rFonts w:ascii="Courier New" w:hAnsi="Courier New" w:cs="Courier New" w:hint="default"/>
    </w:rPr>
  </w:style>
  <w:style w:type="character" w:customStyle="1" w:styleId="WW8Num65z2">
    <w:name w:val="WW8Num65z2"/>
    <w:rsid w:val="00047B8D"/>
    <w:rPr>
      <w:rFonts w:ascii="Wingdings" w:hAnsi="Wingdings" w:cs="Wingdings" w:hint="default"/>
    </w:rPr>
  </w:style>
  <w:style w:type="character" w:customStyle="1" w:styleId="WW8Num66z0">
    <w:name w:val="WW8Num66z0"/>
    <w:rsid w:val="00047B8D"/>
    <w:rPr>
      <w:rFonts w:ascii="Symbol" w:hAnsi="Symbol" w:cs="Symbol" w:hint="default"/>
    </w:rPr>
  </w:style>
  <w:style w:type="character" w:customStyle="1" w:styleId="WW8Num66z1">
    <w:name w:val="WW8Num66z1"/>
    <w:rsid w:val="00047B8D"/>
    <w:rPr>
      <w:rFonts w:ascii="Courier New" w:hAnsi="Courier New" w:cs="Courier New" w:hint="default"/>
    </w:rPr>
  </w:style>
  <w:style w:type="character" w:customStyle="1" w:styleId="WW8Num66z2">
    <w:name w:val="WW8Num66z2"/>
    <w:rsid w:val="00047B8D"/>
    <w:rPr>
      <w:rFonts w:ascii="Wingdings" w:hAnsi="Wingdings" w:cs="Wingdings" w:hint="default"/>
    </w:rPr>
  </w:style>
  <w:style w:type="character" w:customStyle="1" w:styleId="WW8Num67z0">
    <w:name w:val="WW8Num67z0"/>
    <w:rsid w:val="00047B8D"/>
    <w:rPr>
      <w:rFonts w:ascii="Symbol" w:hAnsi="Symbol" w:cs="Symbol" w:hint="default"/>
    </w:rPr>
  </w:style>
  <w:style w:type="character" w:customStyle="1" w:styleId="WW8Num67z1">
    <w:name w:val="WW8Num67z1"/>
    <w:rsid w:val="00047B8D"/>
    <w:rPr>
      <w:rFonts w:ascii="Courier New" w:hAnsi="Courier New" w:cs="Courier New" w:hint="default"/>
    </w:rPr>
  </w:style>
  <w:style w:type="character" w:customStyle="1" w:styleId="WW8Num67z2">
    <w:name w:val="WW8Num67z2"/>
    <w:rsid w:val="00047B8D"/>
    <w:rPr>
      <w:rFonts w:ascii="Wingdings" w:hAnsi="Wingdings" w:cs="Wingdings" w:hint="default"/>
    </w:rPr>
  </w:style>
  <w:style w:type="character" w:customStyle="1" w:styleId="WW-Absatz-Standardschriftart">
    <w:name w:val="WW-Absatz-Standardschriftart"/>
    <w:rsid w:val="00047B8D"/>
  </w:style>
  <w:style w:type="character" w:customStyle="1" w:styleId="PageNumber1">
    <w:name w:val="Page Number1"/>
    <w:basedOn w:val="a1"/>
    <w:rsid w:val="00047B8D"/>
  </w:style>
  <w:style w:type="character" w:customStyle="1" w:styleId="WW8Num24z4">
    <w:name w:val="WW8Num24z4"/>
    <w:rsid w:val="00047B8D"/>
    <w:rPr>
      <w:rFonts w:ascii="Courier New" w:hAnsi="Courier New" w:cs="Courier New" w:hint="default"/>
    </w:rPr>
  </w:style>
  <w:style w:type="character" w:customStyle="1" w:styleId="WW8Num6z2">
    <w:name w:val="WW8Num6z2"/>
    <w:rsid w:val="00047B8D"/>
    <w:rPr>
      <w:rFonts w:ascii="Wingdings" w:hAnsi="Wingdings" w:cs="Wingdings" w:hint="default"/>
    </w:rPr>
  </w:style>
  <w:style w:type="character" w:customStyle="1" w:styleId="WW8Num7z2">
    <w:name w:val="WW8Num7z2"/>
    <w:rsid w:val="00047B8D"/>
    <w:rPr>
      <w:rFonts w:ascii="Wingdings" w:hAnsi="Wingdings" w:cs="Wingdings" w:hint="default"/>
    </w:rPr>
  </w:style>
  <w:style w:type="character" w:customStyle="1" w:styleId="WW8Num33z4">
    <w:name w:val="WW8Num33z4"/>
    <w:rsid w:val="00047B8D"/>
    <w:rPr>
      <w:rFonts w:ascii="Courier New" w:hAnsi="Courier New" w:cs="Courier New" w:hint="default"/>
    </w:rPr>
  </w:style>
  <w:style w:type="character" w:customStyle="1" w:styleId="WW8Num36z5">
    <w:name w:val="WW8Num36z5"/>
    <w:rsid w:val="00047B8D"/>
    <w:rPr>
      <w:rFonts w:ascii="Wingdings" w:hAnsi="Wingdings" w:cs="Wingdings" w:hint="default"/>
    </w:rPr>
  </w:style>
  <w:style w:type="character" w:customStyle="1" w:styleId="WW8Num101z0">
    <w:name w:val="WW8Num101z0"/>
    <w:rsid w:val="00047B8D"/>
    <w:rPr>
      <w:rFonts w:ascii="Symbol" w:hAnsi="Symbol" w:cs="Symbol" w:hint="default"/>
    </w:rPr>
  </w:style>
  <w:style w:type="character" w:customStyle="1" w:styleId="WW8Num101z1">
    <w:name w:val="WW8Num101z1"/>
    <w:rsid w:val="00047B8D"/>
    <w:rPr>
      <w:rFonts w:ascii="Courier New" w:hAnsi="Courier New" w:cs="Courier New" w:hint="default"/>
    </w:rPr>
  </w:style>
  <w:style w:type="character" w:customStyle="1" w:styleId="WW8Num101z2">
    <w:name w:val="WW8Num101z2"/>
    <w:rsid w:val="00047B8D"/>
    <w:rPr>
      <w:rFonts w:ascii="Wingdings" w:hAnsi="Wingdings" w:cs="Wingdings" w:hint="default"/>
    </w:rPr>
  </w:style>
  <w:style w:type="character" w:customStyle="1" w:styleId="ListLabel9">
    <w:name w:val="ListLabel 9"/>
    <w:rsid w:val="00047B8D"/>
    <w:rPr>
      <w:rFonts w:ascii="Symbol" w:hAnsi="Symbol" w:cs="Symbol" w:hint="default"/>
    </w:rPr>
  </w:style>
  <w:style w:type="character" w:customStyle="1" w:styleId="ListLabel10">
    <w:name w:val="ListLabel 10"/>
    <w:rsid w:val="00047B8D"/>
    <w:rPr>
      <w:rFonts w:ascii="Courier New" w:hAnsi="Courier New" w:cs="Courier New" w:hint="default"/>
    </w:rPr>
  </w:style>
  <w:style w:type="character" w:customStyle="1" w:styleId="ListLabel11">
    <w:name w:val="ListLabel 11"/>
    <w:rsid w:val="00047B8D"/>
    <w:rPr>
      <w:rFonts w:ascii="Wingdings" w:hAnsi="Wingdings" w:cs="Wingdings" w:hint="default"/>
    </w:rPr>
  </w:style>
  <w:style w:type="character" w:customStyle="1" w:styleId="ListLabel15">
    <w:name w:val="ListLabel 15"/>
    <w:rsid w:val="00047B8D"/>
    <w:rPr>
      <w:rFonts w:ascii="Symbol" w:hAnsi="Symbol" w:cs="Symbol" w:hint="default"/>
      <w:color w:val="00000A"/>
    </w:rPr>
  </w:style>
  <w:style w:type="character" w:customStyle="1" w:styleId="WW8Num3z2">
    <w:name w:val="WW8Num3z2"/>
    <w:rsid w:val="00047B8D"/>
  </w:style>
  <w:style w:type="character" w:customStyle="1" w:styleId="WW8Num3z3">
    <w:name w:val="WW8Num3z3"/>
    <w:rsid w:val="00047B8D"/>
  </w:style>
  <w:style w:type="character" w:customStyle="1" w:styleId="WW8Num3z4">
    <w:name w:val="WW8Num3z4"/>
    <w:rsid w:val="00047B8D"/>
  </w:style>
  <w:style w:type="character" w:customStyle="1" w:styleId="WW8Num3z5">
    <w:name w:val="WW8Num3z5"/>
    <w:rsid w:val="00047B8D"/>
  </w:style>
  <w:style w:type="character" w:customStyle="1" w:styleId="WW8Num3z6">
    <w:name w:val="WW8Num3z6"/>
    <w:rsid w:val="00047B8D"/>
  </w:style>
  <w:style w:type="character" w:customStyle="1" w:styleId="WW8Num3z7">
    <w:name w:val="WW8Num3z7"/>
    <w:rsid w:val="00047B8D"/>
  </w:style>
  <w:style w:type="character" w:customStyle="1" w:styleId="WW8Num3z8">
    <w:name w:val="WW8Num3z8"/>
    <w:rsid w:val="00047B8D"/>
  </w:style>
  <w:style w:type="character" w:customStyle="1" w:styleId="WW8Num5z3">
    <w:name w:val="WW8Num5z3"/>
    <w:rsid w:val="00047B8D"/>
  </w:style>
  <w:style w:type="character" w:customStyle="1" w:styleId="WW8Num5z4">
    <w:name w:val="WW8Num5z4"/>
    <w:rsid w:val="00047B8D"/>
  </w:style>
  <w:style w:type="character" w:customStyle="1" w:styleId="WW8Num5z5">
    <w:name w:val="WW8Num5z5"/>
    <w:rsid w:val="00047B8D"/>
  </w:style>
  <w:style w:type="character" w:customStyle="1" w:styleId="WW8Num5z6">
    <w:name w:val="WW8Num5z6"/>
    <w:rsid w:val="00047B8D"/>
  </w:style>
  <w:style w:type="character" w:customStyle="1" w:styleId="WW8Num5z7">
    <w:name w:val="WW8Num5z7"/>
    <w:rsid w:val="00047B8D"/>
  </w:style>
  <w:style w:type="character" w:customStyle="1" w:styleId="WW8Num5z8">
    <w:name w:val="WW8Num5z8"/>
    <w:rsid w:val="00047B8D"/>
  </w:style>
  <w:style w:type="character" w:customStyle="1" w:styleId="WW8Num6z4">
    <w:name w:val="WW8Num6z4"/>
    <w:rsid w:val="00047B8D"/>
  </w:style>
  <w:style w:type="character" w:customStyle="1" w:styleId="WW8Num6z5">
    <w:name w:val="WW8Num6z5"/>
    <w:rsid w:val="00047B8D"/>
  </w:style>
  <w:style w:type="character" w:customStyle="1" w:styleId="WW8Num6z6">
    <w:name w:val="WW8Num6z6"/>
    <w:rsid w:val="00047B8D"/>
  </w:style>
  <w:style w:type="character" w:customStyle="1" w:styleId="WW8Num6z7">
    <w:name w:val="WW8Num6z7"/>
    <w:rsid w:val="00047B8D"/>
  </w:style>
  <w:style w:type="character" w:customStyle="1" w:styleId="WW8Num6z8">
    <w:name w:val="WW8Num6z8"/>
    <w:rsid w:val="00047B8D"/>
  </w:style>
  <w:style w:type="character" w:customStyle="1" w:styleId="WW8Num65z3">
    <w:name w:val="WW8Num65z3"/>
    <w:rsid w:val="00047B8D"/>
    <w:rPr>
      <w:rFonts w:ascii="Wingdings 2" w:hAnsi="Wingdings 2" w:cs="Wingdings 2" w:hint="default"/>
    </w:rPr>
  </w:style>
  <w:style w:type="character" w:customStyle="1" w:styleId="WW8Num56z5">
    <w:name w:val="WW8Num56z5"/>
    <w:rsid w:val="00047B8D"/>
    <w:rPr>
      <w:rFonts w:ascii="Wingdings" w:hAnsi="Wingdings" w:cs="Wingdings" w:hint="default"/>
    </w:rPr>
  </w:style>
  <w:style w:type="character" w:customStyle="1" w:styleId="WW8Num59z2">
    <w:name w:val="WW8Num59z2"/>
    <w:rsid w:val="00047B8D"/>
    <w:rPr>
      <w:rFonts w:ascii="Wingdings" w:hAnsi="Wingdings" w:cs="Wingdings" w:hint="default"/>
    </w:rPr>
  </w:style>
  <w:style w:type="character" w:customStyle="1" w:styleId="WW8Num20z5">
    <w:name w:val="WW8Num20z5"/>
    <w:rsid w:val="00047B8D"/>
    <w:rPr>
      <w:rFonts w:ascii="Wingdings" w:hAnsi="Wingdings" w:cs="Wingdings" w:hint="default"/>
    </w:rPr>
  </w:style>
  <w:style w:type="character" w:customStyle="1" w:styleId="WW8Num21z5">
    <w:name w:val="WW8Num21z5"/>
    <w:rsid w:val="00047B8D"/>
    <w:rPr>
      <w:rFonts w:ascii="Wingdings" w:hAnsi="Wingdings" w:cs="Wingdings" w:hint="default"/>
    </w:rPr>
  </w:style>
  <w:style w:type="character" w:customStyle="1" w:styleId="WW8Num66z4">
    <w:name w:val="WW8Num66z4"/>
    <w:rsid w:val="00047B8D"/>
    <w:rPr>
      <w:rFonts w:ascii="Courier New" w:hAnsi="Courier New" w:cs="Courier New" w:hint="default"/>
    </w:rPr>
  </w:style>
  <w:style w:type="character" w:customStyle="1" w:styleId="WW8Num68z0">
    <w:name w:val="WW8Num68z0"/>
    <w:rsid w:val="00047B8D"/>
    <w:rPr>
      <w:rFonts w:ascii="Symbol" w:hAnsi="Symbol" w:cs="Symbol" w:hint="default"/>
      <w:sz w:val="24"/>
      <w:szCs w:val="24"/>
      <w:lang w:val="en-GB"/>
    </w:rPr>
  </w:style>
  <w:style w:type="character" w:customStyle="1" w:styleId="WW8Num68z1">
    <w:name w:val="WW8Num68z1"/>
    <w:rsid w:val="00047B8D"/>
    <w:rPr>
      <w:rFonts w:ascii="Courier New" w:hAnsi="Courier New" w:cs="Courier New" w:hint="default"/>
    </w:rPr>
  </w:style>
  <w:style w:type="character" w:customStyle="1" w:styleId="WW8Num68z5">
    <w:name w:val="WW8Num68z5"/>
    <w:rsid w:val="00047B8D"/>
    <w:rPr>
      <w:rFonts w:ascii="Wingdings" w:hAnsi="Wingdings" w:cs="Wingdings" w:hint="default"/>
    </w:rPr>
  </w:style>
  <w:style w:type="character" w:customStyle="1" w:styleId="WW8Num69z0">
    <w:name w:val="WW8Num69z0"/>
    <w:rsid w:val="00047B8D"/>
    <w:rPr>
      <w:rFonts w:ascii="Symbol" w:hAnsi="Symbol" w:cs="Symbol" w:hint="default"/>
      <w:color w:val="00000A"/>
      <w:sz w:val="24"/>
      <w:szCs w:val="24"/>
      <w:lang w:val="en-GB"/>
    </w:rPr>
  </w:style>
  <w:style w:type="character" w:customStyle="1" w:styleId="WW8Num69z1">
    <w:name w:val="WW8Num69z1"/>
    <w:rsid w:val="00047B8D"/>
    <w:rPr>
      <w:rFonts w:ascii="Courier New" w:hAnsi="Courier New" w:cs="Times New Roman" w:hint="default"/>
    </w:rPr>
  </w:style>
  <w:style w:type="character" w:customStyle="1" w:styleId="WW8Num69z2">
    <w:name w:val="WW8Num69z2"/>
    <w:rsid w:val="00047B8D"/>
    <w:rPr>
      <w:rFonts w:ascii="Wingdings" w:hAnsi="Wingdings" w:cs="Wingdings" w:hint="default"/>
    </w:rPr>
  </w:style>
  <w:style w:type="character" w:customStyle="1" w:styleId="WW8Num70z0">
    <w:name w:val="WW8Num70z0"/>
    <w:rsid w:val="00047B8D"/>
    <w:rPr>
      <w:rFonts w:ascii="Symbol" w:hAnsi="Symbol" w:cs="Symbol" w:hint="default"/>
      <w:sz w:val="24"/>
      <w:szCs w:val="24"/>
      <w:lang w:val="en-GB"/>
    </w:rPr>
  </w:style>
  <w:style w:type="character" w:customStyle="1" w:styleId="WW8Num70z1">
    <w:name w:val="WW8Num70z1"/>
    <w:rsid w:val="00047B8D"/>
    <w:rPr>
      <w:rFonts w:ascii="Courier New" w:eastAsia="Arial" w:hAnsi="Courier New" w:cs="Courier New" w:hint="default"/>
      <w:sz w:val="24"/>
      <w:szCs w:val="24"/>
      <w:lang w:val="en-GB"/>
    </w:rPr>
  </w:style>
  <w:style w:type="character" w:customStyle="1" w:styleId="WW8Num70z5">
    <w:name w:val="WW8Num70z5"/>
    <w:rsid w:val="00047B8D"/>
    <w:rPr>
      <w:rFonts w:ascii="Wingdings" w:hAnsi="Wingdings" w:cs="Wingdings" w:hint="default"/>
    </w:rPr>
  </w:style>
  <w:style w:type="character" w:customStyle="1" w:styleId="WW8Num71z0">
    <w:name w:val="WW8Num71z0"/>
    <w:rsid w:val="00047B8D"/>
    <w:rPr>
      <w:rFonts w:ascii="Symbol" w:hAnsi="Symbol" w:cs="Symbol" w:hint="default"/>
      <w:sz w:val="24"/>
      <w:szCs w:val="24"/>
      <w:lang w:val="en-GB"/>
    </w:rPr>
  </w:style>
  <w:style w:type="character" w:customStyle="1" w:styleId="WW8Num71z1">
    <w:name w:val="WW8Num71z1"/>
    <w:rsid w:val="00047B8D"/>
    <w:rPr>
      <w:rFonts w:ascii="Courier New" w:hAnsi="Courier New" w:cs="Courier New" w:hint="default"/>
    </w:rPr>
  </w:style>
  <w:style w:type="character" w:customStyle="1" w:styleId="WW8Num71z2">
    <w:name w:val="WW8Num71z2"/>
    <w:rsid w:val="00047B8D"/>
    <w:rPr>
      <w:rFonts w:ascii="Wingdings" w:hAnsi="Wingdings" w:cs="Wingdings" w:hint="default"/>
    </w:rPr>
  </w:style>
  <w:style w:type="character" w:customStyle="1" w:styleId="WW8Num72z0">
    <w:name w:val="WW8Num72z0"/>
    <w:rsid w:val="00047B8D"/>
    <w:rPr>
      <w:rFonts w:ascii="Symbol" w:hAnsi="Symbol" w:cs="Symbol" w:hint="default"/>
      <w:sz w:val="24"/>
      <w:szCs w:val="24"/>
    </w:rPr>
  </w:style>
  <w:style w:type="character" w:customStyle="1" w:styleId="WW8Num72z1">
    <w:name w:val="WW8Num72z1"/>
    <w:rsid w:val="00047B8D"/>
    <w:rPr>
      <w:rFonts w:ascii="Courier New" w:hAnsi="Courier New" w:cs="Courier New" w:hint="default"/>
    </w:rPr>
  </w:style>
  <w:style w:type="character" w:customStyle="1" w:styleId="WW8Num72z2">
    <w:name w:val="WW8Num72z2"/>
    <w:rsid w:val="00047B8D"/>
    <w:rPr>
      <w:rFonts w:ascii="Wingdings" w:hAnsi="Wingdings" w:cs="Wingdings" w:hint="default"/>
    </w:rPr>
  </w:style>
  <w:style w:type="character" w:customStyle="1" w:styleId="WW8Num73z0">
    <w:name w:val="WW8Num73z0"/>
    <w:rsid w:val="00047B8D"/>
    <w:rPr>
      <w:rFonts w:ascii="Symbol" w:hAnsi="Symbol" w:cs="Symbol" w:hint="default"/>
      <w:sz w:val="24"/>
      <w:szCs w:val="24"/>
    </w:rPr>
  </w:style>
  <w:style w:type="character" w:customStyle="1" w:styleId="WW8Num73z1">
    <w:name w:val="WW8Num73z1"/>
    <w:rsid w:val="00047B8D"/>
    <w:rPr>
      <w:rFonts w:ascii="Courier New" w:hAnsi="Courier New" w:cs="Courier New" w:hint="default"/>
    </w:rPr>
  </w:style>
  <w:style w:type="character" w:customStyle="1" w:styleId="WW8Num73z2">
    <w:name w:val="WW8Num73z2"/>
    <w:rsid w:val="00047B8D"/>
    <w:rPr>
      <w:rFonts w:ascii="Wingdings" w:hAnsi="Wingdings" w:cs="Wingdings" w:hint="default"/>
    </w:rPr>
  </w:style>
  <w:style w:type="character" w:customStyle="1" w:styleId="WW8Num74z0">
    <w:name w:val="WW8Num74z0"/>
    <w:rsid w:val="00047B8D"/>
    <w:rPr>
      <w:rFonts w:ascii="Symbol" w:hAnsi="Symbol" w:cs="Symbol" w:hint="default"/>
      <w:sz w:val="24"/>
      <w:szCs w:val="24"/>
    </w:rPr>
  </w:style>
  <w:style w:type="character" w:customStyle="1" w:styleId="WW8Num74z1">
    <w:name w:val="WW8Num74z1"/>
    <w:rsid w:val="00047B8D"/>
    <w:rPr>
      <w:rFonts w:ascii="Courier New" w:hAnsi="Courier New" w:cs="Courier New" w:hint="default"/>
    </w:rPr>
  </w:style>
  <w:style w:type="character" w:customStyle="1" w:styleId="WW8Num74z2">
    <w:name w:val="WW8Num74z2"/>
    <w:rsid w:val="00047B8D"/>
    <w:rPr>
      <w:rFonts w:ascii="Wingdings" w:hAnsi="Wingdings" w:cs="Wingdings" w:hint="default"/>
    </w:rPr>
  </w:style>
  <w:style w:type="character" w:customStyle="1" w:styleId="WW8Num75z0">
    <w:name w:val="WW8Num75z0"/>
    <w:rsid w:val="00047B8D"/>
    <w:rPr>
      <w:rFonts w:ascii="Symbol" w:hAnsi="Symbol" w:cs="Symbol" w:hint="default"/>
      <w:sz w:val="24"/>
      <w:szCs w:val="24"/>
    </w:rPr>
  </w:style>
  <w:style w:type="character" w:customStyle="1" w:styleId="WW8Num75z1">
    <w:name w:val="WW8Num75z1"/>
    <w:rsid w:val="00047B8D"/>
    <w:rPr>
      <w:rFonts w:ascii="Courier New" w:hAnsi="Courier New" w:cs="Courier New" w:hint="default"/>
    </w:rPr>
  </w:style>
  <w:style w:type="character" w:customStyle="1" w:styleId="WW8Num75z2">
    <w:name w:val="WW8Num75z2"/>
    <w:rsid w:val="00047B8D"/>
    <w:rPr>
      <w:rFonts w:ascii="Wingdings" w:hAnsi="Wingdings" w:cs="Wingdings" w:hint="default"/>
    </w:rPr>
  </w:style>
  <w:style w:type="character" w:customStyle="1" w:styleId="WW8Num76z0">
    <w:name w:val="WW8Num76z0"/>
    <w:rsid w:val="00047B8D"/>
    <w:rPr>
      <w:rFonts w:ascii="Symbol" w:hAnsi="Symbol" w:cs="Symbol" w:hint="default"/>
      <w:sz w:val="24"/>
      <w:szCs w:val="24"/>
      <w:lang w:val="en-GB"/>
    </w:rPr>
  </w:style>
  <w:style w:type="character" w:customStyle="1" w:styleId="WW8Num76z1">
    <w:name w:val="WW8Num76z1"/>
    <w:rsid w:val="00047B8D"/>
    <w:rPr>
      <w:rFonts w:ascii="Courier New" w:eastAsia="Arial" w:hAnsi="Courier New" w:cs="Courier New" w:hint="default"/>
      <w:sz w:val="24"/>
      <w:szCs w:val="24"/>
      <w:lang w:val="en-GB"/>
    </w:rPr>
  </w:style>
  <w:style w:type="character" w:customStyle="1" w:styleId="WW8Num76z5">
    <w:name w:val="WW8Num76z5"/>
    <w:rsid w:val="00047B8D"/>
    <w:rPr>
      <w:rFonts w:ascii="Wingdings" w:hAnsi="Wingdings" w:cs="Wingdings" w:hint="default"/>
    </w:rPr>
  </w:style>
  <w:style w:type="character" w:customStyle="1" w:styleId="WW8Num77z0">
    <w:name w:val="WW8Num77z0"/>
    <w:rsid w:val="00047B8D"/>
    <w:rPr>
      <w:rFonts w:ascii="Symbol" w:hAnsi="Symbol" w:cs="Symbol" w:hint="default"/>
      <w:sz w:val="24"/>
      <w:szCs w:val="24"/>
      <w:lang w:val="en-GB"/>
    </w:rPr>
  </w:style>
  <w:style w:type="character" w:customStyle="1" w:styleId="WW8Num77z1">
    <w:name w:val="WW8Num77z1"/>
    <w:rsid w:val="00047B8D"/>
    <w:rPr>
      <w:rFonts w:ascii="Courier New" w:hAnsi="Courier New" w:cs="Courier New" w:hint="default"/>
    </w:rPr>
  </w:style>
  <w:style w:type="character" w:customStyle="1" w:styleId="WW8Num77z2">
    <w:name w:val="WW8Num77z2"/>
    <w:rsid w:val="00047B8D"/>
    <w:rPr>
      <w:rFonts w:ascii="Wingdings" w:hAnsi="Wingdings" w:cs="Wingdings" w:hint="default"/>
    </w:rPr>
  </w:style>
  <w:style w:type="character" w:customStyle="1" w:styleId="WW8Num78z0">
    <w:name w:val="WW8Num78z0"/>
    <w:rsid w:val="00047B8D"/>
    <w:rPr>
      <w:rFonts w:ascii="Symbol" w:eastAsia="Arial" w:hAnsi="Symbol" w:cs="Symbol" w:hint="default"/>
      <w:sz w:val="24"/>
      <w:szCs w:val="24"/>
      <w:lang w:val="en-GB"/>
    </w:rPr>
  </w:style>
  <w:style w:type="character" w:customStyle="1" w:styleId="WW8Num78z1">
    <w:name w:val="WW8Num78z1"/>
    <w:rsid w:val="00047B8D"/>
    <w:rPr>
      <w:rFonts w:ascii="Courier New" w:hAnsi="Courier New" w:cs="Courier New" w:hint="default"/>
    </w:rPr>
  </w:style>
  <w:style w:type="character" w:customStyle="1" w:styleId="WW8Num78z2">
    <w:name w:val="WW8Num78z2"/>
    <w:rsid w:val="00047B8D"/>
    <w:rPr>
      <w:rFonts w:ascii="Wingdings" w:hAnsi="Wingdings" w:cs="Wingdings" w:hint="default"/>
    </w:rPr>
  </w:style>
  <w:style w:type="character" w:customStyle="1" w:styleId="WW8Num79z0">
    <w:name w:val="WW8Num79z0"/>
    <w:rsid w:val="00047B8D"/>
    <w:rPr>
      <w:rFonts w:ascii="Symbol" w:eastAsia="Arial" w:hAnsi="Symbol" w:cs="Symbol" w:hint="default"/>
      <w:sz w:val="24"/>
      <w:szCs w:val="24"/>
    </w:rPr>
  </w:style>
  <w:style w:type="character" w:customStyle="1" w:styleId="WW8Num79z1">
    <w:name w:val="WW8Num79z1"/>
    <w:rsid w:val="00047B8D"/>
    <w:rPr>
      <w:rFonts w:ascii="Courier New" w:hAnsi="Courier New" w:cs="Courier New" w:hint="default"/>
    </w:rPr>
  </w:style>
  <w:style w:type="character" w:customStyle="1" w:styleId="WW8Num79z2">
    <w:name w:val="WW8Num79z2"/>
    <w:rsid w:val="00047B8D"/>
    <w:rPr>
      <w:rFonts w:ascii="Wingdings" w:hAnsi="Wingdings" w:cs="Wingdings" w:hint="default"/>
    </w:rPr>
  </w:style>
  <w:style w:type="character" w:customStyle="1" w:styleId="WW8Num16z4">
    <w:name w:val="WW8Num16z4"/>
    <w:rsid w:val="00047B8D"/>
  </w:style>
  <w:style w:type="character" w:customStyle="1" w:styleId="WW8Num16z5">
    <w:name w:val="WW8Num16z5"/>
    <w:rsid w:val="00047B8D"/>
  </w:style>
  <w:style w:type="character" w:customStyle="1" w:styleId="WW8Num16z6">
    <w:name w:val="WW8Num16z6"/>
    <w:rsid w:val="00047B8D"/>
  </w:style>
  <w:style w:type="character" w:customStyle="1" w:styleId="WW8Num16z7">
    <w:name w:val="WW8Num16z7"/>
    <w:rsid w:val="00047B8D"/>
  </w:style>
  <w:style w:type="character" w:customStyle="1" w:styleId="WW8Num16z8">
    <w:name w:val="WW8Num16z8"/>
    <w:rsid w:val="00047B8D"/>
  </w:style>
  <w:style w:type="character" w:customStyle="1" w:styleId="WW8Num42z3">
    <w:name w:val="WW8Num42z3"/>
    <w:rsid w:val="00047B8D"/>
  </w:style>
  <w:style w:type="character" w:customStyle="1" w:styleId="WW8Num42z4">
    <w:name w:val="WW8Num42z4"/>
    <w:rsid w:val="00047B8D"/>
  </w:style>
  <w:style w:type="character" w:customStyle="1" w:styleId="WW8Num42z5">
    <w:name w:val="WW8Num42z5"/>
    <w:rsid w:val="00047B8D"/>
  </w:style>
  <w:style w:type="character" w:customStyle="1" w:styleId="WW8Num42z6">
    <w:name w:val="WW8Num42z6"/>
    <w:rsid w:val="00047B8D"/>
  </w:style>
  <w:style w:type="character" w:customStyle="1" w:styleId="WW8Num42z7">
    <w:name w:val="WW8Num42z7"/>
    <w:rsid w:val="00047B8D"/>
  </w:style>
  <w:style w:type="character" w:customStyle="1" w:styleId="WW8Num42z8">
    <w:name w:val="WW8Num42z8"/>
    <w:rsid w:val="00047B8D"/>
  </w:style>
  <w:style w:type="character" w:customStyle="1" w:styleId="WW8Num45z4">
    <w:name w:val="WW8Num45z4"/>
    <w:rsid w:val="00047B8D"/>
    <w:rPr>
      <w:rFonts w:ascii="Courier New" w:hAnsi="Courier New" w:cs="Courier New" w:hint="default"/>
    </w:rPr>
  </w:style>
  <w:style w:type="character" w:customStyle="1" w:styleId="WW8Num48z2">
    <w:name w:val="WW8Num48z2"/>
    <w:rsid w:val="00047B8D"/>
    <w:rPr>
      <w:rFonts w:ascii="Wingdings" w:hAnsi="Wingdings" w:cs="Wingdings" w:hint="default"/>
    </w:rPr>
  </w:style>
  <w:style w:type="character" w:customStyle="1" w:styleId="WW8Num49z2">
    <w:name w:val="WW8Num49z2"/>
    <w:rsid w:val="00047B8D"/>
    <w:rPr>
      <w:rFonts w:ascii="Wingdings" w:hAnsi="Wingdings" w:cs="Wingdings" w:hint="default"/>
    </w:rPr>
  </w:style>
  <w:style w:type="character" w:customStyle="1" w:styleId="WW8Num53z2">
    <w:name w:val="WW8Num53z2"/>
    <w:rsid w:val="00047B8D"/>
    <w:rPr>
      <w:rFonts w:ascii="Wingdings" w:hAnsi="Wingdings" w:cs="Wingdings" w:hint="default"/>
    </w:rPr>
  </w:style>
  <w:style w:type="character" w:customStyle="1" w:styleId="WW8Num54z2">
    <w:name w:val="WW8Num54z2"/>
    <w:rsid w:val="00047B8D"/>
    <w:rPr>
      <w:rFonts w:ascii="Wingdings" w:hAnsi="Wingdings" w:cs="Wingdings" w:hint="default"/>
    </w:rPr>
  </w:style>
  <w:style w:type="character" w:customStyle="1" w:styleId="WW8Num57z2">
    <w:name w:val="WW8Num57z2"/>
    <w:rsid w:val="00047B8D"/>
    <w:rPr>
      <w:rFonts w:ascii="Wingdings" w:hAnsi="Wingdings" w:cs="Wingdings" w:hint="default"/>
    </w:rPr>
  </w:style>
  <w:style w:type="character" w:customStyle="1" w:styleId="WW8Num58z2">
    <w:name w:val="WW8Num58z2"/>
    <w:rsid w:val="00047B8D"/>
    <w:rPr>
      <w:rFonts w:ascii="Wingdings" w:hAnsi="Wingdings" w:cs="Wingdings" w:hint="default"/>
    </w:rPr>
  </w:style>
  <w:style w:type="character" w:customStyle="1" w:styleId="ListLabel27">
    <w:name w:val="ListLabel 27"/>
    <w:rsid w:val="00047B8D"/>
    <w:rPr>
      <w:rFonts w:ascii="Wingdings" w:hAnsi="Wingdings" w:cs="Wingdings" w:hint="default"/>
    </w:rPr>
  </w:style>
  <w:style w:type="paragraph" w:styleId="aff0">
    <w:name w:val="Title"/>
    <w:basedOn w:val="a0"/>
    <w:next w:val="a0"/>
    <w:link w:val="Chare"/>
    <w:qFormat/>
    <w:rsid w:val="00047B8D"/>
    <w:pPr>
      <w:pBdr>
        <w:bottom w:val="single" w:sz="8" w:space="4" w:color="4F81BD"/>
      </w:pBdr>
      <w:spacing w:after="300"/>
      <w:ind w:left="0"/>
      <w:contextualSpacing/>
    </w:pPr>
    <w:rPr>
      <w:rFonts w:ascii="Cambria" w:hAnsi="Cambria" w:cs="Times New Roman"/>
      <w:bCs w:val="0"/>
      <w:color w:val="17365D"/>
      <w:spacing w:val="5"/>
      <w:kern w:val="28"/>
      <w:sz w:val="52"/>
      <w:szCs w:val="52"/>
    </w:rPr>
  </w:style>
  <w:style w:type="character" w:customStyle="1" w:styleId="Chare">
    <w:name w:val="Τίτλος Char"/>
    <w:link w:val="aff0"/>
    <w:rsid w:val="00047B8D"/>
    <w:rPr>
      <w:rFonts w:ascii="Cambria" w:eastAsia="Times New Roman" w:hAnsi="Cambria" w:cs="Times New Roman"/>
      <w:color w:val="17365D"/>
      <w:spacing w:val="5"/>
      <w:kern w:val="28"/>
      <w:sz w:val="52"/>
      <w:szCs w:val="52"/>
      <w:lang w:eastAsia="en-US"/>
    </w:rPr>
  </w:style>
  <w:style w:type="paragraph" w:styleId="aff1">
    <w:name w:val="Subtitle"/>
    <w:basedOn w:val="a0"/>
    <w:next w:val="a0"/>
    <w:link w:val="Charf"/>
    <w:qFormat/>
    <w:rsid w:val="00047B8D"/>
    <w:pPr>
      <w:numPr>
        <w:ilvl w:val="1"/>
      </w:numPr>
      <w:spacing w:after="120"/>
      <w:ind w:left="720"/>
    </w:pPr>
    <w:rPr>
      <w:rFonts w:ascii="Cambria" w:hAnsi="Cambria" w:cs="Times New Roman"/>
      <w:bCs w:val="0"/>
      <w:i/>
      <w:iCs/>
      <w:color w:val="4F81BD"/>
      <w:spacing w:val="15"/>
      <w:kern w:val="0"/>
      <w:sz w:val="24"/>
      <w:szCs w:val="24"/>
    </w:rPr>
  </w:style>
  <w:style w:type="character" w:customStyle="1" w:styleId="Charf">
    <w:name w:val="Υπότιτλος Char"/>
    <w:link w:val="aff1"/>
    <w:rsid w:val="00047B8D"/>
    <w:rPr>
      <w:rFonts w:ascii="Cambria" w:eastAsia="Times New Roman" w:hAnsi="Cambria" w:cs="Times New Roman"/>
      <w:i/>
      <w:iCs/>
      <w:color w:val="4F81BD"/>
      <w:spacing w:val="15"/>
      <w:sz w:val="24"/>
      <w:szCs w:val="24"/>
      <w:lang w:eastAsia="en-US"/>
    </w:rPr>
  </w:style>
  <w:style w:type="character" w:customStyle="1" w:styleId="WW8Num17z3">
    <w:name w:val="WW8Num17z3"/>
    <w:rsid w:val="00047B8D"/>
    <w:rPr>
      <w:rFonts w:ascii="Wingdings 2" w:hAnsi="Wingdings 2" w:cs="Wingdings 2" w:hint="default"/>
    </w:rPr>
  </w:style>
  <w:style w:type="character" w:customStyle="1" w:styleId="WW8Num18z3">
    <w:name w:val="WW8Num18z3"/>
    <w:rsid w:val="00047B8D"/>
    <w:rPr>
      <w:rFonts w:ascii="Wingdings 2" w:hAnsi="Wingdings 2" w:cs="Wingdings 2" w:hint="default"/>
    </w:rPr>
  </w:style>
  <w:style w:type="character" w:customStyle="1" w:styleId="WW8Num19z3">
    <w:name w:val="WW8Num19z3"/>
    <w:rsid w:val="00047B8D"/>
    <w:rPr>
      <w:rFonts w:ascii="Wingdings 2" w:hAnsi="Wingdings 2" w:cs="Wingdings 2" w:hint="default"/>
    </w:rPr>
  </w:style>
  <w:style w:type="character" w:customStyle="1" w:styleId="NumberingSymbols">
    <w:name w:val="Numbering Symbols"/>
    <w:rsid w:val="00047B8D"/>
  </w:style>
  <w:style w:type="character" w:customStyle="1" w:styleId="WW8Num23z3">
    <w:name w:val="WW8Num23z3"/>
    <w:rsid w:val="00047B8D"/>
    <w:rPr>
      <w:rFonts w:ascii="Wingdings 2" w:hAnsi="Wingdings 2" w:cs="Wingdings 2" w:hint="default"/>
    </w:rPr>
  </w:style>
  <w:style w:type="character" w:customStyle="1" w:styleId="WW8Num87z0">
    <w:name w:val="WW8Num87z0"/>
    <w:rsid w:val="00047B8D"/>
    <w:rPr>
      <w:rFonts w:ascii="Wingdings 2" w:hAnsi="Wingdings 2" w:cs="OpenSymbol" w:hint="default"/>
    </w:rPr>
  </w:style>
  <w:style w:type="character" w:customStyle="1" w:styleId="WW8Num87z1">
    <w:name w:val="WW8Num87z1"/>
    <w:rsid w:val="00047B8D"/>
    <w:rPr>
      <w:rFonts w:ascii="OpenSymbol" w:hAnsi="OpenSymbol" w:cs="OpenSymbol" w:hint="default"/>
    </w:rPr>
  </w:style>
  <w:style w:type="character" w:customStyle="1" w:styleId="WW8Num82z0">
    <w:name w:val="WW8Num82z0"/>
    <w:rsid w:val="00047B8D"/>
    <w:rPr>
      <w:rFonts w:ascii="Symbol" w:hAnsi="Symbol" w:cs="Symbol" w:hint="default"/>
    </w:rPr>
  </w:style>
  <w:style w:type="character" w:customStyle="1" w:styleId="WW8Num82z1">
    <w:name w:val="WW8Num82z1"/>
    <w:rsid w:val="00047B8D"/>
    <w:rPr>
      <w:rFonts w:ascii="Courier New" w:hAnsi="Courier New" w:cs="Courier New" w:hint="default"/>
    </w:rPr>
  </w:style>
  <w:style w:type="character" w:customStyle="1" w:styleId="WW8Num82z2">
    <w:name w:val="WW8Num82z2"/>
    <w:rsid w:val="00047B8D"/>
    <w:rPr>
      <w:rFonts w:ascii="Wingdings" w:hAnsi="Wingdings" w:cs="Wingdings" w:hint="default"/>
    </w:rPr>
  </w:style>
  <w:style w:type="character" w:customStyle="1" w:styleId="WW8Num80z0">
    <w:name w:val="WW8Num80z0"/>
    <w:rsid w:val="00047B8D"/>
    <w:rPr>
      <w:rFonts w:ascii="Wingdings 2" w:hAnsi="Wingdings 2" w:cs="OpenSymbol" w:hint="default"/>
    </w:rPr>
  </w:style>
  <w:style w:type="character" w:customStyle="1" w:styleId="WW8Num80z1">
    <w:name w:val="WW8Num80z1"/>
    <w:rsid w:val="00047B8D"/>
    <w:rPr>
      <w:rFonts w:ascii="OpenSymbol" w:hAnsi="OpenSymbol" w:cs="OpenSymbol" w:hint="default"/>
    </w:rPr>
  </w:style>
  <w:style w:type="character" w:customStyle="1" w:styleId="WW8Num80z2">
    <w:name w:val="WW8Num80z2"/>
    <w:rsid w:val="00047B8D"/>
    <w:rPr>
      <w:rFonts w:ascii="Wingdings" w:hAnsi="Wingdings" w:cs="Wingdings" w:hint="default"/>
    </w:rPr>
  </w:style>
  <w:style w:type="character" w:customStyle="1" w:styleId="WW8Num81z0">
    <w:name w:val="WW8Num81z0"/>
    <w:rsid w:val="00047B8D"/>
    <w:rPr>
      <w:rFonts w:ascii="Symbol" w:hAnsi="Symbol" w:cs="Symbol" w:hint="default"/>
    </w:rPr>
  </w:style>
  <w:style w:type="character" w:customStyle="1" w:styleId="WW8Num81z1">
    <w:name w:val="WW8Num81z1"/>
    <w:rsid w:val="00047B8D"/>
    <w:rPr>
      <w:rFonts w:ascii="Courier New" w:hAnsi="Courier New" w:cs="Courier New" w:hint="default"/>
    </w:rPr>
  </w:style>
  <w:style w:type="character" w:customStyle="1" w:styleId="WW8Num81z2">
    <w:name w:val="WW8Num81z2"/>
    <w:rsid w:val="00047B8D"/>
    <w:rPr>
      <w:rFonts w:ascii="Wingdings" w:hAnsi="Wingdings" w:cs="Wingdings" w:hint="default"/>
    </w:rPr>
  </w:style>
  <w:style w:type="character" w:customStyle="1" w:styleId="WW8Num70z2">
    <w:name w:val="WW8Num70z2"/>
    <w:rsid w:val="00047B8D"/>
    <w:rPr>
      <w:rFonts w:ascii="Wingdings" w:hAnsi="Wingdings" w:cs="Wingdings" w:hint="default"/>
    </w:rPr>
  </w:style>
  <w:style w:type="character" w:customStyle="1" w:styleId="WW8Num70z4">
    <w:name w:val="WW8Num70z4"/>
    <w:rsid w:val="00047B8D"/>
    <w:rPr>
      <w:rFonts w:ascii="Courier New" w:hAnsi="Courier New" w:cs="Courier New" w:hint="default"/>
    </w:rPr>
  </w:style>
  <w:style w:type="character" w:customStyle="1" w:styleId="WW8Num83z0">
    <w:name w:val="WW8Num83z0"/>
    <w:rsid w:val="00047B8D"/>
    <w:rPr>
      <w:rFonts w:ascii="Symbol" w:hAnsi="Symbol" w:cs="Symbol" w:hint="default"/>
    </w:rPr>
  </w:style>
  <w:style w:type="character" w:customStyle="1" w:styleId="WW8Num83z1">
    <w:name w:val="WW8Num83z1"/>
    <w:rsid w:val="00047B8D"/>
    <w:rPr>
      <w:rFonts w:ascii="Courier New" w:hAnsi="Courier New" w:cs="Courier New" w:hint="default"/>
    </w:rPr>
  </w:style>
  <w:style w:type="character" w:customStyle="1" w:styleId="WW8Num48z5">
    <w:name w:val="WW8Num48z5"/>
    <w:rsid w:val="00047B8D"/>
    <w:rPr>
      <w:rFonts w:ascii="Wingdings" w:hAnsi="Wingdings" w:cs="Wingdings" w:hint="default"/>
    </w:rPr>
  </w:style>
  <w:style w:type="character" w:customStyle="1" w:styleId="WW8Num49z5">
    <w:name w:val="WW8Num49z5"/>
    <w:rsid w:val="00047B8D"/>
    <w:rPr>
      <w:rFonts w:ascii="Wingdings" w:hAnsi="Wingdings" w:cs="Wingdings" w:hint="default"/>
    </w:rPr>
  </w:style>
  <w:style w:type="character" w:customStyle="1" w:styleId="WW8Num52z2">
    <w:name w:val="WW8Num52z2"/>
    <w:rsid w:val="00047B8D"/>
    <w:rPr>
      <w:rFonts w:ascii="Wingdings" w:hAnsi="Wingdings" w:cs="Wingdings" w:hint="default"/>
    </w:rPr>
  </w:style>
  <w:style w:type="character" w:customStyle="1" w:styleId="WW8Num57z5">
    <w:name w:val="WW8Num57z5"/>
    <w:rsid w:val="00047B8D"/>
    <w:rPr>
      <w:rFonts w:ascii="Wingdings" w:hAnsi="Wingdings" w:cs="Wingdings" w:hint="default"/>
    </w:rPr>
  </w:style>
  <w:style w:type="character" w:customStyle="1" w:styleId="WW8Num88z0">
    <w:name w:val="WW8Num88z0"/>
    <w:rsid w:val="00047B8D"/>
    <w:rPr>
      <w:rFonts w:ascii="Wingdings 2" w:hAnsi="Wingdings 2" w:cs="OpenSymbol" w:hint="default"/>
    </w:rPr>
  </w:style>
  <w:style w:type="character" w:customStyle="1" w:styleId="WW8Num88z1">
    <w:name w:val="WW8Num88z1"/>
    <w:rsid w:val="00047B8D"/>
    <w:rPr>
      <w:rFonts w:ascii="OpenSymbol" w:hAnsi="OpenSymbol" w:cs="OpenSymbol" w:hint="default"/>
    </w:rPr>
  </w:style>
  <w:style w:type="character" w:customStyle="1" w:styleId="WW8Num63z2">
    <w:name w:val="WW8Num63z2"/>
    <w:rsid w:val="00047B8D"/>
    <w:rPr>
      <w:rFonts w:ascii="Wingdings" w:hAnsi="Wingdings" w:cs="Wingdings" w:hint="default"/>
    </w:rPr>
  </w:style>
  <w:style w:type="character" w:customStyle="1" w:styleId="WW8Num36z4">
    <w:name w:val="WW8Num36z4"/>
    <w:rsid w:val="00047B8D"/>
    <w:rPr>
      <w:rFonts w:ascii="Courier New" w:hAnsi="Courier New" w:cs="Courier New" w:hint="default"/>
    </w:rPr>
  </w:style>
  <w:style w:type="character" w:customStyle="1" w:styleId="WW-DefaultParagraphFont">
    <w:name w:val="WW-Default Paragraph Font"/>
    <w:rsid w:val="00047B8D"/>
  </w:style>
  <w:style w:type="character" w:customStyle="1" w:styleId="PageNumber2">
    <w:name w:val="Page Number2"/>
    <w:basedOn w:val="WW-DefaultParagraphFont"/>
    <w:rsid w:val="00047B8D"/>
  </w:style>
  <w:style w:type="character" w:customStyle="1" w:styleId="WW8Num1z0">
    <w:name w:val="WW8Num1z0"/>
    <w:rsid w:val="00047B8D"/>
    <w:rPr>
      <w:rFonts w:ascii="Symbol" w:hAnsi="Symbol" w:cs="OpenSymbol" w:hint="default"/>
      <w:sz w:val="24"/>
      <w:szCs w:val="24"/>
      <w:lang w:val="en-GB"/>
    </w:rPr>
  </w:style>
  <w:style w:type="character" w:customStyle="1" w:styleId="WW8Num1z1">
    <w:name w:val="WW8Num1z1"/>
    <w:rsid w:val="00047B8D"/>
    <w:rPr>
      <w:rFonts w:ascii="Courier New" w:hAnsi="Courier New" w:cs="OpenSymbol" w:hint="default"/>
    </w:rPr>
  </w:style>
  <w:style w:type="character" w:customStyle="1" w:styleId="WW8Num1z2">
    <w:name w:val="WW8Num1z2"/>
    <w:rsid w:val="00047B8D"/>
    <w:rPr>
      <w:rFonts w:ascii="Wingdings" w:hAnsi="Wingdings" w:cs="Wingdings" w:hint="default"/>
    </w:rPr>
  </w:style>
  <w:style w:type="character" w:customStyle="1" w:styleId="WW8Num1z3">
    <w:name w:val="WW8Num1z3"/>
    <w:rsid w:val="00047B8D"/>
  </w:style>
  <w:style w:type="character" w:customStyle="1" w:styleId="WW8Num1z4">
    <w:name w:val="WW8Num1z4"/>
    <w:rsid w:val="00047B8D"/>
  </w:style>
  <w:style w:type="character" w:customStyle="1" w:styleId="WW8Num1z5">
    <w:name w:val="WW8Num1z5"/>
    <w:rsid w:val="00047B8D"/>
  </w:style>
  <w:style w:type="character" w:customStyle="1" w:styleId="WW8Num1z6">
    <w:name w:val="WW8Num1z6"/>
    <w:rsid w:val="00047B8D"/>
  </w:style>
  <w:style w:type="character" w:customStyle="1" w:styleId="WW8Num1z7">
    <w:name w:val="WW8Num1z7"/>
    <w:rsid w:val="00047B8D"/>
  </w:style>
  <w:style w:type="character" w:customStyle="1" w:styleId="WW8Num1z8">
    <w:name w:val="WW8Num1z8"/>
    <w:rsid w:val="00047B8D"/>
  </w:style>
  <w:style w:type="character" w:customStyle="1" w:styleId="WW8Num22z5">
    <w:name w:val="WW8Num22z5"/>
    <w:rsid w:val="00047B8D"/>
    <w:rPr>
      <w:rFonts w:ascii="Wingdings" w:hAnsi="Wingdings" w:cs="Wingdings" w:hint="default"/>
    </w:rPr>
  </w:style>
  <w:style w:type="character" w:customStyle="1" w:styleId="WW-DefaultParagraphFont1">
    <w:name w:val="WW-Default Paragraph Font1"/>
    <w:rsid w:val="00047B8D"/>
  </w:style>
  <w:style w:type="character" w:customStyle="1" w:styleId="WW8Num19z5">
    <w:name w:val="WW8Num19z5"/>
    <w:rsid w:val="00047B8D"/>
    <w:rPr>
      <w:rFonts w:ascii="Wingdings" w:hAnsi="Wingdings" w:cs="Wingdings" w:hint="default"/>
    </w:rPr>
  </w:style>
  <w:style w:type="character" w:customStyle="1" w:styleId="WW8Num29z3">
    <w:name w:val="WW8Num29z3"/>
    <w:rsid w:val="00047B8D"/>
  </w:style>
  <w:style w:type="character" w:customStyle="1" w:styleId="WW8Num29z4">
    <w:name w:val="WW8Num29z4"/>
    <w:rsid w:val="00047B8D"/>
  </w:style>
  <w:style w:type="character" w:customStyle="1" w:styleId="WW8Num29z5">
    <w:name w:val="WW8Num29z5"/>
    <w:rsid w:val="00047B8D"/>
  </w:style>
  <w:style w:type="character" w:customStyle="1" w:styleId="WW8Num29z6">
    <w:name w:val="WW8Num29z6"/>
    <w:rsid w:val="00047B8D"/>
  </w:style>
  <w:style w:type="character" w:customStyle="1" w:styleId="WW8Num29z7">
    <w:name w:val="WW8Num29z7"/>
    <w:rsid w:val="00047B8D"/>
  </w:style>
  <w:style w:type="character" w:customStyle="1" w:styleId="WW8Num29z8">
    <w:name w:val="WW8Num29z8"/>
    <w:rsid w:val="00047B8D"/>
  </w:style>
  <w:style w:type="character" w:customStyle="1" w:styleId="WW8Num64z3">
    <w:name w:val="WW8Num64z3"/>
    <w:rsid w:val="00047B8D"/>
    <w:rPr>
      <w:rFonts w:ascii="Symbol" w:hAnsi="Symbol" w:cs="Symbol" w:hint="default"/>
    </w:rPr>
  </w:style>
  <w:style w:type="character" w:customStyle="1" w:styleId="WW8Num76z2">
    <w:name w:val="WW8Num76z2"/>
    <w:rsid w:val="00047B8D"/>
    <w:rPr>
      <w:rFonts w:ascii="Wingdings" w:hAnsi="Wingdings" w:cs="Wingdings" w:hint="default"/>
    </w:rPr>
  </w:style>
  <w:style w:type="character" w:customStyle="1" w:styleId="WW8Num78z4">
    <w:name w:val="WW8Num78z4"/>
    <w:rsid w:val="00047B8D"/>
    <w:rPr>
      <w:rFonts w:ascii="Courier New" w:hAnsi="Courier New" w:cs="Courier New" w:hint="default"/>
    </w:rPr>
  </w:style>
  <w:style w:type="character" w:customStyle="1" w:styleId="WW8Num84z0">
    <w:name w:val="WW8Num84z0"/>
    <w:rsid w:val="00047B8D"/>
    <w:rPr>
      <w:rFonts w:ascii="Wingdings 2" w:hAnsi="Wingdings 2" w:cs="OpenSymbol" w:hint="default"/>
      <w:sz w:val="24"/>
      <w:szCs w:val="24"/>
      <w:lang w:val="en-GB"/>
    </w:rPr>
  </w:style>
  <w:style w:type="character" w:customStyle="1" w:styleId="WW8Num84z1">
    <w:name w:val="WW8Num84z1"/>
    <w:rsid w:val="00047B8D"/>
    <w:rPr>
      <w:rFonts w:ascii="OpenSymbol" w:hAnsi="OpenSymbol" w:cs="OpenSymbol" w:hint="default"/>
    </w:rPr>
  </w:style>
  <w:style w:type="character" w:customStyle="1" w:styleId="WW8Num84z2">
    <w:name w:val="WW8Num84z2"/>
    <w:rsid w:val="00047B8D"/>
    <w:rPr>
      <w:rFonts w:ascii="Wingdings" w:hAnsi="Wingdings" w:cs="Wingdings" w:hint="default"/>
    </w:rPr>
  </w:style>
  <w:style w:type="character" w:customStyle="1" w:styleId="WW8Num85z0">
    <w:name w:val="WW8Num85z0"/>
    <w:rsid w:val="00047B8D"/>
    <w:rPr>
      <w:rFonts w:ascii="Symbol" w:hAnsi="Symbol" w:cs="OpenSymbol" w:hint="default"/>
      <w:sz w:val="24"/>
      <w:szCs w:val="24"/>
      <w:lang w:val="en-GB"/>
    </w:rPr>
  </w:style>
  <w:style w:type="character" w:customStyle="1" w:styleId="WW8Num85z1">
    <w:name w:val="WW8Num85z1"/>
    <w:rsid w:val="00047B8D"/>
    <w:rPr>
      <w:rFonts w:ascii="OpenSymbol" w:hAnsi="OpenSymbol" w:cs="OpenSymbol" w:hint="default"/>
    </w:rPr>
  </w:style>
  <w:style w:type="character" w:customStyle="1" w:styleId="WW8Num85z2">
    <w:name w:val="WW8Num85z2"/>
    <w:rsid w:val="00047B8D"/>
    <w:rPr>
      <w:rFonts w:ascii="Wingdings" w:hAnsi="Wingdings" w:cs="Wingdings" w:hint="default"/>
    </w:rPr>
  </w:style>
  <w:style w:type="character" w:customStyle="1" w:styleId="WW8Num86z0">
    <w:name w:val="WW8Num86z0"/>
    <w:rsid w:val="00047B8D"/>
    <w:rPr>
      <w:rFonts w:ascii="Symbol" w:eastAsia="Arial" w:hAnsi="Symbol" w:cs="OpenSymbol" w:hint="default"/>
      <w:sz w:val="24"/>
      <w:szCs w:val="24"/>
      <w:lang w:val="en-GB"/>
    </w:rPr>
  </w:style>
  <w:style w:type="character" w:customStyle="1" w:styleId="WW8Num86z1">
    <w:name w:val="WW8Num86z1"/>
    <w:rsid w:val="00047B8D"/>
    <w:rPr>
      <w:rFonts w:ascii="OpenSymbol" w:hAnsi="OpenSymbol" w:cs="OpenSymbol" w:hint="default"/>
    </w:rPr>
  </w:style>
  <w:style w:type="character" w:customStyle="1" w:styleId="WW8Num86z2">
    <w:name w:val="WW8Num86z2"/>
    <w:rsid w:val="00047B8D"/>
    <w:rPr>
      <w:rFonts w:ascii="Wingdings" w:hAnsi="Wingdings" w:cs="Wingdings" w:hint="default"/>
    </w:rPr>
  </w:style>
  <w:style w:type="character" w:customStyle="1" w:styleId="WW8Num87z2">
    <w:name w:val="WW8Num87z2"/>
    <w:rsid w:val="00047B8D"/>
    <w:rPr>
      <w:rFonts w:ascii="Wingdings" w:hAnsi="Wingdings" w:cs="Wingdings" w:hint="default"/>
    </w:rPr>
  </w:style>
  <w:style w:type="character" w:customStyle="1" w:styleId="WW8Num88z2">
    <w:name w:val="WW8Num88z2"/>
    <w:rsid w:val="00047B8D"/>
    <w:rPr>
      <w:rFonts w:ascii="Wingdings" w:hAnsi="Wingdings" w:cs="Wingdings" w:hint="default"/>
    </w:rPr>
  </w:style>
  <w:style w:type="character" w:customStyle="1" w:styleId="WW8Num30z3">
    <w:name w:val="WW8Num30z3"/>
    <w:rsid w:val="00047B8D"/>
  </w:style>
  <w:style w:type="character" w:customStyle="1" w:styleId="WW8Num30z5">
    <w:name w:val="WW8Num30z5"/>
    <w:rsid w:val="00047B8D"/>
  </w:style>
  <w:style w:type="character" w:customStyle="1" w:styleId="WW8Num30z6">
    <w:name w:val="WW8Num30z6"/>
    <w:rsid w:val="00047B8D"/>
  </w:style>
  <w:style w:type="character" w:customStyle="1" w:styleId="WW8Num30z7">
    <w:name w:val="WW8Num30z7"/>
    <w:rsid w:val="00047B8D"/>
  </w:style>
  <w:style w:type="character" w:customStyle="1" w:styleId="WW8Num30z8">
    <w:name w:val="WW8Num30z8"/>
    <w:rsid w:val="00047B8D"/>
  </w:style>
  <w:style w:type="character" w:customStyle="1" w:styleId="WW8Num66z3">
    <w:name w:val="WW8Num66z3"/>
    <w:rsid w:val="00047B8D"/>
    <w:rPr>
      <w:rFonts w:ascii="Symbol" w:hAnsi="Symbol" w:cs="Symbol" w:hint="default"/>
    </w:rPr>
  </w:style>
  <w:style w:type="character" w:customStyle="1" w:styleId="WW8Num79z4">
    <w:name w:val="WW8Num79z4"/>
    <w:rsid w:val="00047B8D"/>
    <w:rPr>
      <w:rFonts w:ascii="Courier New" w:hAnsi="Courier New" w:cs="Courier New" w:hint="default"/>
    </w:rPr>
  </w:style>
  <w:style w:type="character" w:customStyle="1" w:styleId="WW8Num83z2">
    <w:name w:val="WW8Num83z2"/>
    <w:rsid w:val="00047B8D"/>
    <w:rPr>
      <w:rFonts w:ascii="Wingdings" w:hAnsi="Wingdings" w:cs="Wingdings" w:hint="default"/>
    </w:rPr>
  </w:style>
  <w:style w:type="character" w:customStyle="1" w:styleId="WW8Num89z0">
    <w:name w:val="WW8Num89z0"/>
    <w:rsid w:val="00047B8D"/>
    <w:rPr>
      <w:rFonts w:ascii="Symbol" w:hAnsi="Symbol" w:cs="OpenSymbol" w:hint="default"/>
      <w:sz w:val="24"/>
      <w:szCs w:val="24"/>
    </w:rPr>
  </w:style>
  <w:style w:type="character" w:customStyle="1" w:styleId="WW8Num89z1">
    <w:name w:val="WW8Num89z1"/>
    <w:rsid w:val="00047B8D"/>
    <w:rPr>
      <w:rFonts w:ascii="Courier New" w:hAnsi="Courier New" w:cs="Courier New" w:hint="default"/>
    </w:rPr>
  </w:style>
  <w:style w:type="character" w:customStyle="1" w:styleId="WW8Num89z2">
    <w:name w:val="WW8Num89z2"/>
    <w:rsid w:val="00047B8D"/>
    <w:rPr>
      <w:rFonts w:ascii="Wingdings" w:hAnsi="Wingdings" w:cs="Wingdings" w:hint="default"/>
    </w:rPr>
  </w:style>
  <w:style w:type="character" w:customStyle="1" w:styleId="WW8Num96z0">
    <w:name w:val="WW8Num96z0"/>
    <w:rsid w:val="00047B8D"/>
    <w:rPr>
      <w:rFonts w:ascii="Symbol" w:hAnsi="Symbol" w:cs="OpenSymbol" w:hint="default"/>
      <w:sz w:val="20"/>
      <w:szCs w:val="20"/>
    </w:rPr>
  </w:style>
  <w:style w:type="character" w:customStyle="1" w:styleId="WW8Num96z1">
    <w:name w:val="WW8Num96z1"/>
    <w:rsid w:val="00047B8D"/>
    <w:rPr>
      <w:rFonts w:ascii="OpenSymbol" w:hAnsi="OpenSymbol" w:cs="OpenSymbol" w:hint="default"/>
    </w:rPr>
  </w:style>
  <w:style w:type="character" w:customStyle="1" w:styleId="WW8Num63z3">
    <w:name w:val="WW8Num63z3"/>
    <w:rsid w:val="00047B8D"/>
  </w:style>
  <w:style w:type="character" w:customStyle="1" w:styleId="WW8Num63z4">
    <w:name w:val="WW8Num63z4"/>
    <w:rsid w:val="00047B8D"/>
  </w:style>
  <w:style w:type="character" w:customStyle="1" w:styleId="WW8Num63z6">
    <w:name w:val="WW8Num63z6"/>
    <w:rsid w:val="00047B8D"/>
  </w:style>
  <w:style w:type="character" w:customStyle="1" w:styleId="WW8Num63z7">
    <w:name w:val="WW8Num63z7"/>
    <w:rsid w:val="00047B8D"/>
  </w:style>
  <w:style w:type="character" w:customStyle="1" w:styleId="WW8Num63z8">
    <w:name w:val="WW8Num63z8"/>
    <w:rsid w:val="00047B8D"/>
  </w:style>
  <w:style w:type="character" w:customStyle="1" w:styleId="WW8Num97z0">
    <w:name w:val="WW8Num97z0"/>
    <w:rsid w:val="00047B8D"/>
    <w:rPr>
      <w:rFonts w:ascii="Wingdings 2" w:hAnsi="Wingdings 2" w:cs="OpenSymbol" w:hint="default"/>
      <w:sz w:val="24"/>
      <w:szCs w:val="24"/>
    </w:rPr>
  </w:style>
  <w:style w:type="character" w:customStyle="1" w:styleId="WW8Num97z1">
    <w:name w:val="WW8Num97z1"/>
    <w:rsid w:val="00047B8D"/>
    <w:rPr>
      <w:rFonts w:ascii="OpenSymbol" w:hAnsi="OpenSymbol" w:cs="OpenSymbol" w:hint="default"/>
    </w:rPr>
  </w:style>
  <w:style w:type="character" w:customStyle="1" w:styleId="WW8Num98z0">
    <w:name w:val="WW8Num98z0"/>
    <w:rsid w:val="00047B8D"/>
    <w:rPr>
      <w:rFonts w:ascii="Wingdings 2" w:hAnsi="Wingdings 2" w:cs="OpenSymbol" w:hint="default"/>
      <w:sz w:val="24"/>
      <w:szCs w:val="24"/>
      <w:lang w:val="en-GB"/>
    </w:rPr>
  </w:style>
  <w:style w:type="character" w:customStyle="1" w:styleId="WW8Num98z1">
    <w:name w:val="WW8Num98z1"/>
    <w:rsid w:val="00047B8D"/>
    <w:rPr>
      <w:rFonts w:ascii="OpenSymbol" w:hAnsi="OpenSymbol" w:cs="OpenSymbol" w:hint="default"/>
    </w:rPr>
  </w:style>
  <w:style w:type="character" w:customStyle="1" w:styleId="WW8Num117z0">
    <w:name w:val="WW8Num117z0"/>
    <w:rsid w:val="00047B8D"/>
    <w:rPr>
      <w:rFonts w:ascii="Wingdings 2" w:hAnsi="Wingdings 2" w:cs="OpenSymbol" w:hint="default"/>
      <w:sz w:val="24"/>
      <w:szCs w:val="24"/>
      <w:lang w:val="en-GB"/>
    </w:rPr>
  </w:style>
  <w:style w:type="character" w:customStyle="1" w:styleId="WW8Num117z1">
    <w:name w:val="WW8Num117z1"/>
    <w:rsid w:val="00047B8D"/>
    <w:rPr>
      <w:rFonts w:ascii="OpenSymbol" w:hAnsi="OpenSymbol" w:cs="OpenSymbol" w:hint="default"/>
    </w:rPr>
  </w:style>
  <w:style w:type="character" w:customStyle="1" w:styleId="WW8Num99z0">
    <w:name w:val="WW8Num99z0"/>
    <w:rsid w:val="00047B8D"/>
    <w:rPr>
      <w:rFonts w:ascii="Wingdings 2" w:eastAsia="Arial" w:hAnsi="Wingdings 2" w:cs="OpenSymbol" w:hint="default"/>
      <w:sz w:val="24"/>
      <w:szCs w:val="24"/>
    </w:rPr>
  </w:style>
  <w:style w:type="character" w:customStyle="1" w:styleId="WW8Num99z1">
    <w:name w:val="WW8Num99z1"/>
    <w:rsid w:val="00047B8D"/>
    <w:rPr>
      <w:rFonts w:ascii="OpenSymbol" w:hAnsi="OpenSymbol" w:cs="OpenSymbol" w:hint="default"/>
    </w:rPr>
  </w:style>
  <w:style w:type="character" w:customStyle="1" w:styleId="WW8Num100z0">
    <w:name w:val="WW8Num100z0"/>
    <w:rsid w:val="00047B8D"/>
    <w:rPr>
      <w:rFonts w:ascii="Wingdings 2" w:hAnsi="Wingdings 2" w:cs="OpenSymbol" w:hint="default"/>
      <w:sz w:val="24"/>
      <w:szCs w:val="24"/>
      <w:lang w:val="en-GB"/>
    </w:rPr>
  </w:style>
  <w:style w:type="character" w:customStyle="1" w:styleId="WW8Num100z1">
    <w:name w:val="WW8Num100z1"/>
    <w:rsid w:val="00047B8D"/>
    <w:rPr>
      <w:rFonts w:ascii="OpenSymbol" w:hAnsi="OpenSymbol" w:cs="OpenSymbol" w:hint="default"/>
    </w:rPr>
  </w:style>
  <w:style w:type="character" w:customStyle="1" w:styleId="WW8Num92z0">
    <w:name w:val="WW8Num92z0"/>
    <w:rsid w:val="00047B8D"/>
    <w:rPr>
      <w:rFonts w:ascii="Symbol" w:eastAsia="Arial" w:hAnsi="Symbol" w:cs="OpenSymbol" w:hint="default"/>
      <w:sz w:val="24"/>
      <w:szCs w:val="24"/>
      <w:lang w:val="en-GB"/>
    </w:rPr>
  </w:style>
  <w:style w:type="character" w:customStyle="1" w:styleId="WW8Num92z1">
    <w:name w:val="WW8Num92z1"/>
    <w:rsid w:val="00047B8D"/>
    <w:rPr>
      <w:rFonts w:ascii="OpenSymbol" w:hAnsi="OpenSymbol" w:cs="OpenSymbol" w:hint="default"/>
    </w:rPr>
  </w:style>
  <w:style w:type="character" w:customStyle="1" w:styleId="WW8Num91z0">
    <w:name w:val="WW8Num91z0"/>
    <w:rsid w:val="00047B8D"/>
    <w:rPr>
      <w:rFonts w:ascii="Symbol" w:hAnsi="Symbol" w:cs="OpenSymbol" w:hint="default"/>
      <w:sz w:val="24"/>
      <w:szCs w:val="24"/>
      <w:lang w:val="en-GB"/>
    </w:rPr>
  </w:style>
  <w:style w:type="character" w:customStyle="1" w:styleId="WW8Num91z1">
    <w:name w:val="WW8Num91z1"/>
    <w:rsid w:val="00047B8D"/>
    <w:rPr>
      <w:rFonts w:ascii="OpenSymbol" w:hAnsi="OpenSymbol" w:cs="OpenSymbol" w:hint="default"/>
    </w:rPr>
  </w:style>
  <w:style w:type="character" w:customStyle="1" w:styleId="WW8Num93z0">
    <w:name w:val="WW8Num93z0"/>
    <w:rsid w:val="00047B8D"/>
    <w:rPr>
      <w:rFonts w:ascii="Symbol" w:eastAsia="Arial" w:hAnsi="Symbol" w:cs="OpenSymbol" w:hint="default"/>
      <w:sz w:val="24"/>
      <w:szCs w:val="24"/>
    </w:rPr>
  </w:style>
  <w:style w:type="character" w:customStyle="1" w:styleId="WW8Num93z1">
    <w:name w:val="WW8Num93z1"/>
    <w:rsid w:val="00047B8D"/>
    <w:rPr>
      <w:rFonts w:ascii="OpenSymbol" w:hAnsi="OpenSymbol" w:cs="OpenSymbol" w:hint="default"/>
    </w:rPr>
  </w:style>
  <w:style w:type="character" w:customStyle="1" w:styleId="WW8Num90z0">
    <w:name w:val="WW8Num90z0"/>
    <w:rsid w:val="00047B8D"/>
    <w:rPr>
      <w:rFonts w:ascii="Symbol" w:hAnsi="Symbol" w:cs="OpenSymbol" w:hint="default"/>
      <w:sz w:val="24"/>
      <w:szCs w:val="24"/>
      <w:lang w:val="en-GB"/>
    </w:rPr>
  </w:style>
  <w:style w:type="character" w:customStyle="1" w:styleId="WW8Num90z2">
    <w:name w:val="WW8Num90z2"/>
    <w:rsid w:val="00047B8D"/>
    <w:rPr>
      <w:rFonts w:ascii="Wingdings" w:hAnsi="Wingdings" w:cs="Wingdings" w:hint="default"/>
    </w:rPr>
  </w:style>
  <w:style w:type="character" w:customStyle="1" w:styleId="WW8Num90z3">
    <w:name w:val="WW8Num90z3"/>
    <w:rsid w:val="00047B8D"/>
    <w:rPr>
      <w:rFonts w:ascii="Symbol" w:hAnsi="Symbol" w:cs="Symbol" w:hint="default"/>
    </w:rPr>
  </w:style>
  <w:style w:type="character" w:customStyle="1" w:styleId="WW8Num89z3">
    <w:name w:val="WW8Num89z3"/>
    <w:rsid w:val="00047B8D"/>
    <w:rPr>
      <w:rFonts w:ascii="Symbol" w:hAnsi="Symbol" w:cs="Symbol" w:hint="default"/>
    </w:rPr>
  </w:style>
  <w:style w:type="character" w:customStyle="1" w:styleId="WW8Num105z0">
    <w:name w:val="WW8Num105z0"/>
    <w:rsid w:val="00047B8D"/>
    <w:rPr>
      <w:rFonts w:ascii="Symbol" w:hAnsi="Symbol" w:cs="Symbol" w:hint="default"/>
      <w:sz w:val="24"/>
      <w:szCs w:val="24"/>
      <w:lang w:val="en-GB"/>
    </w:rPr>
  </w:style>
  <w:style w:type="character" w:customStyle="1" w:styleId="WW8Num105z1">
    <w:name w:val="WW8Num105z1"/>
    <w:rsid w:val="00047B8D"/>
    <w:rPr>
      <w:rFonts w:ascii="Courier New" w:hAnsi="Courier New" w:cs="Courier New" w:hint="default"/>
    </w:rPr>
  </w:style>
  <w:style w:type="character" w:customStyle="1" w:styleId="WW8Num105z2">
    <w:name w:val="WW8Num105z2"/>
    <w:rsid w:val="00047B8D"/>
    <w:rPr>
      <w:rFonts w:ascii="Wingdings" w:hAnsi="Wingdings" w:cs="Wingdings" w:hint="default"/>
    </w:rPr>
  </w:style>
  <w:style w:type="character" w:customStyle="1" w:styleId="WW8Num106z0">
    <w:name w:val="WW8Num106z0"/>
    <w:rsid w:val="00047B8D"/>
    <w:rPr>
      <w:rFonts w:ascii="Symbol" w:hAnsi="Symbol" w:cs="Symbol" w:hint="default"/>
      <w:sz w:val="24"/>
      <w:szCs w:val="24"/>
    </w:rPr>
  </w:style>
  <w:style w:type="character" w:customStyle="1" w:styleId="WW8Num106z1">
    <w:name w:val="WW8Num106z1"/>
    <w:rsid w:val="00047B8D"/>
    <w:rPr>
      <w:rFonts w:ascii="Courier New" w:hAnsi="Courier New" w:cs="Courier New" w:hint="default"/>
    </w:rPr>
  </w:style>
  <w:style w:type="character" w:customStyle="1" w:styleId="WW8Num106z2">
    <w:name w:val="WW8Num106z2"/>
    <w:rsid w:val="00047B8D"/>
    <w:rPr>
      <w:rFonts w:ascii="Wingdings" w:hAnsi="Wingdings" w:cs="Wingdings" w:hint="default"/>
    </w:rPr>
  </w:style>
  <w:style w:type="character" w:customStyle="1" w:styleId="WW8Num107z0">
    <w:name w:val="WW8Num107z0"/>
    <w:rsid w:val="00047B8D"/>
    <w:rPr>
      <w:rFonts w:ascii="Symbol" w:eastAsia="Arial" w:hAnsi="Symbol" w:cs="Symbol" w:hint="default"/>
      <w:sz w:val="24"/>
      <w:szCs w:val="24"/>
      <w:lang w:val="en-GB"/>
    </w:rPr>
  </w:style>
  <w:style w:type="character" w:customStyle="1" w:styleId="WW8Num107z2">
    <w:name w:val="WW8Num107z2"/>
    <w:rsid w:val="00047B8D"/>
    <w:rPr>
      <w:rFonts w:ascii="Wingdings" w:hAnsi="Wingdings" w:cs="Wingdings" w:hint="default"/>
    </w:rPr>
  </w:style>
  <w:style w:type="character" w:customStyle="1" w:styleId="WW8Num107z4">
    <w:name w:val="WW8Num107z4"/>
    <w:rsid w:val="00047B8D"/>
    <w:rPr>
      <w:rFonts w:ascii="Courier New" w:hAnsi="Courier New" w:cs="Courier New" w:hint="default"/>
    </w:rPr>
  </w:style>
  <w:style w:type="character" w:customStyle="1" w:styleId="WW8Num108z0">
    <w:name w:val="WW8Num108z0"/>
    <w:rsid w:val="00047B8D"/>
    <w:rPr>
      <w:rFonts w:ascii="Symbol" w:eastAsia="Arial" w:hAnsi="Symbol" w:cs="Symbol" w:hint="default"/>
      <w:sz w:val="24"/>
      <w:szCs w:val="24"/>
      <w:lang w:val="en-GB"/>
    </w:rPr>
  </w:style>
  <w:style w:type="character" w:customStyle="1" w:styleId="WW8Num108z1">
    <w:name w:val="WW8Num108z1"/>
    <w:rsid w:val="00047B8D"/>
    <w:rPr>
      <w:rFonts w:ascii="Courier New" w:hAnsi="Courier New" w:cs="Courier New" w:hint="default"/>
    </w:rPr>
  </w:style>
  <w:style w:type="character" w:customStyle="1" w:styleId="WW8Num108z2">
    <w:name w:val="WW8Num108z2"/>
    <w:rsid w:val="00047B8D"/>
    <w:rPr>
      <w:rFonts w:ascii="Wingdings" w:hAnsi="Wingdings" w:cs="Wingdings" w:hint="default"/>
    </w:rPr>
  </w:style>
  <w:style w:type="character" w:customStyle="1" w:styleId="WW8Num109z0">
    <w:name w:val="WW8Num109z0"/>
    <w:rsid w:val="00047B8D"/>
    <w:rPr>
      <w:rFonts w:ascii="Symbol" w:eastAsia="Times New Roman" w:hAnsi="Symbol" w:cs="Symbol" w:hint="default"/>
      <w:sz w:val="24"/>
      <w:szCs w:val="24"/>
      <w:lang w:val="en-GB" w:eastAsia="el-GR"/>
    </w:rPr>
  </w:style>
  <w:style w:type="character" w:customStyle="1" w:styleId="WW8Num109z1">
    <w:name w:val="WW8Num109z1"/>
    <w:rsid w:val="00047B8D"/>
    <w:rPr>
      <w:rFonts w:ascii="Courier New" w:eastAsia="Arial" w:hAnsi="Courier New" w:cs="Courier New" w:hint="default"/>
      <w:sz w:val="24"/>
      <w:szCs w:val="24"/>
      <w:lang w:val="en-GB"/>
    </w:rPr>
  </w:style>
  <w:style w:type="character" w:customStyle="1" w:styleId="WW8Num109z2">
    <w:name w:val="WW8Num109z2"/>
    <w:rsid w:val="00047B8D"/>
    <w:rPr>
      <w:rFonts w:ascii="Wingdings" w:hAnsi="Wingdings" w:cs="Wingdings" w:hint="default"/>
    </w:rPr>
  </w:style>
  <w:style w:type="character" w:customStyle="1" w:styleId="WW8Num110z0">
    <w:name w:val="WW8Num110z0"/>
    <w:rsid w:val="00047B8D"/>
    <w:rPr>
      <w:rFonts w:ascii="Symbol" w:hAnsi="Symbol" w:cs="Symbol" w:hint="default"/>
      <w:sz w:val="24"/>
      <w:szCs w:val="24"/>
    </w:rPr>
  </w:style>
  <w:style w:type="character" w:customStyle="1" w:styleId="WW8Num110z1">
    <w:name w:val="WW8Num110z1"/>
    <w:rsid w:val="00047B8D"/>
    <w:rPr>
      <w:rFonts w:ascii="Courier New" w:hAnsi="Courier New" w:cs="Courier New" w:hint="default"/>
    </w:rPr>
  </w:style>
  <w:style w:type="character" w:customStyle="1" w:styleId="WW8Num110z2">
    <w:name w:val="WW8Num110z2"/>
    <w:rsid w:val="00047B8D"/>
    <w:rPr>
      <w:rFonts w:ascii="Wingdings" w:hAnsi="Wingdings" w:cs="Wingdings" w:hint="default"/>
    </w:rPr>
  </w:style>
  <w:style w:type="character" w:customStyle="1" w:styleId="WW8Num116z0">
    <w:name w:val="WW8Num116z0"/>
    <w:rsid w:val="00047B8D"/>
    <w:rPr>
      <w:rFonts w:ascii="Wingdings 2" w:hAnsi="Wingdings 2" w:cs="OpenSymbol" w:hint="default"/>
      <w:sz w:val="24"/>
      <w:szCs w:val="24"/>
      <w:lang w:val="en-GB"/>
    </w:rPr>
  </w:style>
  <w:style w:type="character" w:customStyle="1" w:styleId="WW8Num116z1">
    <w:name w:val="WW8Num116z1"/>
    <w:rsid w:val="00047B8D"/>
    <w:rPr>
      <w:rFonts w:ascii="OpenSymbol" w:hAnsi="OpenSymbol" w:cs="OpenSymbol" w:hint="default"/>
    </w:rPr>
  </w:style>
  <w:style w:type="character" w:customStyle="1" w:styleId="WW8Num112z0">
    <w:name w:val="WW8Num112z0"/>
    <w:rsid w:val="00047B8D"/>
    <w:rPr>
      <w:rFonts w:ascii="Symbol" w:eastAsia="Arial" w:hAnsi="Symbol" w:cs="Symbol" w:hint="default"/>
      <w:sz w:val="24"/>
      <w:szCs w:val="24"/>
      <w:lang w:val="en-GB"/>
    </w:rPr>
  </w:style>
  <w:style w:type="character" w:customStyle="1" w:styleId="WW8Num112z1">
    <w:name w:val="WW8Num112z1"/>
    <w:rsid w:val="00047B8D"/>
    <w:rPr>
      <w:rFonts w:ascii="Courier New" w:hAnsi="Courier New" w:cs="Courier New" w:hint="default"/>
    </w:rPr>
  </w:style>
  <w:style w:type="character" w:customStyle="1" w:styleId="WW8Num112z2">
    <w:name w:val="WW8Num112z2"/>
    <w:rsid w:val="00047B8D"/>
    <w:rPr>
      <w:rFonts w:ascii="Wingdings" w:hAnsi="Wingdings" w:cs="Wingdings" w:hint="default"/>
    </w:rPr>
  </w:style>
  <w:style w:type="character" w:customStyle="1" w:styleId="WW8Num113z0">
    <w:name w:val="WW8Num113z0"/>
    <w:rsid w:val="00047B8D"/>
    <w:rPr>
      <w:rFonts w:ascii="Symbol" w:hAnsi="Symbol" w:cs="Symbol" w:hint="default"/>
      <w:sz w:val="24"/>
      <w:szCs w:val="24"/>
    </w:rPr>
  </w:style>
  <w:style w:type="character" w:customStyle="1" w:styleId="WW8Num113z1">
    <w:name w:val="WW8Num113z1"/>
    <w:rsid w:val="00047B8D"/>
    <w:rPr>
      <w:rFonts w:ascii="Courier New" w:hAnsi="Courier New" w:cs="Courier New" w:hint="default"/>
    </w:rPr>
  </w:style>
  <w:style w:type="character" w:customStyle="1" w:styleId="WW8Num113z2">
    <w:name w:val="WW8Num113z2"/>
    <w:rsid w:val="00047B8D"/>
    <w:rPr>
      <w:rFonts w:ascii="Wingdings" w:hAnsi="Wingdings" w:cs="Wingdings" w:hint="default"/>
    </w:rPr>
  </w:style>
  <w:style w:type="character" w:customStyle="1" w:styleId="WW8Num114z0">
    <w:name w:val="WW8Num114z0"/>
    <w:rsid w:val="00047B8D"/>
    <w:rPr>
      <w:rFonts w:ascii="Symbol" w:hAnsi="Symbol" w:cs="Symbol" w:hint="default"/>
      <w:sz w:val="24"/>
      <w:szCs w:val="24"/>
    </w:rPr>
  </w:style>
  <w:style w:type="character" w:customStyle="1" w:styleId="WW8Num114z1">
    <w:name w:val="WW8Num114z1"/>
    <w:rsid w:val="00047B8D"/>
    <w:rPr>
      <w:rFonts w:ascii="Courier New" w:hAnsi="Courier New" w:cs="Courier New" w:hint="default"/>
    </w:rPr>
  </w:style>
  <w:style w:type="character" w:customStyle="1" w:styleId="WW8Num114z2">
    <w:name w:val="WW8Num114z2"/>
    <w:rsid w:val="00047B8D"/>
    <w:rPr>
      <w:rFonts w:ascii="Wingdings" w:hAnsi="Wingdings" w:cs="Wingdings" w:hint="default"/>
    </w:rPr>
  </w:style>
  <w:style w:type="character" w:customStyle="1" w:styleId="WW8Num115z0">
    <w:name w:val="WW8Num115z0"/>
    <w:rsid w:val="00047B8D"/>
    <w:rPr>
      <w:rFonts w:ascii="Symbol" w:hAnsi="Symbol" w:cs="Symbol" w:hint="default"/>
      <w:sz w:val="24"/>
      <w:szCs w:val="24"/>
      <w:lang w:val="en-GB"/>
    </w:rPr>
  </w:style>
  <w:style w:type="character" w:customStyle="1" w:styleId="WW8Num115z1">
    <w:name w:val="WW8Num115z1"/>
    <w:rsid w:val="00047B8D"/>
    <w:rPr>
      <w:rFonts w:ascii="Courier New" w:hAnsi="Courier New" w:cs="Courier New" w:hint="default"/>
    </w:rPr>
  </w:style>
  <w:style w:type="character" w:customStyle="1" w:styleId="WW8Num115z2">
    <w:name w:val="WW8Num115z2"/>
    <w:rsid w:val="00047B8D"/>
    <w:rPr>
      <w:rFonts w:ascii="Wingdings" w:hAnsi="Wingdings" w:cs="Wingdings" w:hint="default"/>
    </w:rPr>
  </w:style>
  <w:style w:type="character" w:customStyle="1" w:styleId="WW8Num111z0">
    <w:name w:val="WW8Num111z0"/>
    <w:rsid w:val="00047B8D"/>
    <w:rPr>
      <w:rFonts w:ascii="Symbol" w:hAnsi="Symbol" w:cs="Symbol" w:hint="default"/>
      <w:sz w:val="24"/>
      <w:szCs w:val="24"/>
      <w:lang w:val="en-GB"/>
    </w:rPr>
  </w:style>
  <w:style w:type="character" w:customStyle="1" w:styleId="WW8Num111z1">
    <w:name w:val="WW8Num111z1"/>
    <w:rsid w:val="00047B8D"/>
    <w:rPr>
      <w:rFonts w:ascii="Courier New" w:hAnsi="Courier New" w:cs="Courier New" w:hint="default"/>
    </w:rPr>
  </w:style>
  <w:style w:type="character" w:customStyle="1" w:styleId="WW8Num111z2">
    <w:name w:val="WW8Num111z2"/>
    <w:rsid w:val="00047B8D"/>
    <w:rPr>
      <w:rFonts w:ascii="Wingdings" w:hAnsi="Wingdings" w:cs="Wingdings" w:hint="default"/>
    </w:rPr>
  </w:style>
  <w:style w:type="character" w:customStyle="1" w:styleId="SC19303113">
    <w:name w:val="SC.19.303113"/>
    <w:uiPriority w:val="99"/>
    <w:rsid w:val="00047B8D"/>
    <w:rPr>
      <w:rFonts w:ascii="Palatino" w:hAnsi="Palatino" w:cs="Palatino" w:hint="default"/>
      <w:color w:val="000000"/>
      <w:sz w:val="20"/>
      <w:szCs w:val="20"/>
    </w:rPr>
  </w:style>
  <w:style w:type="character" w:customStyle="1" w:styleId="SC19303121">
    <w:name w:val="SC.19.303121"/>
    <w:uiPriority w:val="99"/>
    <w:rsid w:val="00047B8D"/>
    <w:rPr>
      <w:rFonts w:ascii="EBADJ H+ Helvetica" w:hAnsi="EBADJ H+ Helvetica" w:cs="EBADJ H+ Helvetica" w:hint="default"/>
      <w:b/>
      <w:bCs/>
      <w:color w:val="000000"/>
      <w:sz w:val="44"/>
      <w:szCs w:val="44"/>
    </w:rPr>
  </w:style>
  <w:style w:type="character" w:customStyle="1" w:styleId="SC6266252">
    <w:name w:val="SC.6.266252"/>
    <w:uiPriority w:val="99"/>
    <w:rsid w:val="00047B8D"/>
    <w:rPr>
      <w:rFonts w:ascii="CMFFD G+ Palatino" w:hAnsi="CMFFD G+ Palatino" w:cs="CMFFD G+ Palatino" w:hint="default"/>
      <w:color w:val="000000"/>
      <w:sz w:val="20"/>
      <w:szCs w:val="20"/>
    </w:rPr>
  </w:style>
  <w:style w:type="character" w:customStyle="1" w:styleId="apple-converted-space">
    <w:name w:val="apple-converted-space"/>
    <w:basedOn w:val="a1"/>
    <w:rsid w:val="00047B8D"/>
  </w:style>
  <w:style w:type="character" w:customStyle="1" w:styleId="italic">
    <w:name w:val="italic"/>
    <w:basedOn w:val="a1"/>
    <w:rsid w:val="00047B8D"/>
  </w:style>
  <w:style w:type="character" w:customStyle="1" w:styleId="icomheading1Char">
    <w:name w:val="icom_heading1 Char"/>
    <w:rsid w:val="00047B8D"/>
    <w:rPr>
      <w:rFonts w:ascii="Calibri" w:hAnsi="Calibri" w:cs="Arial" w:hint="default"/>
      <w:b/>
      <w:bCs/>
      <w:smallCaps/>
      <w:color w:val="000080"/>
      <w:kern w:val="32"/>
      <w:sz w:val="36"/>
      <w:szCs w:val="36"/>
      <w:lang w:val="en-GB" w:eastAsia="en-US"/>
    </w:rPr>
  </w:style>
  <w:style w:type="character" w:customStyle="1" w:styleId="uicontrol">
    <w:name w:val="uicontrol"/>
    <w:basedOn w:val="a1"/>
    <w:rsid w:val="00047B8D"/>
  </w:style>
  <w:style w:type="character" w:customStyle="1" w:styleId="wintitle">
    <w:name w:val="wintitle"/>
    <w:rsid w:val="00047B8D"/>
  </w:style>
  <w:style w:type="character" w:customStyle="1" w:styleId="hps">
    <w:name w:val="hps"/>
    <w:rsid w:val="00047B8D"/>
    <w:rPr>
      <w:rFonts w:ascii="Times New Roman" w:hAnsi="Times New Roman" w:cs="Times New Roman" w:hint="default"/>
    </w:rPr>
  </w:style>
  <w:style w:type="character" w:customStyle="1" w:styleId="shorttext">
    <w:name w:val="short_text"/>
    <w:rsid w:val="00047B8D"/>
    <w:rPr>
      <w:rFonts w:ascii="Times New Roman" w:hAnsi="Times New Roman" w:cs="Times New Roman" w:hint="default"/>
    </w:rPr>
  </w:style>
  <w:style w:type="character" w:customStyle="1" w:styleId="atn">
    <w:name w:val="atn"/>
    <w:rsid w:val="00047B8D"/>
    <w:rPr>
      <w:rFonts w:ascii="Times New Roman" w:hAnsi="Times New Roman" w:cs="Times New Roman" w:hint="default"/>
    </w:rPr>
  </w:style>
  <w:style w:type="table" w:styleId="16">
    <w:name w:val="Table Simple 1"/>
    <w:basedOn w:val="a2"/>
    <w:unhideWhenUsed/>
    <w:rsid w:val="00047B8D"/>
    <w:pPr>
      <w:kinsoku w:val="0"/>
      <w:overflowPunct w:val="0"/>
      <w:autoSpaceDE w:val="0"/>
      <w:autoSpaceDN w:val="0"/>
      <w:adjustRightInd w:val="0"/>
      <w:snapToGrid w:val="0"/>
      <w:jc w:val="right"/>
    </w:pPr>
    <w:rPr>
      <w:rFonts w:ascii="Arial" w:eastAsia="MS Mincho" w:hAnsi="Arial"/>
      <w:sz w:val="18"/>
      <w:szCs w:val="18"/>
    </w:rPr>
    <w:tblPr>
      <w:tblBorders>
        <w:top w:val="single" w:sz="12" w:space="0" w:color="008000"/>
        <w:bottom w:val="single" w:sz="12" w:space="0" w:color="008000"/>
      </w:tblBorders>
    </w:tblPr>
    <w:tblStylePr w:type="firstRow">
      <w:pPr>
        <w:wordWrap/>
        <w:spacing w:beforeLines="0" w:beforeAutospacing="1" w:afterLines="0" w:afterAutospacing="1" w:line="240" w:lineRule="auto"/>
        <w:ind w:leftChars="0" w:left="0" w:rightChars="0" w:right="0" w:firstLineChars="0" w:firstLine="0"/>
        <w:jc w:val="left"/>
      </w:pPr>
      <w:rPr>
        <w:rFonts w:ascii="Arial" w:hAnsi="Arial" w:cs="Arial" w:hint="default"/>
        <w:b/>
      </w:rPr>
      <w:tblPr/>
      <w:tcPr>
        <w:tcBorders>
          <w:bottom w:val="single" w:sz="6" w:space="0" w:color="008000"/>
        </w:tcBorders>
      </w:tcPr>
    </w:tblStylePr>
    <w:tblStylePr w:type="lastRow">
      <w:tblPr/>
      <w:tcPr>
        <w:tcBorders>
          <w:top w:val="single" w:sz="6" w:space="0" w:color="008000"/>
          <w:tl2br w:val="none" w:sz="0" w:space="0" w:color="auto"/>
          <w:tr2bl w:val="none" w:sz="0" w:space="0" w:color="auto"/>
        </w:tcBorders>
      </w:tcPr>
    </w:tblStylePr>
  </w:style>
  <w:style w:type="numbering" w:customStyle="1" w:styleId="WW8Num7">
    <w:name w:val="WW8Num7"/>
    <w:rsid w:val="00047B8D"/>
    <w:pPr>
      <w:numPr>
        <w:numId w:val="25"/>
      </w:numPr>
    </w:pPr>
  </w:style>
  <w:style w:type="numbering" w:customStyle="1" w:styleId="Style1">
    <w:name w:val="Style1"/>
    <w:rsid w:val="00047B8D"/>
    <w:pPr>
      <w:numPr>
        <w:numId w:val="26"/>
      </w:numPr>
    </w:pPr>
  </w:style>
  <w:style w:type="numbering" w:customStyle="1" w:styleId="Bulletedlist10pt">
    <w:name w:val="Bulleted list (10pt)"/>
    <w:rsid w:val="00047B8D"/>
    <w:pPr>
      <w:numPr>
        <w:numId w:val="27"/>
      </w:numPr>
    </w:pPr>
  </w:style>
  <w:style w:type="character" w:customStyle="1" w:styleId="39">
    <w:name w:val="Σώμα κειμένου3"/>
    <w:rsid w:val="000F2A36"/>
    <w:rPr>
      <w:rFonts w:ascii="Calibri" w:eastAsia="Calibri" w:hAnsi="Calibri" w:cs="Calibri" w:hint="default"/>
      <w:b w:val="0"/>
      <w:bCs w:val="0"/>
      <w:i w:val="0"/>
      <w:iCs w:val="0"/>
      <w:smallCaps w:val="0"/>
      <w:strike w:val="0"/>
      <w:dstrike w:val="0"/>
      <w:color w:val="000000"/>
      <w:spacing w:val="3"/>
      <w:w w:val="100"/>
      <w:position w:val="0"/>
      <w:sz w:val="19"/>
      <w:szCs w:val="19"/>
      <w:u w:val="none"/>
      <w:effect w:val="none"/>
      <w:lang w:val="en-GB" w:eastAsia="el-GR" w:bidi="el-GR"/>
    </w:rPr>
  </w:style>
  <w:style w:type="paragraph" w:customStyle="1" w:styleId="font5">
    <w:name w:val="font5"/>
    <w:basedOn w:val="a0"/>
    <w:rsid w:val="0093020D"/>
    <w:pPr>
      <w:spacing w:before="100" w:beforeAutospacing="1" w:after="100" w:afterAutospacing="1"/>
      <w:ind w:left="0"/>
      <w:jc w:val="left"/>
    </w:pPr>
    <w:rPr>
      <w:rFonts w:cs="Tahoma"/>
      <w:b/>
      <w:color w:val="000000"/>
      <w:kern w:val="0"/>
      <w:sz w:val="18"/>
      <w:szCs w:val="18"/>
      <w:lang w:eastAsia="el-GR"/>
    </w:rPr>
  </w:style>
  <w:style w:type="paragraph" w:customStyle="1" w:styleId="font6">
    <w:name w:val="font6"/>
    <w:basedOn w:val="a0"/>
    <w:rsid w:val="0093020D"/>
    <w:pPr>
      <w:spacing w:before="100" w:beforeAutospacing="1" w:after="100" w:afterAutospacing="1"/>
      <w:ind w:left="0"/>
      <w:jc w:val="left"/>
    </w:pPr>
    <w:rPr>
      <w:rFonts w:cs="Tahoma"/>
      <w:bCs w:val="0"/>
      <w:color w:val="000000"/>
      <w:kern w:val="0"/>
      <w:sz w:val="18"/>
      <w:szCs w:val="18"/>
      <w:lang w:eastAsia="el-GR"/>
    </w:rPr>
  </w:style>
  <w:style w:type="paragraph" w:customStyle="1" w:styleId="xl66">
    <w:name w:val="xl66"/>
    <w:basedOn w:val="a0"/>
    <w:rsid w:val="0093020D"/>
    <w:pPr>
      <w:shd w:val="clear" w:color="000000" w:fill="1F497D"/>
      <w:spacing w:before="100" w:beforeAutospacing="1" w:after="100" w:afterAutospacing="1"/>
      <w:ind w:left="0"/>
      <w:jc w:val="center"/>
      <w:textAlignment w:val="center"/>
    </w:pPr>
    <w:rPr>
      <w:rFonts w:ascii="Times New Roman" w:hAnsi="Times New Roman" w:cs="Times New Roman"/>
      <w:b/>
      <w:color w:val="FFFFFF"/>
      <w:kern w:val="0"/>
      <w:sz w:val="24"/>
      <w:szCs w:val="24"/>
      <w:lang w:eastAsia="el-GR"/>
    </w:rPr>
  </w:style>
  <w:style w:type="paragraph" w:customStyle="1" w:styleId="xl67">
    <w:name w:val="xl67"/>
    <w:basedOn w:val="a0"/>
    <w:rsid w:val="0093020D"/>
    <w:pPr>
      <w:spacing w:before="100" w:beforeAutospacing="1" w:after="100" w:afterAutospacing="1"/>
      <w:ind w:left="0"/>
      <w:jc w:val="left"/>
      <w:textAlignment w:val="center"/>
    </w:pPr>
    <w:rPr>
      <w:rFonts w:ascii="Times New Roman" w:hAnsi="Times New Roman" w:cs="Times New Roman"/>
      <w:bCs w:val="0"/>
      <w:kern w:val="0"/>
      <w:sz w:val="24"/>
      <w:szCs w:val="24"/>
      <w:lang w:eastAsia="el-GR"/>
    </w:rPr>
  </w:style>
  <w:style w:type="paragraph" w:customStyle="1" w:styleId="xl68">
    <w:name w:val="xl68"/>
    <w:basedOn w:val="a0"/>
    <w:rsid w:val="0093020D"/>
    <w:pPr>
      <w:spacing w:before="100" w:beforeAutospacing="1" w:after="100" w:afterAutospacing="1"/>
      <w:ind w:left="0"/>
      <w:jc w:val="left"/>
      <w:textAlignment w:val="center"/>
    </w:pPr>
    <w:rPr>
      <w:rFonts w:ascii="Times New Roman" w:hAnsi="Times New Roman" w:cs="Times New Roman"/>
      <w:bCs w:val="0"/>
      <w:kern w:val="0"/>
      <w:sz w:val="24"/>
      <w:szCs w:val="24"/>
      <w:lang w:eastAsia="el-GR"/>
    </w:rPr>
  </w:style>
  <w:style w:type="paragraph" w:customStyle="1" w:styleId="xl69">
    <w:name w:val="xl69"/>
    <w:basedOn w:val="a0"/>
    <w:rsid w:val="0093020D"/>
    <w:pPr>
      <w:spacing w:before="100" w:beforeAutospacing="1" w:after="100" w:afterAutospacing="1"/>
      <w:ind w:left="0"/>
      <w:jc w:val="left"/>
      <w:textAlignment w:val="center"/>
    </w:pPr>
    <w:rPr>
      <w:rFonts w:ascii="Times New Roman" w:hAnsi="Times New Roman" w:cs="Times New Roman"/>
      <w:bCs w:val="0"/>
      <w:color w:val="A6A6A6"/>
      <w:kern w:val="0"/>
      <w:sz w:val="24"/>
      <w:szCs w:val="24"/>
      <w:lang w:eastAsia="el-GR"/>
    </w:rPr>
  </w:style>
  <w:style w:type="paragraph" w:customStyle="1" w:styleId="xl70">
    <w:name w:val="xl70"/>
    <w:basedOn w:val="a0"/>
    <w:rsid w:val="0093020D"/>
    <w:pPr>
      <w:spacing w:before="100" w:beforeAutospacing="1" w:after="100" w:afterAutospacing="1"/>
      <w:ind w:left="0"/>
      <w:jc w:val="left"/>
      <w:textAlignment w:val="center"/>
    </w:pPr>
    <w:rPr>
      <w:rFonts w:ascii="Times New Roman" w:hAnsi="Times New Roman" w:cs="Times New Roman"/>
      <w:b/>
      <w:kern w:val="0"/>
      <w:sz w:val="24"/>
      <w:szCs w:val="24"/>
      <w:lang w:eastAsia="el-GR"/>
    </w:rPr>
  </w:style>
  <w:style w:type="paragraph" w:customStyle="1" w:styleId="xl71">
    <w:name w:val="xl71"/>
    <w:basedOn w:val="a0"/>
    <w:rsid w:val="0093020D"/>
    <w:pPr>
      <w:spacing w:before="100" w:beforeAutospacing="1" w:after="100" w:afterAutospacing="1"/>
      <w:ind w:left="0"/>
      <w:jc w:val="center"/>
      <w:textAlignment w:val="center"/>
    </w:pPr>
    <w:rPr>
      <w:rFonts w:ascii="Times New Roman" w:hAnsi="Times New Roman" w:cs="Times New Roman"/>
      <w:b/>
      <w:kern w:val="0"/>
      <w:sz w:val="24"/>
      <w:szCs w:val="24"/>
      <w:lang w:eastAsia="el-GR"/>
    </w:rPr>
  </w:style>
  <w:style w:type="paragraph" w:customStyle="1" w:styleId="xl72">
    <w:name w:val="xl72"/>
    <w:basedOn w:val="a0"/>
    <w:rsid w:val="0093020D"/>
    <w:pPr>
      <w:spacing w:before="100" w:beforeAutospacing="1" w:after="100" w:afterAutospacing="1"/>
      <w:ind w:left="0"/>
      <w:jc w:val="center"/>
      <w:textAlignment w:val="center"/>
    </w:pPr>
    <w:rPr>
      <w:rFonts w:ascii="Times New Roman" w:hAnsi="Times New Roman" w:cs="Times New Roman"/>
      <w:bCs w:val="0"/>
      <w:kern w:val="0"/>
      <w:sz w:val="24"/>
      <w:szCs w:val="24"/>
      <w:lang w:eastAsia="el-GR"/>
    </w:rPr>
  </w:style>
  <w:style w:type="paragraph" w:customStyle="1" w:styleId="xl73">
    <w:name w:val="xl73"/>
    <w:basedOn w:val="a0"/>
    <w:rsid w:val="0093020D"/>
    <w:pPr>
      <w:shd w:val="clear" w:color="000000" w:fill="1F497D"/>
      <w:spacing w:before="100" w:beforeAutospacing="1" w:after="100" w:afterAutospacing="1"/>
      <w:ind w:left="0"/>
      <w:jc w:val="center"/>
      <w:textAlignment w:val="center"/>
    </w:pPr>
    <w:rPr>
      <w:rFonts w:ascii="Times New Roman" w:hAnsi="Times New Roman" w:cs="Times New Roman"/>
      <w:b/>
      <w:color w:val="FFFFFF"/>
      <w:kern w:val="0"/>
      <w:sz w:val="24"/>
      <w:szCs w:val="24"/>
      <w:lang w:eastAsia="el-GR"/>
    </w:rPr>
  </w:style>
  <w:style w:type="paragraph" w:customStyle="1" w:styleId="xl74">
    <w:name w:val="xl74"/>
    <w:basedOn w:val="a0"/>
    <w:rsid w:val="009302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jc w:val="left"/>
      <w:textAlignment w:val="center"/>
    </w:pPr>
    <w:rPr>
      <w:rFonts w:ascii="Times New Roman" w:hAnsi="Times New Roman" w:cs="Times New Roman"/>
      <w:bCs w:val="0"/>
      <w:kern w:val="0"/>
      <w:sz w:val="24"/>
      <w:szCs w:val="24"/>
      <w:lang w:eastAsia="el-GR"/>
    </w:rPr>
  </w:style>
  <w:style w:type="paragraph" w:customStyle="1" w:styleId="xl75">
    <w:name w:val="xl75"/>
    <w:basedOn w:val="a0"/>
    <w:rsid w:val="009302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jc w:val="left"/>
      <w:textAlignment w:val="center"/>
    </w:pPr>
    <w:rPr>
      <w:rFonts w:ascii="Times New Roman" w:hAnsi="Times New Roman" w:cs="Times New Roman"/>
      <w:bCs w:val="0"/>
      <w:kern w:val="0"/>
      <w:sz w:val="24"/>
      <w:szCs w:val="24"/>
      <w:lang w:eastAsia="el-GR"/>
    </w:rPr>
  </w:style>
  <w:style w:type="paragraph" w:customStyle="1" w:styleId="xl76">
    <w:name w:val="xl76"/>
    <w:basedOn w:val="a0"/>
    <w:rsid w:val="009302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jc w:val="left"/>
      <w:textAlignment w:val="center"/>
    </w:pPr>
    <w:rPr>
      <w:rFonts w:ascii="Times New Roman" w:hAnsi="Times New Roman" w:cs="Times New Roman"/>
      <w:b/>
      <w:kern w:val="0"/>
      <w:sz w:val="24"/>
      <w:szCs w:val="24"/>
      <w:lang w:eastAsia="el-GR"/>
    </w:rPr>
  </w:style>
  <w:style w:type="paragraph" w:customStyle="1" w:styleId="xl77">
    <w:name w:val="xl77"/>
    <w:basedOn w:val="a0"/>
    <w:rsid w:val="009302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jc w:val="left"/>
      <w:textAlignment w:val="center"/>
    </w:pPr>
    <w:rPr>
      <w:rFonts w:ascii="Times New Roman" w:hAnsi="Times New Roman" w:cs="Times New Roman"/>
      <w:bCs w:val="0"/>
      <w:kern w:val="0"/>
      <w:sz w:val="24"/>
      <w:szCs w:val="24"/>
      <w:lang w:eastAsia="el-GR"/>
    </w:rPr>
  </w:style>
  <w:style w:type="paragraph" w:customStyle="1" w:styleId="xl78">
    <w:name w:val="xl78"/>
    <w:basedOn w:val="a0"/>
    <w:rsid w:val="009302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jc w:val="center"/>
      <w:textAlignment w:val="center"/>
    </w:pPr>
    <w:rPr>
      <w:rFonts w:ascii="Times New Roman" w:hAnsi="Times New Roman" w:cs="Times New Roman"/>
      <w:bCs w:val="0"/>
      <w:kern w:val="0"/>
      <w:sz w:val="24"/>
      <w:szCs w:val="24"/>
      <w:lang w:eastAsia="el-GR"/>
    </w:rPr>
  </w:style>
  <w:style w:type="paragraph" w:customStyle="1" w:styleId="xl79">
    <w:name w:val="xl79"/>
    <w:basedOn w:val="a0"/>
    <w:rsid w:val="009302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jc w:val="center"/>
      <w:textAlignment w:val="center"/>
    </w:pPr>
    <w:rPr>
      <w:rFonts w:ascii="Times New Roman" w:hAnsi="Times New Roman" w:cs="Times New Roman"/>
      <w:b/>
      <w:kern w:val="0"/>
      <w:sz w:val="24"/>
      <w:szCs w:val="24"/>
      <w:lang w:eastAsia="el-GR"/>
    </w:rPr>
  </w:style>
  <w:style w:type="paragraph" w:customStyle="1" w:styleId="xl80">
    <w:name w:val="xl80"/>
    <w:basedOn w:val="a0"/>
    <w:rsid w:val="009302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jc w:val="center"/>
      <w:textAlignment w:val="center"/>
    </w:pPr>
    <w:rPr>
      <w:rFonts w:ascii="Times New Roman" w:hAnsi="Times New Roman" w:cs="Times New Roman"/>
      <w:b/>
      <w:kern w:val="0"/>
      <w:sz w:val="24"/>
      <w:szCs w:val="24"/>
      <w:lang w:eastAsia="el-GR"/>
    </w:rPr>
  </w:style>
  <w:style w:type="paragraph" w:customStyle="1" w:styleId="xl81">
    <w:name w:val="xl81"/>
    <w:basedOn w:val="a0"/>
    <w:rsid w:val="009302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jc w:val="left"/>
      <w:textAlignment w:val="center"/>
    </w:pPr>
    <w:rPr>
      <w:rFonts w:ascii="Times New Roman" w:hAnsi="Times New Roman" w:cs="Times New Roman"/>
      <w:b/>
      <w:kern w:val="0"/>
      <w:sz w:val="24"/>
      <w:szCs w:val="24"/>
      <w:lang w:eastAsia="el-GR"/>
    </w:rPr>
  </w:style>
  <w:style w:type="paragraph" w:customStyle="1" w:styleId="xl82">
    <w:name w:val="xl82"/>
    <w:basedOn w:val="a0"/>
    <w:rsid w:val="009302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jc w:val="center"/>
      <w:textAlignment w:val="center"/>
    </w:pPr>
    <w:rPr>
      <w:rFonts w:ascii="Times New Roman" w:hAnsi="Times New Roman" w:cs="Times New Roman"/>
      <w:bCs w:val="0"/>
      <w:kern w:val="0"/>
      <w:sz w:val="24"/>
      <w:szCs w:val="24"/>
      <w:lang w:eastAsia="el-GR"/>
    </w:rPr>
  </w:style>
  <w:style w:type="paragraph" w:customStyle="1" w:styleId="xl83">
    <w:name w:val="xl83"/>
    <w:basedOn w:val="a0"/>
    <w:rsid w:val="009302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jc w:val="left"/>
      <w:textAlignment w:val="center"/>
    </w:pPr>
    <w:rPr>
      <w:rFonts w:ascii="Times New Roman" w:hAnsi="Times New Roman" w:cs="Times New Roman"/>
      <w:bCs w:val="0"/>
      <w:kern w:val="0"/>
      <w:sz w:val="24"/>
      <w:szCs w:val="24"/>
      <w:lang w:eastAsia="el-GR"/>
    </w:rPr>
  </w:style>
  <w:style w:type="paragraph" w:customStyle="1" w:styleId="xl84">
    <w:name w:val="xl84"/>
    <w:basedOn w:val="a0"/>
    <w:rsid w:val="009302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jc w:val="left"/>
    </w:pPr>
    <w:rPr>
      <w:rFonts w:ascii="Times New Roman" w:hAnsi="Times New Roman" w:cs="Times New Roman"/>
      <w:bCs w:val="0"/>
      <w:kern w:val="0"/>
      <w:sz w:val="24"/>
      <w:szCs w:val="24"/>
      <w:lang w:eastAsia="el-GR"/>
    </w:rPr>
  </w:style>
  <w:style w:type="paragraph" w:customStyle="1" w:styleId="xl85">
    <w:name w:val="xl85"/>
    <w:basedOn w:val="a0"/>
    <w:rsid w:val="003275CE"/>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ind w:left="0"/>
      <w:jc w:val="center"/>
      <w:textAlignment w:val="center"/>
    </w:pPr>
    <w:rPr>
      <w:rFonts w:ascii="Calibri" w:hAnsi="Calibri" w:cs="Times New Roman"/>
      <w:b/>
      <w:color w:val="FFFFFF"/>
      <w:kern w:val="0"/>
      <w:szCs w:val="20"/>
      <w:lang w:eastAsia="el-GR"/>
    </w:rPr>
  </w:style>
  <w:style w:type="paragraph" w:customStyle="1" w:styleId="xl86">
    <w:name w:val="xl86"/>
    <w:basedOn w:val="a0"/>
    <w:rsid w:val="003275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jc w:val="left"/>
    </w:pPr>
    <w:rPr>
      <w:rFonts w:ascii="Times New Roman" w:hAnsi="Times New Roman" w:cs="Times New Roman"/>
      <w:bCs w:val="0"/>
      <w:kern w:val="0"/>
      <w:sz w:val="24"/>
      <w:szCs w:val="24"/>
      <w:lang w:eastAsia="el-GR"/>
    </w:rPr>
  </w:style>
  <w:style w:type="paragraph" w:customStyle="1" w:styleId="xl87">
    <w:name w:val="xl87"/>
    <w:basedOn w:val="a0"/>
    <w:rsid w:val="003275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jc w:val="left"/>
      <w:textAlignment w:val="center"/>
    </w:pPr>
    <w:rPr>
      <w:rFonts w:ascii="Calibri" w:hAnsi="Calibri" w:cs="Times New Roman"/>
      <w:bCs w:val="0"/>
      <w:kern w:val="0"/>
      <w:sz w:val="24"/>
      <w:szCs w:val="24"/>
      <w:lang w:eastAsia="el-GR"/>
    </w:rPr>
  </w:style>
  <w:style w:type="paragraph" w:customStyle="1" w:styleId="xl88">
    <w:name w:val="xl88"/>
    <w:basedOn w:val="a0"/>
    <w:rsid w:val="003275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jc w:val="center"/>
      <w:textAlignment w:val="center"/>
    </w:pPr>
    <w:rPr>
      <w:rFonts w:ascii="Calibri" w:hAnsi="Calibri" w:cs="Times New Roman"/>
      <w:bCs w:val="0"/>
      <w:kern w:val="0"/>
      <w:sz w:val="24"/>
      <w:szCs w:val="24"/>
      <w:lang w:eastAsia="el-GR"/>
    </w:rPr>
  </w:style>
  <w:style w:type="paragraph" w:customStyle="1" w:styleId="xl89">
    <w:name w:val="xl89"/>
    <w:basedOn w:val="a0"/>
    <w:rsid w:val="003275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jc w:val="center"/>
      <w:textAlignment w:val="center"/>
    </w:pPr>
    <w:rPr>
      <w:rFonts w:cs="Tahoma"/>
      <w:bCs w:val="0"/>
      <w:kern w:val="0"/>
      <w:szCs w:val="20"/>
      <w:lang w:eastAsia="el-GR"/>
    </w:rPr>
  </w:style>
  <w:style w:type="paragraph" w:customStyle="1" w:styleId="xl90">
    <w:name w:val="xl90"/>
    <w:basedOn w:val="a0"/>
    <w:rsid w:val="003275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jc w:val="left"/>
      <w:textAlignment w:val="center"/>
    </w:pPr>
    <w:rPr>
      <w:rFonts w:cs="Tahoma"/>
      <w:bCs w:val="0"/>
      <w:kern w:val="0"/>
      <w:szCs w:val="20"/>
      <w:lang w:eastAsia="el-GR"/>
    </w:rPr>
  </w:style>
  <w:style w:type="paragraph" w:customStyle="1" w:styleId="xl91">
    <w:name w:val="xl91"/>
    <w:basedOn w:val="a0"/>
    <w:rsid w:val="003275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jc w:val="left"/>
      <w:textAlignment w:val="center"/>
    </w:pPr>
    <w:rPr>
      <w:rFonts w:ascii="Calibri" w:hAnsi="Calibri" w:cs="Times New Roman"/>
      <w:bCs w:val="0"/>
      <w:kern w:val="0"/>
      <w:sz w:val="24"/>
      <w:szCs w:val="24"/>
      <w:lang w:eastAsia="el-GR"/>
    </w:rPr>
  </w:style>
  <w:style w:type="paragraph" w:customStyle="1" w:styleId="xl92">
    <w:name w:val="xl92"/>
    <w:basedOn w:val="a0"/>
    <w:rsid w:val="003275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jc w:val="center"/>
      <w:textAlignment w:val="center"/>
    </w:pPr>
    <w:rPr>
      <w:rFonts w:ascii="Calibri" w:hAnsi="Calibri" w:cs="Times New Roman"/>
      <w:b/>
      <w:kern w:val="0"/>
      <w:sz w:val="24"/>
      <w:szCs w:val="24"/>
      <w:lang w:eastAsia="el-GR"/>
    </w:rPr>
  </w:style>
  <w:style w:type="paragraph" w:customStyle="1" w:styleId="xl93">
    <w:name w:val="xl93"/>
    <w:basedOn w:val="a0"/>
    <w:rsid w:val="003275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jc w:val="center"/>
      <w:textAlignment w:val="center"/>
    </w:pPr>
    <w:rPr>
      <w:rFonts w:ascii="Times New Roman" w:hAnsi="Times New Roman" w:cs="Times New Roman"/>
      <w:bCs w:val="0"/>
      <w:kern w:val="0"/>
      <w:sz w:val="24"/>
      <w:szCs w:val="24"/>
      <w:lang w:eastAsia="el-GR"/>
    </w:rPr>
  </w:style>
  <w:style w:type="paragraph" w:customStyle="1" w:styleId="xl94">
    <w:name w:val="xl94"/>
    <w:basedOn w:val="a0"/>
    <w:rsid w:val="003275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jc w:val="left"/>
    </w:pPr>
    <w:rPr>
      <w:rFonts w:ascii="Calibri" w:hAnsi="Calibri" w:cs="Times New Roman"/>
      <w:bCs w:val="0"/>
      <w:kern w:val="0"/>
      <w:sz w:val="16"/>
      <w:szCs w:val="16"/>
      <w:lang w:eastAsia="el-GR"/>
    </w:rPr>
  </w:style>
  <w:style w:type="paragraph" w:customStyle="1" w:styleId="xl95">
    <w:name w:val="xl95"/>
    <w:basedOn w:val="a0"/>
    <w:rsid w:val="003275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jc w:val="left"/>
      <w:textAlignment w:val="center"/>
    </w:pPr>
    <w:rPr>
      <w:rFonts w:ascii="Calibri" w:hAnsi="Calibri" w:cs="Times New Roman"/>
      <w:bCs w:val="0"/>
      <w:kern w:val="0"/>
      <w:sz w:val="24"/>
      <w:szCs w:val="24"/>
      <w:lang w:eastAsia="el-GR"/>
    </w:rPr>
  </w:style>
  <w:style w:type="paragraph" w:customStyle="1" w:styleId="xl96">
    <w:name w:val="xl96"/>
    <w:basedOn w:val="a0"/>
    <w:rsid w:val="003275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jc w:val="left"/>
      <w:textAlignment w:val="center"/>
    </w:pPr>
    <w:rPr>
      <w:rFonts w:ascii="Calibri" w:hAnsi="Calibri" w:cs="Times New Roman"/>
      <w:bCs w:val="0"/>
      <w:kern w:val="0"/>
      <w:sz w:val="16"/>
      <w:szCs w:val="16"/>
      <w:lang w:eastAsia="el-GR"/>
    </w:rPr>
  </w:style>
  <w:style w:type="paragraph" w:customStyle="1" w:styleId="xl97">
    <w:name w:val="xl97"/>
    <w:basedOn w:val="a0"/>
    <w:rsid w:val="003275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jc w:val="left"/>
    </w:pPr>
    <w:rPr>
      <w:rFonts w:ascii="Calibri" w:hAnsi="Calibri" w:cs="Times New Roman"/>
      <w:bCs w:val="0"/>
      <w:kern w:val="0"/>
      <w:sz w:val="24"/>
      <w:szCs w:val="24"/>
      <w:lang w:eastAsia="el-GR"/>
    </w:rPr>
  </w:style>
  <w:style w:type="paragraph" w:customStyle="1" w:styleId="xl98">
    <w:name w:val="xl98"/>
    <w:basedOn w:val="a0"/>
    <w:rsid w:val="003275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jc w:val="center"/>
      <w:textAlignment w:val="center"/>
    </w:pPr>
    <w:rPr>
      <w:rFonts w:ascii="Calibri" w:hAnsi="Calibri" w:cs="Times New Roman"/>
      <w:b/>
      <w:kern w:val="0"/>
      <w:sz w:val="24"/>
      <w:szCs w:val="24"/>
      <w:lang w:eastAsia="el-GR"/>
    </w:rPr>
  </w:style>
  <w:style w:type="paragraph" w:customStyle="1" w:styleId="xl99">
    <w:name w:val="xl99"/>
    <w:basedOn w:val="a0"/>
    <w:rsid w:val="003275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jc w:val="left"/>
      <w:textAlignment w:val="center"/>
    </w:pPr>
    <w:rPr>
      <w:rFonts w:ascii="Calibri" w:hAnsi="Calibri" w:cs="Times New Roman"/>
      <w:bCs w:val="0"/>
      <w:kern w:val="0"/>
      <w:sz w:val="24"/>
      <w:szCs w:val="24"/>
      <w:lang w:eastAsia="el-GR"/>
    </w:rPr>
  </w:style>
  <w:style w:type="paragraph" w:customStyle="1" w:styleId="xl100">
    <w:name w:val="xl100"/>
    <w:basedOn w:val="a0"/>
    <w:rsid w:val="003275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jc w:val="left"/>
      <w:textAlignment w:val="center"/>
    </w:pPr>
    <w:rPr>
      <w:rFonts w:ascii="Calibri" w:hAnsi="Calibri" w:cs="Times New Roman"/>
      <w:b/>
      <w:kern w:val="0"/>
      <w:sz w:val="24"/>
      <w:szCs w:val="24"/>
      <w:lang w:eastAsia="el-GR"/>
    </w:rPr>
  </w:style>
  <w:style w:type="paragraph" w:customStyle="1" w:styleId="xl101">
    <w:name w:val="xl101"/>
    <w:basedOn w:val="a0"/>
    <w:rsid w:val="003275CE"/>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ind w:left="0"/>
      <w:jc w:val="center"/>
      <w:textAlignment w:val="center"/>
    </w:pPr>
    <w:rPr>
      <w:rFonts w:ascii="Calibri" w:hAnsi="Calibri" w:cs="Times New Roman"/>
      <w:b/>
      <w:color w:val="FFFFFF"/>
      <w:kern w:val="0"/>
      <w:sz w:val="24"/>
      <w:szCs w:val="24"/>
      <w:lang w:eastAsia="el-GR"/>
    </w:rPr>
  </w:style>
  <w:style w:type="paragraph" w:customStyle="1" w:styleId="xl102">
    <w:name w:val="xl102"/>
    <w:basedOn w:val="a0"/>
    <w:rsid w:val="003275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jc w:val="left"/>
    </w:pPr>
    <w:rPr>
      <w:rFonts w:ascii="Calibri" w:hAnsi="Calibri" w:cs="Times New Roman"/>
      <w:bCs w:val="0"/>
      <w:color w:val="FFFFFF"/>
      <w:kern w:val="0"/>
      <w:sz w:val="24"/>
      <w:szCs w:val="24"/>
      <w:lang w:eastAsia="el-GR"/>
    </w:rPr>
  </w:style>
  <w:style w:type="paragraph" w:customStyle="1" w:styleId="xl103">
    <w:name w:val="xl103"/>
    <w:basedOn w:val="a0"/>
    <w:rsid w:val="003275CE"/>
    <w:pPr>
      <w:pBdr>
        <w:top w:val="single" w:sz="4" w:space="0" w:color="auto"/>
        <w:left w:val="single" w:sz="4" w:space="0" w:color="auto"/>
        <w:right w:val="single" w:sz="4" w:space="0" w:color="auto"/>
      </w:pBdr>
      <w:shd w:val="clear" w:color="000000" w:fill="FFFFFF"/>
      <w:spacing w:before="100" w:beforeAutospacing="1" w:after="100" w:afterAutospacing="1"/>
      <w:ind w:left="0"/>
      <w:jc w:val="left"/>
      <w:textAlignment w:val="center"/>
    </w:pPr>
    <w:rPr>
      <w:rFonts w:ascii="Calibri" w:hAnsi="Calibri" w:cs="Times New Roman"/>
      <w:bCs w:val="0"/>
      <w:kern w:val="0"/>
      <w:sz w:val="24"/>
      <w:szCs w:val="24"/>
      <w:lang w:eastAsia="el-GR"/>
    </w:rPr>
  </w:style>
  <w:style w:type="paragraph" w:customStyle="1" w:styleId="xl104">
    <w:name w:val="xl104"/>
    <w:basedOn w:val="a0"/>
    <w:rsid w:val="003275CE"/>
    <w:pPr>
      <w:pBdr>
        <w:left w:val="single" w:sz="4" w:space="0" w:color="auto"/>
        <w:right w:val="single" w:sz="4" w:space="0" w:color="auto"/>
      </w:pBdr>
      <w:shd w:val="clear" w:color="000000" w:fill="FFFFFF"/>
      <w:spacing w:before="100" w:beforeAutospacing="1" w:after="100" w:afterAutospacing="1"/>
      <w:ind w:left="0"/>
      <w:jc w:val="left"/>
      <w:textAlignment w:val="center"/>
    </w:pPr>
    <w:rPr>
      <w:rFonts w:ascii="Calibri" w:hAnsi="Calibri" w:cs="Times New Roman"/>
      <w:bCs w:val="0"/>
      <w:kern w:val="0"/>
      <w:sz w:val="24"/>
      <w:szCs w:val="24"/>
      <w:lang w:eastAsia="el-GR"/>
    </w:rPr>
  </w:style>
  <w:style w:type="paragraph" w:customStyle="1" w:styleId="xl105">
    <w:name w:val="xl105"/>
    <w:basedOn w:val="a0"/>
    <w:rsid w:val="003275CE"/>
    <w:pPr>
      <w:pBdr>
        <w:left w:val="single" w:sz="4" w:space="0" w:color="auto"/>
        <w:bottom w:val="single" w:sz="4" w:space="0" w:color="auto"/>
        <w:right w:val="single" w:sz="4" w:space="0" w:color="auto"/>
      </w:pBdr>
      <w:shd w:val="clear" w:color="000000" w:fill="FFFFFF"/>
      <w:spacing w:before="100" w:beforeAutospacing="1" w:after="100" w:afterAutospacing="1"/>
      <w:ind w:left="0"/>
      <w:jc w:val="left"/>
      <w:textAlignment w:val="center"/>
    </w:pPr>
    <w:rPr>
      <w:rFonts w:ascii="Calibri" w:hAnsi="Calibri" w:cs="Times New Roman"/>
      <w:bCs w:val="0"/>
      <w:kern w:val="0"/>
      <w:sz w:val="24"/>
      <w:szCs w:val="24"/>
      <w:lang w:eastAsia="el-GR"/>
    </w:rPr>
  </w:style>
  <w:style w:type="character" w:customStyle="1" w:styleId="Char9">
    <w:name w:val="Λεζάντα Char"/>
    <w:aliases w:val="TF Char,Epígrafe Char,cap Char,Caption Char Char1,Cjption Char,CZption Char,Caption Char Char Char1,Caption Char Char Char Char,Caption1 Char Char Char,Caption1 Char Char Char Char Char,Caption Char1 Char Char,Λεζάντα Char1 Char"/>
    <w:link w:val="af6"/>
    <w:semiHidden/>
    <w:locked/>
    <w:rsid w:val="00442C9B"/>
    <w:rPr>
      <w:rFonts w:eastAsia="Batang"/>
      <w:b/>
      <w:bCs/>
      <w:lang w:eastAsia="ko-KR"/>
    </w:rPr>
  </w:style>
  <w:style w:type="paragraph" w:customStyle="1" w:styleId="CharCharCharChar">
    <w:name w:val="Char Char Char Char"/>
    <w:basedOn w:val="a0"/>
    <w:rsid w:val="005A0B4F"/>
    <w:pPr>
      <w:autoSpaceDE w:val="0"/>
      <w:autoSpaceDN w:val="0"/>
      <w:adjustRightInd w:val="0"/>
      <w:spacing w:after="160" w:line="240" w:lineRule="exact"/>
      <w:ind w:left="0"/>
      <w:jc w:val="left"/>
    </w:pPr>
    <w:rPr>
      <w:rFonts w:ascii="Verdana" w:hAnsi="Verdana" w:cs="Times New Roman"/>
      <w:bCs w:val="0"/>
      <w:kern w:val="0"/>
      <w:szCs w:val="20"/>
    </w:rPr>
  </w:style>
  <w:style w:type="character" w:customStyle="1" w:styleId="Mention1">
    <w:name w:val="Mention1"/>
    <w:uiPriority w:val="99"/>
    <w:semiHidden/>
    <w:unhideWhenUsed/>
    <w:rsid w:val="00465BB6"/>
    <w:rPr>
      <w:color w:val="2B579A"/>
      <w:shd w:val="clear" w:color="auto" w:fill="E6E6E6"/>
    </w:rPr>
  </w:style>
  <w:style w:type="paragraph" w:customStyle="1" w:styleId="WW-CommentText">
    <w:name w:val="WW-Comment Text"/>
    <w:basedOn w:val="a0"/>
    <w:rsid w:val="00BE0E99"/>
    <w:pPr>
      <w:suppressAutoHyphens/>
      <w:spacing w:before="120" w:after="120" w:line="288" w:lineRule="auto"/>
      <w:ind w:left="0"/>
    </w:pPr>
    <w:rPr>
      <w:rFonts w:eastAsia="MS Mincho" w:cs="Times New Roman"/>
      <w:bCs w:val="0"/>
      <w:kern w:val="0"/>
      <w:szCs w:val="20"/>
      <w:lang w:eastAsia="ar-SA"/>
    </w:rPr>
  </w:style>
  <w:style w:type="character" w:customStyle="1" w:styleId="CommentTextChar1">
    <w:name w:val="Comment Text Char1"/>
    <w:semiHidden/>
    <w:rsid w:val="009A3A1F"/>
    <w:rPr>
      <w:rFonts w:ascii="Verdana" w:eastAsia="Times New Roman" w:hAnsi="Verdana" w:cs="Times New Roman"/>
      <w:sz w:val="20"/>
      <w:szCs w:val="16"/>
      <w:lang w:eastAsia="el-GR"/>
    </w:rPr>
  </w:style>
  <w:style w:type="numbering" w:customStyle="1" w:styleId="10">
    <w:name w:val="Στυλ1"/>
    <w:uiPriority w:val="99"/>
    <w:rsid w:val="009A3A1F"/>
    <w:pPr>
      <w:numPr>
        <w:numId w:val="28"/>
      </w:numPr>
    </w:pPr>
  </w:style>
  <w:style w:type="numbering" w:customStyle="1" w:styleId="22">
    <w:name w:val="Στυλ2"/>
    <w:uiPriority w:val="99"/>
    <w:rsid w:val="009A3A1F"/>
    <w:pPr>
      <w:numPr>
        <w:numId w:val="29"/>
      </w:numPr>
    </w:pPr>
  </w:style>
  <w:style w:type="character" w:styleId="aff2">
    <w:name w:val="page number"/>
    <w:rsid w:val="009A3A1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l-GR"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qFormat="1"/>
    <w:lsdException w:name="footnote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Body Text 3" w:uiPriority="99"/>
    <w:lsdException w:name="Hyperlink" w:uiPriority="99"/>
    <w:lsdException w:name="Followed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semiHidden="0" w:uiPriority="99"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latentStyles>
  <w:style w:type="paragraph" w:default="1" w:styleId="a0">
    <w:name w:val="Normal"/>
    <w:qFormat/>
    <w:rsid w:val="00CC23F1"/>
    <w:pPr>
      <w:ind w:left="720"/>
      <w:jc w:val="both"/>
    </w:pPr>
    <w:rPr>
      <w:rFonts w:ascii="Tahoma" w:hAnsi="Tahoma" w:cs="Arial"/>
      <w:bCs/>
      <w:kern w:val="32"/>
      <w:szCs w:val="28"/>
      <w:lang w:eastAsia="en-US"/>
    </w:rPr>
  </w:style>
  <w:style w:type="paragraph" w:styleId="1">
    <w:name w:val="heading 1"/>
    <w:aliases w:val="icom_heading1,H1 Char,H1,Head1,Heading apps,h1,BMS Heading 1,H11,H12,H13,H14,H15,H16,H17,Outline1,Level 1 Topic Heading,Header1,Heading 1-ERI,l1,Head 1 (Chapter heading),Head 1,Head 11,Head 12,Head 111,Head 13,Head 112,Head 14,Head 113"/>
    <w:next w:val="icombodytext"/>
    <w:link w:val="1Char"/>
    <w:uiPriority w:val="9"/>
    <w:qFormat/>
    <w:rsid w:val="000C7477"/>
    <w:pPr>
      <w:keepNext/>
      <w:numPr>
        <w:numId w:val="17"/>
      </w:numPr>
      <w:pBdr>
        <w:bottom w:val="single" w:sz="12" w:space="1" w:color="000080"/>
      </w:pBdr>
      <w:tabs>
        <w:tab w:val="left" w:pos="851"/>
      </w:tabs>
      <w:spacing w:before="240" w:after="240"/>
      <w:outlineLvl w:val="0"/>
    </w:pPr>
    <w:rPr>
      <w:rFonts w:ascii="Calibri" w:hAnsi="Calibri"/>
      <w:b/>
      <w:bCs/>
      <w:smallCaps/>
      <w:color w:val="000080"/>
      <w:kern w:val="32"/>
      <w:sz w:val="36"/>
      <w:szCs w:val="36"/>
      <w:lang w:eastAsia="en-US"/>
    </w:rPr>
  </w:style>
  <w:style w:type="paragraph" w:styleId="21">
    <w:name w:val="heading 2"/>
    <w:aliases w:val="icom_heading2,2,Header 2,h2,Heading Bug,H2,Sub-Head1,Heading 2- no#,H21,H22,H23,H2Normal,Sub Head,H211,H212,H221,H2111,H24,H213,H222,H2112,H231,H2121,H2211,H21111,H25,H26,H214,H223,H2113,H27,H215,H224,H2114,H28,H216,H225,H2115,H232,H241"/>
    <w:next w:val="icombodytext"/>
    <w:link w:val="2Char"/>
    <w:uiPriority w:val="9"/>
    <w:qFormat/>
    <w:rsid w:val="000C7477"/>
    <w:pPr>
      <w:numPr>
        <w:ilvl w:val="1"/>
        <w:numId w:val="17"/>
      </w:numPr>
      <w:spacing w:before="240" w:after="240"/>
      <w:outlineLvl w:val="1"/>
    </w:pPr>
    <w:rPr>
      <w:rFonts w:ascii="Calibri" w:hAnsi="Calibri"/>
      <w:b/>
      <w:bCs/>
      <w:color w:val="000080"/>
      <w:kern w:val="32"/>
      <w:sz w:val="32"/>
      <w:szCs w:val="28"/>
      <w:lang w:eastAsia="en-US"/>
    </w:rPr>
  </w:style>
  <w:style w:type="paragraph" w:styleId="31">
    <w:name w:val="heading 3"/>
    <w:aliases w:val="icom_heading3,H3,Proposa,Project 3,h3,Heading 3 - old,1.2.3.,alltoc,3,Heading 4 Proposal,h31,h32,Bold Head,bh,(1.1.1),hd3,Minor,1.1.1 Heading,0,Heading 2.3,(Alt+3),Titles,(Alt+3)1,(Alt+3)2,(Alt+3)3,(Alt+3)4,(Alt+3)5,(Alt+3)6,(Alt+3)11,H31"/>
    <w:next w:val="icombodytext"/>
    <w:link w:val="3Char"/>
    <w:uiPriority w:val="9"/>
    <w:qFormat/>
    <w:rsid w:val="000C7477"/>
    <w:pPr>
      <w:numPr>
        <w:ilvl w:val="2"/>
        <w:numId w:val="17"/>
      </w:numPr>
      <w:tabs>
        <w:tab w:val="left" w:pos="851"/>
      </w:tabs>
      <w:spacing w:before="240" w:after="240"/>
      <w:outlineLvl w:val="2"/>
    </w:pPr>
    <w:rPr>
      <w:rFonts w:ascii="Calibri" w:hAnsi="Calibri"/>
      <w:b/>
      <w:bCs/>
      <w:color w:val="000080"/>
      <w:kern w:val="32"/>
      <w:sz w:val="30"/>
      <w:szCs w:val="26"/>
      <w:lang w:eastAsia="en-US"/>
    </w:rPr>
  </w:style>
  <w:style w:type="paragraph" w:styleId="41">
    <w:name w:val="heading 4"/>
    <w:aliases w:val="icom_heading4,Heading 4 Char3 Char,Heading 4 Char Char2 Char,h4 Char Char2 Char,H41 Char Char2 Char,H4 Char Char2 Char,t4 Char Char2 Char,h41 Char Char2 Char,H42 Char Char2 Char,H411 Char Char2 Char,h42 Char Char2 Char,H43 Char Char2 Char"/>
    <w:next w:val="icombodytext"/>
    <w:link w:val="4Char"/>
    <w:uiPriority w:val="9"/>
    <w:qFormat/>
    <w:rsid w:val="00FC3036"/>
    <w:pPr>
      <w:numPr>
        <w:ilvl w:val="3"/>
        <w:numId w:val="17"/>
      </w:numPr>
      <w:spacing w:before="240" w:after="240"/>
      <w:outlineLvl w:val="3"/>
    </w:pPr>
    <w:rPr>
      <w:rFonts w:ascii="Calibri" w:hAnsi="Calibri"/>
      <w:b/>
      <w:bCs/>
      <w:color w:val="000080"/>
      <w:kern w:val="32"/>
      <w:sz w:val="28"/>
      <w:szCs w:val="28"/>
      <w:lang w:eastAsia="en-US"/>
    </w:rPr>
  </w:style>
  <w:style w:type="paragraph" w:styleId="51">
    <w:name w:val="heading 5"/>
    <w:aliases w:val="icom_heading5,H5,H51,h5,H52,H511,H53,H512,H521,H5111,H54,H513,H55,H514,H56,H515,H522,H5112,H531,H5121,H541,H5131,H551,H5141,H57,H516,H523,H5113,H532,H5122,H542,H5132,H552,H5142,H58,H517,H524,H5114,H533,H5123,H543,H5133,H553,H5143,H59,H518"/>
    <w:next w:val="icombodytext"/>
    <w:link w:val="5Char"/>
    <w:uiPriority w:val="9"/>
    <w:qFormat/>
    <w:rsid w:val="00874F44"/>
    <w:pPr>
      <w:numPr>
        <w:ilvl w:val="4"/>
        <w:numId w:val="17"/>
      </w:numPr>
      <w:spacing w:before="240" w:after="240"/>
      <w:outlineLvl w:val="4"/>
    </w:pPr>
    <w:rPr>
      <w:rFonts w:ascii="Calibri" w:hAnsi="Calibri"/>
      <w:b/>
      <w:bCs/>
      <w:i/>
      <w:iCs/>
      <w:color w:val="000080"/>
      <w:kern w:val="32"/>
      <w:sz w:val="24"/>
      <w:szCs w:val="28"/>
      <w:lang w:eastAsia="en-US"/>
    </w:rPr>
  </w:style>
  <w:style w:type="paragraph" w:styleId="6">
    <w:name w:val="heading 6"/>
    <w:aliases w:val="icom_heading6,H6,Char Char,Char Char Char,Char Char + Left:  0 cm,... + Left:  0 cm,...,Char Char Char Char Char Char,Char Char Char Char Char,h6,Third Subheading,not Kinhill,H61,H62,H63,H64,H611,H65,H612,H621,H631,H641,H66,sub-dash,sd,cnp"/>
    <w:next w:val="icombodytext"/>
    <w:link w:val="6Char"/>
    <w:qFormat/>
    <w:rsid w:val="00874F44"/>
    <w:pPr>
      <w:numPr>
        <w:ilvl w:val="5"/>
        <w:numId w:val="17"/>
      </w:numPr>
      <w:spacing w:before="240" w:after="240"/>
      <w:outlineLvl w:val="5"/>
    </w:pPr>
    <w:rPr>
      <w:rFonts w:ascii="Calibri" w:hAnsi="Calibri"/>
      <w:b/>
      <w:i/>
      <w:color w:val="000080"/>
      <w:kern w:val="32"/>
      <w:szCs w:val="22"/>
      <w:lang w:eastAsia="en-US"/>
    </w:rPr>
  </w:style>
  <w:style w:type="paragraph" w:styleId="7">
    <w:name w:val="heading 7"/>
    <w:aliases w:val="icom_heading7,Επικεφαλίδα 7 Char Char,Επικεφαλίδα 7 Char Char Char,Επικεφαλίδα 7 Char Char + Justified,Heading 7 Char Char,Heading 7 Char Char Char,Heading 7 Char1,Heading 7 Char Char1 Char,Heading 7 Char Char1 Char Char Char Char Char Ch"/>
    <w:next w:val="icombodytext"/>
    <w:link w:val="7Char"/>
    <w:qFormat/>
    <w:rsid w:val="00FD69B5"/>
    <w:pPr>
      <w:numPr>
        <w:ilvl w:val="6"/>
        <w:numId w:val="17"/>
      </w:numPr>
      <w:spacing w:before="240" w:after="240"/>
      <w:outlineLvl w:val="6"/>
    </w:pPr>
    <w:rPr>
      <w:rFonts w:ascii="Calibri" w:hAnsi="Calibri"/>
      <w:b/>
      <w:bCs/>
      <w:i/>
      <w:color w:val="000080"/>
      <w:kern w:val="32"/>
      <w:szCs w:val="24"/>
      <w:lang w:eastAsia="en-US"/>
    </w:rPr>
  </w:style>
  <w:style w:type="paragraph" w:styleId="8">
    <w:name w:val="heading 8"/>
    <w:aliases w:val="icom_heading8,Legal Level 1.1.1.,ctp,Caption text (page-wide),tt,Center Bold,Annex,Center Bold1,Center Bold2,Center Bold3,Center Bold4,Center Bold5,Center Bold6,action,action1,action2,action11,action3,action4,action5,action6,action7"/>
    <w:next w:val="icombodytext"/>
    <w:link w:val="8Char"/>
    <w:qFormat/>
    <w:rsid w:val="00FD69B5"/>
    <w:pPr>
      <w:numPr>
        <w:ilvl w:val="7"/>
        <w:numId w:val="17"/>
      </w:numPr>
      <w:spacing w:before="240" w:after="240"/>
      <w:outlineLvl w:val="7"/>
    </w:pPr>
    <w:rPr>
      <w:rFonts w:ascii="Calibri" w:hAnsi="Calibri"/>
      <w:bCs/>
      <w:i/>
      <w:iCs/>
      <w:color w:val="000080"/>
      <w:kern w:val="32"/>
      <w:szCs w:val="24"/>
      <w:lang w:eastAsia="en-US"/>
    </w:rPr>
  </w:style>
  <w:style w:type="paragraph" w:styleId="9">
    <w:name w:val="heading 9"/>
    <w:aliases w:val="icom_heading9,AC&amp;E_1,App Heading,Legal Level 1.1.1.1.,Appendix,ctc,Caption text (column-wide),Annex1,Appen 1,App Heading1,App Heading2,progress,progress1,progress2,progress11,progress3,progress4,progress5,progress6,progress7,progress12,Uve"/>
    <w:next w:val="icombodytext"/>
    <w:link w:val="9Char"/>
    <w:qFormat/>
    <w:rsid w:val="00FD69B5"/>
    <w:pPr>
      <w:numPr>
        <w:ilvl w:val="8"/>
        <w:numId w:val="17"/>
      </w:numPr>
      <w:spacing w:before="240" w:after="240"/>
      <w:outlineLvl w:val="8"/>
    </w:pPr>
    <w:rPr>
      <w:rFonts w:ascii="Calibri" w:hAnsi="Calibri"/>
      <w:bCs/>
      <w:i/>
      <w:color w:val="000080"/>
      <w:kern w:val="3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icombodytext">
    <w:name w:val="icom_bodytext"/>
    <w:link w:val="icombodytextChar"/>
    <w:uiPriority w:val="99"/>
    <w:qFormat/>
    <w:rsid w:val="00860B8E"/>
    <w:pPr>
      <w:spacing w:before="120" w:after="120" w:line="288" w:lineRule="auto"/>
      <w:ind w:left="851"/>
      <w:jc w:val="both"/>
    </w:pPr>
    <w:rPr>
      <w:rFonts w:ascii="Calibri" w:hAnsi="Calibri"/>
      <w:bCs/>
      <w:kern w:val="32"/>
      <w:sz w:val="22"/>
      <w:szCs w:val="28"/>
    </w:rPr>
  </w:style>
  <w:style w:type="paragraph" w:styleId="11">
    <w:name w:val="toc 1"/>
    <w:next w:val="icombodytext"/>
    <w:link w:val="1Char0"/>
    <w:uiPriority w:val="39"/>
    <w:rsid w:val="00923808"/>
    <w:pPr>
      <w:spacing w:before="240" w:after="120" w:line="288" w:lineRule="auto"/>
    </w:pPr>
    <w:rPr>
      <w:rFonts w:ascii="Calibri" w:hAnsi="Calibri"/>
      <w:b/>
      <w:bCs/>
      <w:kern w:val="32"/>
      <w:lang w:eastAsia="en-US"/>
    </w:rPr>
  </w:style>
  <w:style w:type="paragraph" w:styleId="33">
    <w:name w:val="toc 3"/>
    <w:next w:val="icombodytext"/>
    <w:uiPriority w:val="39"/>
    <w:rsid w:val="00923808"/>
    <w:pPr>
      <w:spacing w:line="288" w:lineRule="auto"/>
      <w:ind w:left="400"/>
    </w:pPr>
    <w:rPr>
      <w:rFonts w:ascii="Calibri" w:hAnsi="Calibri"/>
      <w:kern w:val="32"/>
      <w:lang w:eastAsia="en-US"/>
    </w:rPr>
  </w:style>
  <w:style w:type="paragraph" w:styleId="a4">
    <w:name w:val="header"/>
    <w:aliases w:val="hd,Headertext,Header Titlos Prosforas,Header Char Char,Titlos Prosforas,Alt Header,ho,header odd,encabezado,ContentsHeader,Heade,Unicom_Header,E.e,hd Char Char,En-tête-1,En-tête-2"/>
    <w:basedOn w:val="a0"/>
    <w:link w:val="Char"/>
    <w:uiPriority w:val="99"/>
    <w:rsid w:val="0024221E"/>
    <w:pPr>
      <w:tabs>
        <w:tab w:val="center" w:pos="4320"/>
        <w:tab w:val="right" w:pos="8640"/>
      </w:tabs>
    </w:pPr>
    <w:rPr>
      <w:rFonts w:ascii="Arial Narrow" w:hAnsi="Arial Narrow" w:cs="Times New Roman"/>
      <w:b/>
      <w:sz w:val="18"/>
    </w:rPr>
  </w:style>
  <w:style w:type="paragraph" w:styleId="a5">
    <w:name w:val="footer"/>
    <w:aliases w:val="icom_footer,_υποσέλιδο,ft,f,fo,Footer1,f1,Fakelos_Enotita_Sel,HeaderSfragida,_?p?s???d?"/>
    <w:link w:val="Char0"/>
    <w:uiPriority w:val="99"/>
    <w:rsid w:val="00550A53"/>
    <w:pPr>
      <w:tabs>
        <w:tab w:val="center" w:pos="4320"/>
        <w:tab w:val="right" w:pos="8640"/>
      </w:tabs>
    </w:pPr>
    <w:rPr>
      <w:rFonts w:ascii="StoneSans ITC Hel" w:hAnsi="StoneSans ITC Hel"/>
      <w:b/>
      <w:bCs/>
      <w:kern w:val="32"/>
      <w:sz w:val="18"/>
      <w:szCs w:val="28"/>
      <w:lang w:eastAsia="en-US"/>
    </w:rPr>
  </w:style>
  <w:style w:type="paragraph" w:customStyle="1" w:styleId="icomtableofcontentstitle">
    <w:name w:val="icom_tableofcontents_title"/>
    <w:qFormat/>
    <w:rsid w:val="00AB15CD"/>
    <w:pPr>
      <w:jc w:val="center"/>
    </w:pPr>
    <w:rPr>
      <w:rFonts w:ascii="Calibri" w:hAnsi="Calibri" w:cs="Arial"/>
      <w:b/>
      <w:bCs/>
      <w:color w:val="1F497D"/>
      <w:kern w:val="32"/>
      <w:sz w:val="32"/>
      <w:szCs w:val="32"/>
      <w:lang w:eastAsia="en-US"/>
    </w:rPr>
  </w:style>
  <w:style w:type="paragraph" w:styleId="a6">
    <w:name w:val="Document Map"/>
    <w:basedOn w:val="a0"/>
    <w:link w:val="Char1"/>
    <w:semiHidden/>
    <w:rsid w:val="00E274AB"/>
    <w:pPr>
      <w:shd w:val="clear" w:color="auto" w:fill="000080"/>
    </w:pPr>
    <w:rPr>
      <w:rFonts w:cs="Times New Roman"/>
      <w:szCs w:val="20"/>
    </w:rPr>
  </w:style>
  <w:style w:type="paragraph" w:styleId="a7">
    <w:name w:val="Balloon Text"/>
    <w:basedOn w:val="a0"/>
    <w:link w:val="Char2"/>
    <w:uiPriority w:val="99"/>
    <w:rsid w:val="004C6570"/>
    <w:rPr>
      <w:rFonts w:cs="Times New Roman"/>
      <w:sz w:val="16"/>
      <w:szCs w:val="16"/>
    </w:rPr>
  </w:style>
  <w:style w:type="character" w:customStyle="1" w:styleId="Char2">
    <w:name w:val="Κείμενο πλαισίου Char"/>
    <w:link w:val="a7"/>
    <w:uiPriority w:val="99"/>
    <w:rsid w:val="004C6570"/>
    <w:rPr>
      <w:rFonts w:ascii="Tahoma" w:hAnsi="Tahoma" w:cs="Tahoma"/>
      <w:bCs/>
      <w:kern w:val="32"/>
      <w:sz w:val="16"/>
      <w:szCs w:val="16"/>
      <w:lang w:eastAsia="en-US"/>
    </w:rPr>
  </w:style>
  <w:style w:type="paragraph" w:styleId="42">
    <w:name w:val="toc 4"/>
    <w:next w:val="icombodytext"/>
    <w:uiPriority w:val="39"/>
    <w:rsid w:val="00923808"/>
    <w:pPr>
      <w:spacing w:line="288" w:lineRule="auto"/>
      <w:ind w:left="600"/>
    </w:pPr>
    <w:rPr>
      <w:rFonts w:ascii="Calibri" w:hAnsi="Calibri"/>
      <w:kern w:val="32"/>
      <w:lang w:eastAsia="en-US"/>
    </w:rPr>
  </w:style>
  <w:style w:type="paragraph" w:styleId="23">
    <w:name w:val="toc 2"/>
    <w:next w:val="icombodytext"/>
    <w:uiPriority w:val="39"/>
    <w:rsid w:val="00923808"/>
    <w:pPr>
      <w:spacing w:before="120" w:line="288" w:lineRule="auto"/>
      <w:ind w:left="200"/>
    </w:pPr>
    <w:rPr>
      <w:rFonts w:ascii="Calibri" w:hAnsi="Calibri"/>
      <w:b/>
      <w:iCs/>
      <w:kern w:val="32"/>
      <w:lang w:eastAsia="en-US"/>
    </w:rPr>
  </w:style>
  <w:style w:type="paragraph" w:styleId="52">
    <w:name w:val="toc 5"/>
    <w:next w:val="icombodytext"/>
    <w:uiPriority w:val="39"/>
    <w:rsid w:val="00923808"/>
    <w:pPr>
      <w:spacing w:line="288" w:lineRule="auto"/>
      <w:ind w:left="800"/>
    </w:pPr>
    <w:rPr>
      <w:rFonts w:ascii="Calibri" w:hAnsi="Calibri"/>
      <w:kern w:val="32"/>
      <w:lang w:eastAsia="en-US"/>
    </w:rPr>
  </w:style>
  <w:style w:type="character" w:styleId="-">
    <w:name w:val="Hyperlink"/>
    <w:aliases w:val="Δεσμός"/>
    <w:uiPriority w:val="99"/>
    <w:rsid w:val="0024221E"/>
    <w:rPr>
      <w:color w:val="0000FF"/>
      <w:u w:val="single"/>
    </w:rPr>
  </w:style>
  <w:style w:type="paragraph" w:customStyle="1" w:styleId="icombullet3">
    <w:name w:val="icom_bullet3"/>
    <w:basedOn w:val="icombullet2"/>
    <w:uiPriority w:val="99"/>
    <w:qFormat/>
    <w:rsid w:val="00423C5C"/>
    <w:pPr>
      <w:numPr>
        <w:numId w:val="15"/>
      </w:numPr>
    </w:pPr>
  </w:style>
  <w:style w:type="paragraph" w:styleId="24">
    <w:name w:val="Body Text 2"/>
    <w:basedOn w:val="a0"/>
    <w:link w:val="2Char0"/>
    <w:rsid w:val="007D3EEB"/>
    <w:pPr>
      <w:spacing w:after="120" w:line="480" w:lineRule="auto"/>
    </w:pPr>
    <w:rPr>
      <w:rFonts w:cs="Times New Roman"/>
    </w:rPr>
  </w:style>
  <w:style w:type="paragraph" w:customStyle="1" w:styleId="icombullet1">
    <w:name w:val="icom_bullet1"/>
    <w:basedOn w:val="icombodytext"/>
    <w:link w:val="icombullet1Char"/>
    <w:uiPriority w:val="99"/>
    <w:qFormat/>
    <w:rsid w:val="00423C5C"/>
    <w:pPr>
      <w:numPr>
        <w:numId w:val="3"/>
      </w:numPr>
    </w:pPr>
  </w:style>
  <w:style w:type="paragraph" w:customStyle="1" w:styleId="icombullet2">
    <w:name w:val="icom_bullet2"/>
    <w:basedOn w:val="icombullet1"/>
    <w:qFormat/>
    <w:rsid w:val="00423C5C"/>
    <w:pPr>
      <w:numPr>
        <w:numId w:val="1"/>
      </w:numPr>
    </w:pPr>
  </w:style>
  <w:style w:type="paragraph" w:customStyle="1" w:styleId="icomnumbullet1">
    <w:name w:val="icom_numbullet1"/>
    <w:basedOn w:val="icombullet1"/>
    <w:link w:val="icomnumbullet1Char"/>
    <w:rsid w:val="00153F4D"/>
    <w:pPr>
      <w:numPr>
        <w:numId w:val="13"/>
      </w:numPr>
    </w:pPr>
  </w:style>
  <w:style w:type="paragraph" w:customStyle="1" w:styleId="icomchecklistbullet">
    <w:name w:val="icom_checklist_bullet"/>
    <w:basedOn w:val="icombodytext"/>
    <w:rsid w:val="000C7477"/>
    <w:pPr>
      <w:numPr>
        <w:numId w:val="2"/>
      </w:numPr>
      <w:tabs>
        <w:tab w:val="clear" w:pos="1140"/>
      </w:tabs>
      <w:ind w:left="1208" w:hanging="357"/>
    </w:pPr>
    <w:rPr>
      <w:bCs w:val="0"/>
    </w:rPr>
  </w:style>
  <w:style w:type="paragraph" w:customStyle="1" w:styleId="icomchaptercoverdesc">
    <w:name w:val="icom_chapter_cover_desc"/>
    <w:qFormat/>
    <w:rsid w:val="00FB7E6E"/>
    <w:pPr>
      <w:jc w:val="center"/>
    </w:pPr>
    <w:rPr>
      <w:rFonts w:ascii="Calibri" w:hAnsi="Calibri"/>
      <w:b/>
      <w:bCs/>
      <w:caps/>
      <w:kern w:val="32"/>
      <w:sz w:val="28"/>
      <w:szCs w:val="22"/>
      <w:lang w:eastAsia="en-US"/>
    </w:rPr>
  </w:style>
  <w:style w:type="paragraph" w:customStyle="1" w:styleId="icomheader">
    <w:name w:val="icom_header"/>
    <w:qFormat/>
    <w:rsid w:val="00AB15CD"/>
    <w:pPr>
      <w:tabs>
        <w:tab w:val="center" w:pos="5112"/>
      </w:tabs>
    </w:pPr>
    <w:rPr>
      <w:rFonts w:ascii="Calibri" w:hAnsi="Calibri" w:cs="Arial"/>
      <w:bCs/>
      <w:kern w:val="32"/>
      <w:sz w:val="18"/>
      <w:szCs w:val="16"/>
      <w:lang w:eastAsia="en-US"/>
    </w:rPr>
  </w:style>
  <w:style w:type="paragraph" w:customStyle="1" w:styleId="icomchaptercovertitle">
    <w:name w:val="icom_chapter_cover_title"/>
    <w:link w:val="icomchaptercovertitleChar"/>
    <w:autoRedefine/>
    <w:qFormat/>
    <w:rsid w:val="00FB7E6E"/>
    <w:pPr>
      <w:jc w:val="center"/>
    </w:pPr>
    <w:rPr>
      <w:rFonts w:ascii="Calibri" w:hAnsi="Calibri"/>
      <w:b/>
      <w:bCs/>
      <w:color w:val="17365D"/>
      <w:kern w:val="32"/>
      <w:sz w:val="44"/>
      <w:szCs w:val="32"/>
      <w:lang w:eastAsia="en-US"/>
    </w:rPr>
  </w:style>
  <w:style w:type="paragraph" w:styleId="60">
    <w:name w:val="toc 6"/>
    <w:next w:val="a0"/>
    <w:uiPriority w:val="39"/>
    <w:rsid w:val="00923808"/>
    <w:pPr>
      <w:spacing w:line="288" w:lineRule="auto"/>
      <w:ind w:left="1000"/>
    </w:pPr>
    <w:rPr>
      <w:rFonts w:ascii="Calibri" w:hAnsi="Calibri"/>
      <w:kern w:val="32"/>
      <w:lang w:eastAsia="en-US"/>
    </w:rPr>
  </w:style>
  <w:style w:type="paragraph" w:styleId="a">
    <w:name w:val="List Number"/>
    <w:basedOn w:val="icombodytext"/>
    <w:rsid w:val="00621867"/>
    <w:pPr>
      <w:numPr>
        <w:numId w:val="8"/>
      </w:numPr>
    </w:pPr>
  </w:style>
  <w:style w:type="paragraph" w:styleId="2">
    <w:name w:val="List Number 2"/>
    <w:basedOn w:val="icombodytext"/>
    <w:rsid w:val="00621867"/>
    <w:pPr>
      <w:numPr>
        <w:numId w:val="9"/>
      </w:numPr>
    </w:pPr>
  </w:style>
  <w:style w:type="paragraph" w:styleId="3">
    <w:name w:val="List Number 3"/>
    <w:basedOn w:val="icombodytext"/>
    <w:rsid w:val="00621867"/>
    <w:pPr>
      <w:numPr>
        <w:numId w:val="10"/>
      </w:numPr>
    </w:pPr>
  </w:style>
  <w:style w:type="paragraph" w:styleId="4">
    <w:name w:val="List Number 4"/>
    <w:basedOn w:val="icombodytext"/>
    <w:rsid w:val="00621867"/>
    <w:pPr>
      <w:numPr>
        <w:numId w:val="11"/>
      </w:numPr>
    </w:pPr>
  </w:style>
  <w:style w:type="paragraph" w:styleId="5">
    <w:name w:val="List Number 5"/>
    <w:basedOn w:val="icombodytext"/>
    <w:rsid w:val="00621867"/>
    <w:pPr>
      <w:numPr>
        <w:numId w:val="12"/>
      </w:numPr>
    </w:pPr>
  </w:style>
  <w:style w:type="paragraph" w:styleId="a8">
    <w:name w:val="List Continue"/>
    <w:basedOn w:val="icombodytext"/>
    <w:rsid w:val="00621867"/>
    <w:pPr>
      <w:ind w:left="283"/>
    </w:pPr>
  </w:style>
  <w:style w:type="paragraph" w:styleId="25">
    <w:name w:val="List Continue 2"/>
    <w:basedOn w:val="icombodytext"/>
    <w:rsid w:val="00621867"/>
    <w:pPr>
      <w:ind w:left="566"/>
    </w:pPr>
  </w:style>
  <w:style w:type="paragraph" w:styleId="34">
    <w:name w:val="List Continue 3"/>
    <w:basedOn w:val="icombodytext"/>
    <w:rsid w:val="00621867"/>
    <w:pPr>
      <w:ind w:left="849"/>
    </w:pPr>
  </w:style>
  <w:style w:type="paragraph" w:styleId="43">
    <w:name w:val="List Continue 4"/>
    <w:basedOn w:val="icombodytext"/>
    <w:rsid w:val="00621867"/>
    <w:pPr>
      <w:ind w:left="1132"/>
    </w:pPr>
  </w:style>
  <w:style w:type="paragraph" w:styleId="53">
    <w:name w:val="List Continue 5"/>
    <w:basedOn w:val="icombodytext"/>
    <w:rsid w:val="00621867"/>
    <w:pPr>
      <w:ind w:left="1415"/>
    </w:pPr>
  </w:style>
  <w:style w:type="paragraph" w:styleId="50">
    <w:name w:val="List Bullet 5"/>
    <w:basedOn w:val="icombodytext"/>
    <w:rsid w:val="00621867"/>
    <w:pPr>
      <w:numPr>
        <w:numId w:val="7"/>
      </w:numPr>
    </w:pPr>
  </w:style>
  <w:style w:type="paragraph" w:styleId="40">
    <w:name w:val="List Bullet 4"/>
    <w:basedOn w:val="icombodytext"/>
    <w:rsid w:val="00621867"/>
    <w:pPr>
      <w:numPr>
        <w:numId w:val="6"/>
      </w:numPr>
    </w:pPr>
  </w:style>
  <w:style w:type="paragraph" w:styleId="30">
    <w:name w:val="List Bullet 3"/>
    <w:basedOn w:val="icombodytext"/>
    <w:rsid w:val="00621867"/>
    <w:pPr>
      <w:numPr>
        <w:numId w:val="5"/>
      </w:numPr>
    </w:pPr>
  </w:style>
  <w:style w:type="paragraph" w:styleId="20">
    <w:name w:val="List Bullet 2"/>
    <w:basedOn w:val="icombodytext"/>
    <w:rsid w:val="00621867"/>
    <w:pPr>
      <w:numPr>
        <w:numId w:val="4"/>
      </w:numPr>
    </w:pPr>
  </w:style>
  <w:style w:type="paragraph" w:styleId="a9">
    <w:name w:val="List Bullet"/>
    <w:basedOn w:val="icombodytext"/>
    <w:rsid w:val="00621867"/>
    <w:pPr>
      <w:tabs>
        <w:tab w:val="num" w:pos="1800"/>
      </w:tabs>
      <w:ind w:left="1800" w:hanging="360"/>
    </w:pPr>
  </w:style>
  <w:style w:type="paragraph" w:styleId="54">
    <w:name w:val="List 5"/>
    <w:basedOn w:val="icombodytext"/>
    <w:rsid w:val="00621867"/>
    <w:pPr>
      <w:ind w:left="1415" w:hanging="283"/>
    </w:pPr>
  </w:style>
  <w:style w:type="paragraph" w:styleId="44">
    <w:name w:val="List 4"/>
    <w:basedOn w:val="icombodytext"/>
    <w:rsid w:val="00621867"/>
    <w:pPr>
      <w:ind w:left="1132" w:hanging="283"/>
    </w:pPr>
  </w:style>
  <w:style w:type="paragraph" w:styleId="35">
    <w:name w:val="List 3"/>
    <w:basedOn w:val="icombodytext"/>
    <w:rsid w:val="00621867"/>
    <w:pPr>
      <w:ind w:left="849" w:hanging="283"/>
    </w:pPr>
  </w:style>
  <w:style w:type="paragraph" w:styleId="26">
    <w:name w:val="List 2"/>
    <w:basedOn w:val="icombodytext"/>
    <w:rsid w:val="00621867"/>
    <w:pPr>
      <w:ind w:left="566" w:hanging="283"/>
    </w:pPr>
  </w:style>
  <w:style w:type="paragraph" w:styleId="aa">
    <w:name w:val="List"/>
    <w:basedOn w:val="icombodytext"/>
    <w:rsid w:val="00621867"/>
    <w:pPr>
      <w:ind w:left="283" w:hanging="283"/>
    </w:pPr>
  </w:style>
  <w:style w:type="paragraph" w:styleId="70">
    <w:name w:val="toc 7"/>
    <w:basedOn w:val="a0"/>
    <w:next w:val="a0"/>
    <w:autoRedefine/>
    <w:uiPriority w:val="39"/>
    <w:rsid w:val="00923808"/>
    <w:pPr>
      <w:ind w:left="1200"/>
      <w:jc w:val="left"/>
    </w:pPr>
    <w:rPr>
      <w:rFonts w:ascii="Calibri" w:hAnsi="Calibri" w:cs="Times New Roman"/>
      <w:bCs w:val="0"/>
      <w:szCs w:val="20"/>
    </w:rPr>
  </w:style>
  <w:style w:type="paragraph" w:styleId="80">
    <w:name w:val="toc 8"/>
    <w:basedOn w:val="a0"/>
    <w:next w:val="a0"/>
    <w:autoRedefine/>
    <w:uiPriority w:val="39"/>
    <w:rsid w:val="00923808"/>
    <w:pPr>
      <w:ind w:left="1400"/>
      <w:jc w:val="left"/>
    </w:pPr>
    <w:rPr>
      <w:rFonts w:ascii="Calibri" w:hAnsi="Calibri" w:cs="Times New Roman"/>
      <w:bCs w:val="0"/>
      <w:szCs w:val="20"/>
    </w:rPr>
  </w:style>
  <w:style w:type="paragraph" w:styleId="90">
    <w:name w:val="toc 9"/>
    <w:basedOn w:val="a0"/>
    <w:next w:val="a0"/>
    <w:autoRedefine/>
    <w:uiPriority w:val="39"/>
    <w:rsid w:val="00923808"/>
    <w:pPr>
      <w:ind w:left="1600"/>
      <w:jc w:val="left"/>
    </w:pPr>
    <w:rPr>
      <w:rFonts w:ascii="Calibri" w:hAnsi="Calibri" w:cs="Times New Roman"/>
      <w:bCs w:val="0"/>
      <w:szCs w:val="20"/>
    </w:rPr>
  </w:style>
  <w:style w:type="paragraph" w:customStyle="1" w:styleId="icomtablebodytext">
    <w:name w:val="icom_table_bodytext"/>
    <w:qFormat/>
    <w:rsid w:val="004629EC"/>
    <w:pPr>
      <w:spacing w:line="288" w:lineRule="auto"/>
    </w:pPr>
    <w:rPr>
      <w:rFonts w:ascii="Arial Narrow" w:hAnsi="Arial Narrow" w:cs="Arial"/>
      <w:bCs/>
      <w:kern w:val="32"/>
      <w:sz w:val="18"/>
      <w:szCs w:val="28"/>
      <w:lang w:eastAsia="en-US"/>
    </w:rPr>
  </w:style>
  <w:style w:type="paragraph" w:customStyle="1" w:styleId="icomtablecolumntitle">
    <w:name w:val="icom_table_columntitle"/>
    <w:basedOn w:val="icomtablebodytext"/>
    <w:qFormat/>
    <w:rsid w:val="00424945"/>
    <w:pPr>
      <w:jc w:val="center"/>
    </w:pPr>
    <w:rPr>
      <w:b/>
      <w:szCs w:val="20"/>
    </w:rPr>
  </w:style>
  <w:style w:type="paragraph" w:customStyle="1" w:styleId="icompicturecaption">
    <w:name w:val="icom_picture_caption"/>
    <w:basedOn w:val="icombodytext"/>
    <w:next w:val="icombodytext"/>
    <w:rsid w:val="00AB15CD"/>
    <w:pPr>
      <w:jc w:val="center"/>
    </w:pPr>
    <w:rPr>
      <w:b/>
      <w:sz w:val="18"/>
      <w:szCs w:val="18"/>
    </w:rPr>
  </w:style>
  <w:style w:type="paragraph" w:customStyle="1" w:styleId="icomtablebullet1">
    <w:name w:val="icom_table_bullet1"/>
    <w:basedOn w:val="icomtablebodytext"/>
    <w:qFormat/>
    <w:rsid w:val="004629EC"/>
    <w:pPr>
      <w:numPr>
        <w:numId w:val="14"/>
      </w:numPr>
    </w:pPr>
  </w:style>
  <w:style w:type="paragraph" w:customStyle="1" w:styleId="icomnumbullet">
    <w:name w:val="icom_numbullet"/>
    <w:basedOn w:val="icomnumbullet1"/>
    <w:link w:val="icomnumbulletChar"/>
    <w:uiPriority w:val="99"/>
    <w:qFormat/>
    <w:rsid w:val="00423C5C"/>
    <w:pPr>
      <w:numPr>
        <w:numId w:val="18"/>
      </w:numPr>
      <w:ind w:left="1208" w:hanging="357"/>
    </w:pPr>
  </w:style>
  <w:style w:type="character" w:customStyle="1" w:styleId="Char0">
    <w:name w:val="Υποσέλιδο Char"/>
    <w:aliases w:val="icom_footer Char,_υποσέλιδο Char,ft Char,f Char,fo Char,Footer1 Char,f1 Char,Fakelos_Enotita_Sel Char,HeaderSfragida Char,_?p?s???d? Char"/>
    <w:link w:val="a5"/>
    <w:uiPriority w:val="99"/>
    <w:rsid w:val="00EB28F5"/>
    <w:rPr>
      <w:rFonts w:ascii="StoneSans ITC Hel" w:hAnsi="StoneSans ITC Hel"/>
      <w:b/>
      <w:bCs/>
      <w:kern w:val="32"/>
      <w:sz w:val="18"/>
      <w:szCs w:val="28"/>
      <w:lang w:eastAsia="en-US" w:bidi="ar-SA"/>
    </w:rPr>
  </w:style>
  <w:style w:type="character" w:customStyle="1" w:styleId="icombodytextChar">
    <w:name w:val="icom_bodytext Char"/>
    <w:link w:val="icombodytext"/>
    <w:uiPriority w:val="99"/>
    <w:rsid w:val="00860B8E"/>
    <w:rPr>
      <w:rFonts w:ascii="Calibri" w:hAnsi="Calibri"/>
      <w:bCs/>
      <w:kern w:val="32"/>
      <w:sz w:val="22"/>
      <w:szCs w:val="28"/>
      <w:lang w:val="en-GB" w:bidi="ar-SA"/>
    </w:rPr>
  </w:style>
  <w:style w:type="character" w:customStyle="1" w:styleId="icombullet1Char">
    <w:name w:val="icom_bullet1 Char"/>
    <w:link w:val="icombullet1"/>
    <w:uiPriority w:val="99"/>
    <w:rsid w:val="00423C5C"/>
    <w:rPr>
      <w:rFonts w:ascii="Calibri" w:hAnsi="Calibri"/>
      <w:bCs/>
      <w:kern w:val="32"/>
      <w:sz w:val="22"/>
      <w:szCs w:val="28"/>
    </w:rPr>
  </w:style>
  <w:style w:type="character" w:customStyle="1" w:styleId="icomnumbullet1Char">
    <w:name w:val="icom_numbullet1 Char"/>
    <w:link w:val="icomnumbullet1"/>
    <w:rsid w:val="00153F4D"/>
    <w:rPr>
      <w:rFonts w:ascii="Calibri" w:hAnsi="Calibri"/>
      <w:bCs/>
      <w:kern w:val="32"/>
      <w:sz w:val="22"/>
      <w:szCs w:val="28"/>
    </w:rPr>
  </w:style>
  <w:style w:type="character" w:customStyle="1" w:styleId="icomnumbulletChar">
    <w:name w:val="icom_numbullet Char"/>
    <w:link w:val="icomnumbullet"/>
    <w:uiPriority w:val="99"/>
    <w:rsid w:val="00423C5C"/>
    <w:rPr>
      <w:rFonts w:ascii="Calibri" w:hAnsi="Calibri"/>
      <w:bCs/>
      <w:kern w:val="32"/>
      <w:sz w:val="22"/>
      <w:szCs w:val="28"/>
    </w:rPr>
  </w:style>
  <w:style w:type="paragraph" w:customStyle="1" w:styleId="A0E349F008B644AAB6A282E0D042D17E">
    <w:name w:val="A0E349F008B644AAB6A282E0D042D17E"/>
    <w:rsid w:val="00351896"/>
    <w:pPr>
      <w:spacing w:after="200" w:line="276" w:lineRule="auto"/>
    </w:pPr>
    <w:rPr>
      <w:rFonts w:ascii="Calibri" w:hAnsi="Calibri"/>
      <w:sz w:val="22"/>
      <w:szCs w:val="22"/>
      <w:lang w:eastAsia="ja-JP"/>
    </w:rPr>
  </w:style>
  <w:style w:type="paragraph" w:customStyle="1" w:styleId="MMTitle">
    <w:name w:val="MM Title"/>
    <w:basedOn w:val="icomchaptercovertitle"/>
    <w:link w:val="MMTitleChar"/>
    <w:rsid w:val="00A24876"/>
    <w:rPr>
      <w:rFonts w:ascii="Tahoma" w:hAnsi="Tahoma"/>
      <w:color w:val="FF0000"/>
      <w:sz w:val="32"/>
    </w:rPr>
  </w:style>
  <w:style w:type="character" w:customStyle="1" w:styleId="icomchaptercovertitleChar">
    <w:name w:val="icom_chapter_cover_title Char"/>
    <w:link w:val="icomchaptercovertitle"/>
    <w:rsid w:val="00FB7E6E"/>
    <w:rPr>
      <w:rFonts w:ascii="Calibri" w:hAnsi="Calibri"/>
      <w:b/>
      <w:bCs/>
      <w:color w:val="17365D"/>
      <w:kern w:val="32"/>
      <w:sz w:val="44"/>
      <w:szCs w:val="32"/>
      <w:lang w:eastAsia="en-US" w:bidi="ar-SA"/>
    </w:rPr>
  </w:style>
  <w:style w:type="character" w:customStyle="1" w:styleId="MMTitleChar">
    <w:name w:val="MM Title Char"/>
    <w:link w:val="MMTitle"/>
    <w:rsid w:val="00A24876"/>
    <w:rPr>
      <w:rFonts w:ascii="Tahoma" w:hAnsi="Tahoma" w:cs="Arial"/>
      <w:b/>
      <w:bCs/>
      <w:color w:val="FF0000"/>
      <w:kern w:val="32"/>
      <w:sz w:val="32"/>
      <w:szCs w:val="32"/>
      <w:lang w:val="en-GB" w:eastAsia="en-US"/>
    </w:rPr>
  </w:style>
  <w:style w:type="paragraph" w:customStyle="1" w:styleId="MMTopic1">
    <w:name w:val="MM Topic 1"/>
    <w:basedOn w:val="21"/>
    <w:link w:val="MMTopic1Char"/>
    <w:rsid w:val="007856DE"/>
    <w:pPr>
      <w:outlineLvl w:val="0"/>
    </w:pPr>
  </w:style>
  <w:style w:type="character" w:customStyle="1" w:styleId="2Char">
    <w:name w:val="Επικεφαλίδα 2 Char"/>
    <w:aliases w:val="icom_heading2 Char,2 Char,Header 2 Char,h2 Char,Heading Bug Char,H2 Char,Sub-Head1 Char,Heading 2- no# Char,H21 Char,H22 Char,H23 Char,H2Normal Char,Sub Head Char,H211 Char,H212 Char,H221 Char,H2111 Char,H24 Char,H213 Char,H222 Char"/>
    <w:link w:val="21"/>
    <w:rsid w:val="000C7477"/>
    <w:rPr>
      <w:rFonts w:ascii="Calibri" w:hAnsi="Calibri"/>
      <w:b/>
      <w:bCs/>
      <w:color w:val="000080"/>
      <w:kern w:val="32"/>
      <w:sz w:val="32"/>
      <w:szCs w:val="28"/>
      <w:lang w:eastAsia="en-US"/>
    </w:rPr>
  </w:style>
  <w:style w:type="character" w:customStyle="1" w:styleId="MMTopic1Char">
    <w:name w:val="MM Topic 1 Char"/>
    <w:link w:val="MMTopic1"/>
    <w:rsid w:val="007856DE"/>
    <w:rPr>
      <w:rFonts w:ascii="Calibri" w:hAnsi="Calibri"/>
      <w:b/>
      <w:bCs/>
      <w:color w:val="000080"/>
      <w:kern w:val="32"/>
      <w:sz w:val="32"/>
      <w:szCs w:val="28"/>
      <w:lang w:val="en-GB" w:eastAsia="en-US"/>
    </w:rPr>
  </w:style>
  <w:style w:type="paragraph" w:customStyle="1" w:styleId="MMTopic2">
    <w:name w:val="MM Topic 2"/>
    <w:basedOn w:val="31"/>
    <w:link w:val="MMTopic2Char"/>
    <w:rsid w:val="006D42F5"/>
    <w:pPr>
      <w:tabs>
        <w:tab w:val="num" w:pos="851"/>
      </w:tabs>
    </w:pPr>
  </w:style>
  <w:style w:type="character" w:customStyle="1" w:styleId="4Char">
    <w:name w:val="Επικεφαλίδα 4 Char"/>
    <w:aliases w:val="icom_heading4 Char,Heading 4 Char3 Char Char,Heading 4 Char Char2 Char Char,h4 Char Char2 Char Char,H41 Char Char2 Char Char,H4 Char Char2 Char Char,t4 Char Char2 Char Char,h41 Char Char2 Char Char,H42 Char Char2 Char Char"/>
    <w:link w:val="41"/>
    <w:uiPriority w:val="9"/>
    <w:rsid w:val="00FC3036"/>
    <w:rPr>
      <w:rFonts w:ascii="Calibri" w:hAnsi="Calibri"/>
      <w:b/>
      <w:bCs/>
      <w:color w:val="000080"/>
      <w:kern w:val="32"/>
      <w:sz w:val="28"/>
      <w:szCs w:val="28"/>
      <w:lang w:eastAsia="en-US"/>
    </w:rPr>
  </w:style>
  <w:style w:type="character" w:customStyle="1" w:styleId="MMTopic2Char">
    <w:name w:val="MM Topic 2 Char"/>
    <w:link w:val="MMTopic2"/>
    <w:rsid w:val="006D42F5"/>
    <w:rPr>
      <w:rFonts w:ascii="Calibri" w:hAnsi="Calibri"/>
      <w:b/>
      <w:bCs/>
      <w:color w:val="000080"/>
      <w:kern w:val="32"/>
      <w:sz w:val="30"/>
      <w:szCs w:val="26"/>
      <w:lang w:val="en-GB" w:eastAsia="en-US"/>
    </w:rPr>
  </w:style>
  <w:style w:type="paragraph" w:customStyle="1" w:styleId="MMTopic3">
    <w:name w:val="MM Topic 3"/>
    <w:basedOn w:val="41"/>
    <w:link w:val="MMTopic3Char"/>
    <w:rsid w:val="006D42F5"/>
  </w:style>
  <w:style w:type="character" w:customStyle="1" w:styleId="5Char">
    <w:name w:val="Επικεφαλίδα 5 Char"/>
    <w:aliases w:val="icom_heading5 Char,H5 Char,H51 Char,h5 Char,H52 Char,H511 Char,H53 Char,H512 Char,H521 Char,H5111 Char,H54 Char,H513 Char,H55 Char,H514 Char,H56 Char,H515 Char,H522 Char,H5112 Char,H531 Char,H5121 Char,H541 Char,H5131 Char,H551 Char"/>
    <w:link w:val="51"/>
    <w:uiPriority w:val="9"/>
    <w:rsid w:val="00874F44"/>
    <w:rPr>
      <w:rFonts w:ascii="Calibri" w:hAnsi="Calibri"/>
      <w:b/>
      <w:bCs/>
      <w:i/>
      <w:iCs/>
      <w:color w:val="000080"/>
      <w:kern w:val="32"/>
      <w:sz w:val="24"/>
      <w:szCs w:val="28"/>
      <w:lang w:val="en-GB" w:eastAsia="en-US"/>
    </w:rPr>
  </w:style>
  <w:style w:type="character" w:customStyle="1" w:styleId="MMTopic3Char">
    <w:name w:val="MM Topic 3 Char"/>
    <w:link w:val="MMTopic3"/>
    <w:rsid w:val="006D42F5"/>
    <w:rPr>
      <w:rFonts w:ascii="Calibri" w:hAnsi="Calibri"/>
      <w:b/>
      <w:bCs/>
      <w:color w:val="000080"/>
      <w:kern w:val="32"/>
      <w:sz w:val="28"/>
      <w:szCs w:val="28"/>
      <w:lang w:eastAsia="en-US"/>
    </w:rPr>
  </w:style>
  <w:style w:type="paragraph" w:customStyle="1" w:styleId="MMNotes">
    <w:name w:val="MM Notes"/>
    <w:basedOn w:val="icombodytext"/>
    <w:link w:val="MMNotesChar"/>
    <w:uiPriority w:val="99"/>
    <w:rsid w:val="007856DE"/>
    <w:rPr>
      <w:rFonts w:ascii="StoneSans ITC Hel" w:hAnsi="StoneSans ITC Hel"/>
      <w:lang w:eastAsia="en-US"/>
    </w:rPr>
  </w:style>
  <w:style w:type="character" w:customStyle="1" w:styleId="MMNotesChar">
    <w:name w:val="MM Notes Char"/>
    <w:link w:val="MMNotes"/>
    <w:uiPriority w:val="99"/>
    <w:rsid w:val="007856DE"/>
    <w:rPr>
      <w:rFonts w:ascii="StoneSans ITC Hel" w:hAnsi="StoneSans ITC Hel" w:cs="Arial"/>
      <w:bCs/>
      <w:kern w:val="32"/>
      <w:sz w:val="22"/>
      <w:szCs w:val="28"/>
      <w:lang w:val="en-GB" w:eastAsia="en-US"/>
    </w:rPr>
  </w:style>
  <w:style w:type="paragraph" w:customStyle="1" w:styleId="MMEmpty">
    <w:name w:val="MM Empty"/>
    <w:basedOn w:val="a0"/>
    <w:link w:val="MMEmptyChar"/>
    <w:rsid w:val="00A24876"/>
    <w:rPr>
      <w:rFonts w:cs="Times New Roman"/>
    </w:rPr>
  </w:style>
  <w:style w:type="character" w:customStyle="1" w:styleId="MMEmptyChar">
    <w:name w:val="MM Empty Char"/>
    <w:link w:val="MMEmpty"/>
    <w:rsid w:val="00A24876"/>
    <w:rPr>
      <w:rFonts w:ascii="Tahoma" w:hAnsi="Tahoma" w:cs="Arial"/>
      <w:bCs/>
      <w:kern w:val="32"/>
      <w:szCs w:val="28"/>
      <w:lang w:val="en-GB" w:eastAsia="en-US"/>
    </w:rPr>
  </w:style>
  <w:style w:type="paragraph" w:styleId="Web">
    <w:name w:val="Normal (Web)"/>
    <w:basedOn w:val="a0"/>
    <w:rsid w:val="00986AB4"/>
    <w:pPr>
      <w:spacing w:before="100" w:beforeAutospacing="1" w:after="100" w:afterAutospacing="1"/>
      <w:ind w:left="0"/>
      <w:jc w:val="left"/>
    </w:pPr>
    <w:rPr>
      <w:rFonts w:ascii="Times New Roman" w:hAnsi="Times New Roman" w:cs="Times New Roman"/>
      <w:bCs w:val="0"/>
      <w:kern w:val="0"/>
      <w:sz w:val="24"/>
      <w:szCs w:val="24"/>
      <w:lang w:eastAsia="el-GR"/>
    </w:rPr>
  </w:style>
  <w:style w:type="character" w:styleId="ab">
    <w:name w:val="annotation reference"/>
    <w:rsid w:val="00986AB4"/>
    <w:rPr>
      <w:rFonts w:cs="Times New Roman"/>
      <w:sz w:val="16"/>
      <w:szCs w:val="16"/>
    </w:rPr>
  </w:style>
  <w:style w:type="paragraph" w:styleId="ac">
    <w:name w:val="annotation text"/>
    <w:basedOn w:val="a0"/>
    <w:link w:val="Char3"/>
    <w:rsid w:val="00986AB4"/>
    <w:rPr>
      <w:rFonts w:cs="Times New Roman"/>
      <w:szCs w:val="20"/>
    </w:rPr>
  </w:style>
  <w:style w:type="character" w:customStyle="1" w:styleId="Char3">
    <w:name w:val="Κείμενο σχολίου Char"/>
    <w:link w:val="ac"/>
    <w:rsid w:val="00986AB4"/>
    <w:rPr>
      <w:rFonts w:ascii="Tahoma" w:hAnsi="Tahoma" w:cs="Arial"/>
      <w:bCs/>
      <w:kern w:val="32"/>
      <w:lang w:eastAsia="en-US"/>
    </w:rPr>
  </w:style>
  <w:style w:type="table" w:styleId="ad">
    <w:name w:val="Table Grid"/>
    <w:basedOn w:val="a2"/>
    <w:rsid w:val="006F6C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aliases w:val="Bullet2,Bullet21,Bullet22,Bullet23,Bullet211,Bullet24,Bullet25,Bullet26,Bullet27,bl11,Bullet212,Bullet28,bl12,Bullet213,Bullet29,bl13,Bullet214,Bullet210,Bullet215,Γράφημα,List Paragraph1,bl1,Bulleted List 1,FooterText,numbered,列出段落"/>
    <w:basedOn w:val="a0"/>
    <w:link w:val="Char4"/>
    <w:uiPriority w:val="34"/>
    <w:qFormat/>
    <w:rsid w:val="00B23578"/>
    <w:pPr>
      <w:spacing w:after="200" w:line="276" w:lineRule="auto"/>
      <w:contextualSpacing/>
      <w:jc w:val="left"/>
    </w:pPr>
    <w:rPr>
      <w:rFonts w:ascii="Calibri" w:eastAsia="Calibri" w:hAnsi="Calibri" w:cs="Times New Roman"/>
      <w:bCs w:val="0"/>
      <w:kern w:val="0"/>
      <w:sz w:val="22"/>
      <w:szCs w:val="22"/>
    </w:rPr>
  </w:style>
  <w:style w:type="paragraph" w:customStyle="1" w:styleId="MMHyperlink">
    <w:name w:val="MM Hyperlink"/>
    <w:basedOn w:val="a0"/>
    <w:link w:val="MMHyperlinkChar"/>
    <w:rsid w:val="00BA2167"/>
    <w:rPr>
      <w:rFonts w:cs="Times New Roman"/>
    </w:rPr>
  </w:style>
  <w:style w:type="character" w:customStyle="1" w:styleId="MMHyperlinkChar">
    <w:name w:val="MM Hyperlink Char"/>
    <w:link w:val="MMHyperlink"/>
    <w:rsid w:val="00BA2167"/>
    <w:rPr>
      <w:rFonts w:ascii="Tahoma" w:hAnsi="Tahoma" w:cs="Arial"/>
      <w:bCs/>
      <w:kern w:val="32"/>
      <w:szCs w:val="28"/>
      <w:lang w:eastAsia="en-US"/>
    </w:rPr>
  </w:style>
  <w:style w:type="paragraph" w:styleId="af">
    <w:name w:val="TOC Heading"/>
    <w:basedOn w:val="1"/>
    <w:next w:val="a0"/>
    <w:uiPriority w:val="39"/>
    <w:rsid w:val="00F56DB0"/>
    <w:pPr>
      <w:keepLines/>
      <w:numPr>
        <w:numId w:val="0"/>
      </w:numPr>
      <w:pBdr>
        <w:bottom w:val="none" w:sz="0" w:space="0" w:color="auto"/>
      </w:pBdr>
      <w:spacing w:before="480" w:after="0"/>
      <w:ind w:left="720"/>
      <w:jc w:val="both"/>
      <w:outlineLvl w:val="9"/>
    </w:pPr>
    <w:rPr>
      <w:rFonts w:ascii="Cambria" w:hAnsi="Cambria"/>
      <w:bCs w:val="0"/>
      <w:smallCaps w:val="0"/>
      <w:color w:val="365F91"/>
      <w:sz w:val="28"/>
      <w:szCs w:val="28"/>
    </w:rPr>
  </w:style>
  <w:style w:type="numbering" w:customStyle="1" w:styleId="Headings">
    <w:name w:val="Headings"/>
    <w:uiPriority w:val="99"/>
    <w:rsid w:val="007F2D48"/>
    <w:pPr>
      <w:numPr>
        <w:numId w:val="16"/>
      </w:numPr>
    </w:pPr>
  </w:style>
  <w:style w:type="table" w:customStyle="1" w:styleId="MediumList1-Accent11">
    <w:name w:val="Medium List 1 - Accent 11"/>
    <w:basedOn w:val="a2"/>
    <w:uiPriority w:val="65"/>
    <w:rsid w:val="00D34687"/>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paragraph" w:styleId="af0">
    <w:name w:val="annotation subject"/>
    <w:basedOn w:val="ac"/>
    <w:next w:val="ac"/>
    <w:link w:val="Char5"/>
    <w:uiPriority w:val="99"/>
    <w:rsid w:val="004238D8"/>
    <w:rPr>
      <w:b/>
    </w:rPr>
  </w:style>
  <w:style w:type="character" w:customStyle="1" w:styleId="Char5">
    <w:name w:val="Θέμα σχολίου Char"/>
    <w:link w:val="af0"/>
    <w:uiPriority w:val="99"/>
    <w:rsid w:val="004238D8"/>
    <w:rPr>
      <w:rFonts w:ascii="Tahoma" w:hAnsi="Tahoma" w:cs="Arial"/>
      <w:b/>
      <w:bCs/>
      <w:kern w:val="32"/>
      <w:lang w:eastAsia="en-US"/>
    </w:rPr>
  </w:style>
  <w:style w:type="character" w:customStyle="1" w:styleId="af1">
    <w:name w:val="Σώμα κειμένου_"/>
    <w:link w:val="12"/>
    <w:rsid w:val="00FD1C14"/>
    <w:rPr>
      <w:rFonts w:ascii="Calibri" w:eastAsia="Calibri" w:hAnsi="Calibri" w:cs="Calibri"/>
      <w:b w:val="0"/>
      <w:bCs w:val="0"/>
      <w:i w:val="0"/>
      <w:iCs w:val="0"/>
      <w:smallCaps w:val="0"/>
      <w:strike w:val="0"/>
      <w:spacing w:val="3"/>
      <w:sz w:val="19"/>
      <w:szCs w:val="19"/>
      <w:u w:val="none"/>
    </w:rPr>
  </w:style>
  <w:style w:type="character" w:customStyle="1" w:styleId="27">
    <w:name w:val="Σώμα κειμένου2"/>
    <w:rsid w:val="00FD1C14"/>
    <w:rPr>
      <w:rFonts w:ascii="Calibri" w:eastAsia="Calibri" w:hAnsi="Calibri" w:cs="Calibri"/>
      <w:b w:val="0"/>
      <w:bCs w:val="0"/>
      <w:i w:val="0"/>
      <w:iCs w:val="0"/>
      <w:smallCaps w:val="0"/>
      <w:strike w:val="0"/>
      <w:color w:val="000000"/>
      <w:spacing w:val="3"/>
      <w:w w:val="100"/>
      <w:position w:val="0"/>
      <w:sz w:val="19"/>
      <w:szCs w:val="19"/>
      <w:u w:val="none"/>
      <w:lang w:val="en-GB" w:eastAsia="el-GR" w:bidi="el-GR"/>
    </w:rPr>
  </w:style>
  <w:style w:type="character" w:customStyle="1" w:styleId="71">
    <w:name w:val="Σώμα κειμένου (7)_"/>
    <w:link w:val="72"/>
    <w:rsid w:val="0077168C"/>
    <w:rPr>
      <w:rFonts w:ascii="Bookman Old Style" w:eastAsia="Bookman Old Style" w:hAnsi="Bookman Old Style" w:cs="Bookman Old Style"/>
      <w:spacing w:val="21"/>
      <w:sz w:val="15"/>
      <w:szCs w:val="15"/>
      <w:shd w:val="clear" w:color="auto" w:fill="FFFFFF"/>
    </w:rPr>
  </w:style>
  <w:style w:type="character" w:customStyle="1" w:styleId="81">
    <w:name w:val="Σώμα κειμένου (8)_"/>
    <w:link w:val="82"/>
    <w:rsid w:val="0077168C"/>
    <w:rPr>
      <w:rFonts w:ascii="Bookman Old Style" w:eastAsia="Bookman Old Style" w:hAnsi="Bookman Old Style" w:cs="Bookman Old Style"/>
      <w:i/>
      <w:iCs/>
      <w:spacing w:val="-32"/>
      <w:sz w:val="16"/>
      <w:szCs w:val="16"/>
      <w:shd w:val="clear" w:color="auto" w:fill="FFFFFF"/>
    </w:rPr>
  </w:style>
  <w:style w:type="character" w:customStyle="1" w:styleId="8Calibri850">
    <w:name w:val="Σώμα κειμένου (8) + Calibri;8;5 στ.;Χωρίς πλάγια γραφή;Διάστιχο 0 στ."/>
    <w:rsid w:val="0077168C"/>
    <w:rPr>
      <w:rFonts w:ascii="Calibri" w:eastAsia="Calibri" w:hAnsi="Calibri" w:cs="Calibri"/>
      <w:i/>
      <w:iCs/>
      <w:color w:val="000000"/>
      <w:spacing w:val="0"/>
      <w:w w:val="100"/>
      <w:position w:val="0"/>
      <w:sz w:val="17"/>
      <w:szCs w:val="17"/>
      <w:shd w:val="clear" w:color="auto" w:fill="FFFFFF"/>
      <w:lang w:val="en-GB" w:eastAsia="el-GR" w:bidi="el-GR"/>
    </w:rPr>
  </w:style>
  <w:style w:type="character" w:customStyle="1" w:styleId="8751">
    <w:name w:val="Σώμα κειμένου (8) + 7;5 στ.;Χωρίς πλάγια γραφή;Διάστιχο 1 στ."/>
    <w:rsid w:val="0077168C"/>
    <w:rPr>
      <w:rFonts w:ascii="Bookman Old Style" w:eastAsia="Bookman Old Style" w:hAnsi="Bookman Old Style" w:cs="Bookman Old Style"/>
      <w:i/>
      <w:iCs/>
      <w:color w:val="000000"/>
      <w:spacing w:val="21"/>
      <w:w w:val="100"/>
      <w:position w:val="0"/>
      <w:sz w:val="15"/>
      <w:szCs w:val="15"/>
      <w:shd w:val="clear" w:color="auto" w:fill="FFFFFF"/>
      <w:lang w:val="en-GB" w:eastAsia="el-GR" w:bidi="el-GR"/>
    </w:rPr>
  </w:style>
  <w:style w:type="paragraph" w:customStyle="1" w:styleId="72">
    <w:name w:val="Σώμα κειμένου (7)"/>
    <w:basedOn w:val="a0"/>
    <w:link w:val="71"/>
    <w:rsid w:val="0077168C"/>
    <w:pPr>
      <w:widowControl w:val="0"/>
      <w:shd w:val="clear" w:color="auto" w:fill="FFFFFF"/>
      <w:spacing w:before="60" w:line="0" w:lineRule="atLeast"/>
      <w:ind w:left="0"/>
      <w:jc w:val="left"/>
    </w:pPr>
    <w:rPr>
      <w:rFonts w:ascii="Bookman Old Style" w:eastAsia="Bookman Old Style" w:hAnsi="Bookman Old Style" w:cs="Times New Roman"/>
      <w:bCs w:val="0"/>
      <w:spacing w:val="21"/>
      <w:kern w:val="0"/>
      <w:sz w:val="15"/>
      <w:szCs w:val="15"/>
    </w:rPr>
  </w:style>
  <w:style w:type="paragraph" w:customStyle="1" w:styleId="82">
    <w:name w:val="Σώμα κειμένου (8)"/>
    <w:basedOn w:val="a0"/>
    <w:link w:val="81"/>
    <w:rsid w:val="0077168C"/>
    <w:pPr>
      <w:widowControl w:val="0"/>
      <w:shd w:val="clear" w:color="auto" w:fill="FFFFFF"/>
      <w:spacing w:after="180" w:line="0" w:lineRule="atLeast"/>
      <w:ind w:left="0"/>
      <w:jc w:val="center"/>
    </w:pPr>
    <w:rPr>
      <w:rFonts w:ascii="Bookman Old Style" w:eastAsia="Bookman Old Style" w:hAnsi="Bookman Old Style" w:cs="Times New Roman"/>
      <w:bCs w:val="0"/>
      <w:i/>
      <w:iCs/>
      <w:spacing w:val="-32"/>
      <w:kern w:val="0"/>
      <w:sz w:val="16"/>
      <w:szCs w:val="16"/>
    </w:rPr>
  </w:style>
  <w:style w:type="paragraph" w:styleId="af2">
    <w:name w:val="Intense Quote"/>
    <w:basedOn w:val="a0"/>
    <w:next w:val="a0"/>
    <w:link w:val="Char6"/>
    <w:uiPriority w:val="30"/>
    <w:qFormat/>
    <w:rsid w:val="00C662B4"/>
    <w:pPr>
      <w:pBdr>
        <w:bottom w:val="single" w:sz="4" w:space="4" w:color="4F81BD"/>
      </w:pBdr>
      <w:spacing w:before="200" w:after="280"/>
      <w:ind w:left="936" w:right="936"/>
    </w:pPr>
    <w:rPr>
      <w:rFonts w:cs="Times New Roman"/>
      <w:b/>
      <w:bCs w:val="0"/>
      <w:i/>
      <w:iCs/>
      <w:color w:val="4F81BD"/>
    </w:rPr>
  </w:style>
  <w:style w:type="character" w:customStyle="1" w:styleId="Char6">
    <w:name w:val="Έντονο εισαγωγικό Char"/>
    <w:link w:val="af2"/>
    <w:uiPriority w:val="30"/>
    <w:rsid w:val="00C662B4"/>
    <w:rPr>
      <w:rFonts w:ascii="Tahoma" w:hAnsi="Tahoma" w:cs="Arial"/>
      <w:b/>
      <w:i/>
      <w:iCs/>
      <w:color w:val="4F81BD"/>
      <w:kern w:val="32"/>
      <w:szCs w:val="28"/>
      <w:lang w:eastAsia="en-US"/>
    </w:rPr>
  </w:style>
  <w:style w:type="character" w:customStyle="1" w:styleId="3Char">
    <w:name w:val="Επικεφαλίδα 3 Char"/>
    <w:aliases w:val="icom_heading3 Char,H3 Char,Proposa Char,Project 3 Char,h3 Char,Heading 3 - old Char,1.2.3. Char,alltoc Char,3 Char,Heading 4 Proposal Char,h31 Char,h32 Char,Bold Head Char,bh Char,(1.1.1) Char,hd3 Char,Minor Char,1.1.1 Heading Char"/>
    <w:link w:val="31"/>
    <w:uiPriority w:val="9"/>
    <w:rsid w:val="00081E0E"/>
    <w:rPr>
      <w:rFonts w:ascii="Calibri" w:hAnsi="Calibri"/>
      <w:b/>
      <w:bCs/>
      <w:color w:val="000080"/>
      <w:kern w:val="32"/>
      <w:sz w:val="30"/>
      <w:szCs w:val="26"/>
      <w:lang w:eastAsia="en-US"/>
    </w:rPr>
  </w:style>
  <w:style w:type="character" w:customStyle="1" w:styleId="6Char">
    <w:name w:val="Επικεφαλίδα 6 Char"/>
    <w:aliases w:val="icom_heading6 Char,H6 Char,Char Char Char1,Char Char Char Char1,Char Char + Left:  0 cm Char,... + Left:  0 cm Char,... Char,Char Char Char Char Char Char Char,Char Char Char Char Char Char1,h6 Char,Third Subheading Char,H61 Char"/>
    <w:link w:val="6"/>
    <w:rsid w:val="00874F44"/>
    <w:rPr>
      <w:rFonts w:ascii="Calibri" w:hAnsi="Calibri"/>
      <w:b/>
      <w:i/>
      <w:color w:val="000080"/>
      <w:kern w:val="32"/>
      <w:szCs w:val="22"/>
      <w:lang w:val="en-GB" w:eastAsia="en-US"/>
    </w:rPr>
  </w:style>
  <w:style w:type="character" w:customStyle="1" w:styleId="Char">
    <w:name w:val="Κεφαλίδα Char"/>
    <w:aliases w:val="hd Char,Headertext Char,Header Titlos Prosforas Char,Header Char Char Char,Titlos Prosforas Char,Alt Header Char,ho Char,header odd Char,encabezado Char,ContentsHeader Char,Heade Char,Unicom_Header Char,E.e Char,hd Char Char Char"/>
    <w:link w:val="a4"/>
    <w:uiPriority w:val="99"/>
    <w:locked/>
    <w:rsid w:val="0055493C"/>
    <w:rPr>
      <w:rFonts w:ascii="Arial Narrow" w:hAnsi="Arial Narrow" w:cs="Arial"/>
      <w:b/>
      <w:bCs/>
      <w:kern w:val="32"/>
      <w:sz w:val="18"/>
      <w:szCs w:val="28"/>
      <w:lang w:eastAsia="en-US"/>
    </w:rPr>
  </w:style>
  <w:style w:type="paragraph" w:styleId="af3">
    <w:name w:val="Body Text Indent"/>
    <w:basedOn w:val="a0"/>
    <w:link w:val="Char7"/>
    <w:rsid w:val="009B7090"/>
    <w:pPr>
      <w:spacing w:after="120"/>
      <w:ind w:left="360"/>
    </w:pPr>
    <w:rPr>
      <w:rFonts w:cs="Times New Roman"/>
    </w:rPr>
  </w:style>
  <w:style w:type="character" w:customStyle="1" w:styleId="Char7">
    <w:name w:val="Σώμα κείμενου με εσοχή Char"/>
    <w:link w:val="af3"/>
    <w:rsid w:val="009B7090"/>
    <w:rPr>
      <w:rFonts w:ascii="Tahoma" w:hAnsi="Tahoma" w:cs="Arial"/>
      <w:bCs/>
      <w:kern w:val="32"/>
      <w:szCs w:val="28"/>
      <w:lang w:eastAsia="en-US"/>
    </w:rPr>
  </w:style>
  <w:style w:type="character" w:customStyle="1" w:styleId="Heading1Char">
    <w:name w:val="Heading 1 Char"/>
    <w:aliases w:val="H1 Char Char Char1,H1 Char Char2,H1 Char2,Head1 Char1,Heading apps Char1,h1 Char1,BMS Heading 1 Char1,H11 Char1,H12 Char1,H13 Char1,H14 Char1,H15 Char1,H16 Char1,H17 Char1,Outline1 Char1,Level 1 Topic Heading Char1,Header1 Char1,l1 Char"/>
    <w:uiPriority w:val="99"/>
    <w:rsid w:val="00047B8D"/>
    <w:rPr>
      <w:rFonts w:ascii="Cambria" w:eastAsia="Times New Roman" w:hAnsi="Cambria" w:cs="Times New Roman"/>
      <w:b/>
      <w:bCs/>
      <w:color w:val="365F91"/>
      <w:sz w:val="28"/>
      <w:szCs w:val="28"/>
      <w:lang w:eastAsia="en-US"/>
    </w:rPr>
  </w:style>
  <w:style w:type="character" w:customStyle="1" w:styleId="7Char">
    <w:name w:val="Επικεφαλίδα 7 Char"/>
    <w:aliases w:val="icom_heading7 Char,Επικεφαλίδα 7 Char Char Char1,Επικεφαλίδα 7 Char Char Char Char,Επικεφαλίδα 7 Char Char + Justified Char,Heading 7 Char Char Char1,Heading 7 Char Char Char Char,Heading 7 Char1 Char,Heading 7 Char Char1 Char Char"/>
    <w:link w:val="7"/>
    <w:rsid w:val="00047B8D"/>
    <w:rPr>
      <w:rFonts w:ascii="Calibri" w:hAnsi="Calibri"/>
      <w:b/>
      <w:bCs/>
      <w:i/>
      <w:color w:val="000080"/>
      <w:kern w:val="32"/>
      <w:szCs w:val="24"/>
      <w:lang w:val="en-GB" w:eastAsia="en-US"/>
    </w:rPr>
  </w:style>
  <w:style w:type="character" w:customStyle="1" w:styleId="8Char">
    <w:name w:val="Επικεφαλίδα 8 Char"/>
    <w:aliases w:val="icom_heading8 Char,Legal Level 1.1.1. Char,ctp Char,Caption text (page-wide) Char,tt Char,Center Bold Char,Annex Char,Center Bold1 Char,Center Bold2 Char,Center Bold3 Char,Center Bold4 Char,Center Bold5 Char,Center Bold6 Char"/>
    <w:link w:val="8"/>
    <w:rsid w:val="00047B8D"/>
    <w:rPr>
      <w:rFonts w:ascii="Calibri" w:hAnsi="Calibri"/>
      <w:bCs/>
      <w:i/>
      <w:iCs/>
      <w:color w:val="000080"/>
      <w:kern w:val="32"/>
      <w:szCs w:val="24"/>
      <w:lang w:eastAsia="en-US"/>
    </w:rPr>
  </w:style>
  <w:style w:type="character" w:customStyle="1" w:styleId="9Char">
    <w:name w:val="Επικεφαλίδα 9 Char"/>
    <w:aliases w:val="icom_heading9 Char,AC&amp;E_1 Char,App Heading Char,Legal Level 1.1.1.1. Char,Appendix Char,ctc Char,Caption text (column-wide) Char,Annex1 Char,Appen 1 Char,App Heading1 Char,App Heading2 Char,progress Char,progress1 Char,progress2 Char"/>
    <w:link w:val="9"/>
    <w:rsid w:val="00047B8D"/>
    <w:rPr>
      <w:rFonts w:ascii="Calibri" w:hAnsi="Calibri"/>
      <w:bCs/>
      <w:i/>
      <w:color w:val="000080"/>
      <w:kern w:val="32"/>
      <w:szCs w:val="22"/>
      <w:lang w:eastAsia="en-US"/>
    </w:rPr>
  </w:style>
  <w:style w:type="character" w:styleId="-0">
    <w:name w:val="FollowedHyperlink"/>
    <w:uiPriority w:val="99"/>
    <w:unhideWhenUsed/>
    <w:rsid w:val="00047B8D"/>
    <w:rPr>
      <w:color w:val="800080"/>
      <w:u w:val="single"/>
    </w:rPr>
  </w:style>
  <w:style w:type="character" w:styleId="af4">
    <w:name w:val="Emphasis"/>
    <w:qFormat/>
    <w:rsid w:val="00047B8D"/>
    <w:rPr>
      <w:rFonts w:ascii="Times New Roman" w:hAnsi="Times New Roman" w:cs="Times New Roman" w:hint="default"/>
      <w:i/>
      <w:iCs/>
    </w:rPr>
  </w:style>
  <w:style w:type="character" w:customStyle="1" w:styleId="1Char">
    <w:name w:val="Επικεφαλίδα 1 Char"/>
    <w:aliases w:val="icom_heading1 Char1,H1 Char Char,H1 Char1,Head1 Char,Heading apps Char,h1 Char,BMS Heading 1 Char,H11 Char,H12 Char,H13 Char,H14 Char,H15 Char,H16 Char,H17 Char,Outline1 Char,Level 1 Topic Heading Char,Header1 Char,Heading 1-ERI Char"/>
    <w:link w:val="1"/>
    <w:uiPriority w:val="9"/>
    <w:locked/>
    <w:rsid w:val="00047B8D"/>
    <w:rPr>
      <w:rFonts w:ascii="Calibri" w:hAnsi="Calibri"/>
      <w:b/>
      <w:bCs/>
      <w:smallCaps/>
      <w:color w:val="000080"/>
      <w:kern w:val="32"/>
      <w:sz w:val="36"/>
      <w:szCs w:val="36"/>
      <w:lang w:val="en-GB" w:eastAsia="en-US"/>
    </w:rPr>
  </w:style>
  <w:style w:type="character" w:customStyle="1" w:styleId="Heading5Char1">
    <w:name w:val="Heading 5 Char1"/>
    <w:aliases w:val="H5 Char1,H51 Char1,h5 Char1,tit5 Char1,H52 Char1,H511 Char1,H53 Char1,H512 Char1,H521 Char1,H5111 Char1,H54 Char1,H513 Char1,H55 Char1,H514 Char1,H56 Char1,H515 Char1,H522 Char1,H5112 Char1,H531 Char1,H5121 Char1,H541 Char1,H5131 Char1"/>
    <w:semiHidden/>
    <w:rsid w:val="00047B8D"/>
    <w:rPr>
      <w:rFonts w:ascii="Cambria" w:eastAsia="Times New Roman" w:hAnsi="Cambria" w:cs="Times New Roman"/>
      <w:color w:val="243F60"/>
      <w:sz w:val="22"/>
      <w:szCs w:val="24"/>
      <w:lang w:eastAsia="en-US"/>
    </w:rPr>
  </w:style>
  <w:style w:type="character" w:customStyle="1" w:styleId="Heading6Char2">
    <w:name w:val="Heading 6 Char2"/>
    <w:aliases w:val="not Kinhill Char1,Heading 6 Char1 Char1,not Kinhill Char Char Char1,not Kinhill Char Char Char Char Char Char Char1,Heading 6 Char1 Char Char Char Char Char1,Heading 6 Char1 Char Char Char Char2,H6 Char1,H61 Char1,H62 Char1,H611 Char1"/>
    <w:semiHidden/>
    <w:rsid w:val="00047B8D"/>
    <w:rPr>
      <w:rFonts w:ascii="Cambria" w:eastAsia="Times New Roman" w:hAnsi="Cambria" w:cs="Times New Roman"/>
      <w:i/>
      <w:iCs/>
      <w:color w:val="243F60"/>
      <w:sz w:val="22"/>
      <w:szCs w:val="24"/>
      <w:lang w:eastAsia="en-US"/>
    </w:rPr>
  </w:style>
  <w:style w:type="character" w:customStyle="1" w:styleId="Heading7Char2">
    <w:name w:val="Heading 7 Char2"/>
    <w:aliases w:val="Επικεφαλίδα 7 Char Char Char2,Επικεφαλίδα 7 Char Char Char Char1,Επικεφαλίδα 7 Char Char + Justified Char1,Heading 7 Char Char Char2,Heading 7 Char Char Char Char1,Heading 7 Char1 Char1,Heading 7 Char Char1 Char Char1,icom_heading7 Char1"/>
    <w:semiHidden/>
    <w:rsid w:val="00047B8D"/>
    <w:rPr>
      <w:rFonts w:ascii="Cambria" w:eastAsia="Times New Roman" w:hAnsi="Cambria" w:cs="Times New Roman"/>
      <w:i/>
      <w:iCs/>
      <w:color w:val="404040"/>
      <w:sz w:val="22"/>
      <w:szCs w:val="24"/>
      <w:lang w:eastAsia="en-US"/>
    </w:rPr>
  </w:style>
  <w:style w:type="character" w:customStyle="1" w:styleId="Heading8Char1">
    <w:name w:val="Heading 8 Char1"/>
    <w:aliases w:val="icom_heading8 Char1"/>
    <w:semiHidden/>
    <w:rsid w:val="00047B8D"/>
    <w:rPr>
      <w:rFonts w:ascii="Cambria" w:eastAsia="Times New Roman" w:hAnsi="Cambria" w:cs="Times New Roman"/>
      <w:color w:val="404040"/>
      <w:lang w:eastAsia="en-US"/>
    </w:rPr>
  </w:style>
  <w:style w:type="character" w:customStyle="1" w:styleId="Heading9Char1">
    <w:name w:val="Heading 9 Char1"/>
    <w:aliases w:val="AC&amp;E_1 Char1,App Heading Char1,icom_heading9 Char1"/>
    <w:semiHidden/>
    <w:rsid w:val="00047B8D"/>
    <w:rPr>
      <w:rFonts w:ascii="Cambria" w:eastAsia="Times New Roman" w:hAnsi="Cambria" w:cs="Times New Roman"/>
      <w:i/>
      <w:iCs/>
      <w:color w:val="404040"/>
      <w:lang w:eastAsia="en-US"/>
    </w:rPr>
  </w:style>
  <w:style w:type="character" w:customStyle="1" w:styleId="1Char0">
    <w:name w:val="ΠΠ 1 Char"/>
    <w:link w:val="11"/>
    <w:uiPriority w:val="39"/>
    <w:locked/>
    <w:rsid w:val="00047B8D"/>
    <w:rPr>
      <w:rFonts w:ascii="Calibri" w:hAnsi="Calibri"/>
      <w:b/>
      <w:bCs/>
      <w:kern w:val="32"/>
      <w:lang w:eastAsia="en-US" w:bidi="ar-SA"/>
    </w:rPr>
  </w:style>
  <w:style w:type="paragraph" w:styleId="af5">
    <w:name w:val="footnote text"/>
    <w:basedOn w:val="a0"/>
    <w:link w:val="Char8"/>
    <w:uiPriority w:val="99"/>
    <w:unhideWhenUsed/>
    <w:rsid w:val="00047B8D"/>
    <w:pPr>
      <w:tabs>
        <w:tab w:val="left" w:leader="dot" w:pos="284"/>
      </w:tabs>
      <w:spacing w:after="120"/>
      <w:ind w:left="284" w:hanging="284"/>
    </w:pPr>
    <w:rPr>
      <w:rFonts w:cs="Times New Roman"/>
      <w:bCs w:val="0"/>
      <w:kern w:val="0"/>
      <w:szCs w:val="20"/>
    </w:rPr>
  </w:style>
  <w:style w:type="character" w:customStyle="1" w:styleId="FootnoteTextChar">
    <w:name w:val="Footnote Text Char"/>
    <w:uiPriority w:val="99"/>
    <w:rsid w:val="00047B8D"/>
    <w:rPr>
      <w:rFonts w:ascii="Tahoma" w:hAnsi="Tahoma" w:cs="Arial"/>
      <w:bCs/>
      <w:kern w:val="32"/>
      <w:lang w:eastAsia="en-US"/>
    </w:rPr>
  </w:style>
  <w:style w:type="character" w:customStyle="1" w:styleId="FooterChar1">
    <w:name w:val="Footer Char1"/>
    <w:aliases w:val="_υποσέλιδο Char1,ft Char1,f Char1,fo Char1,Footer1 Char1,f1 Char1,Fakelos_Enotita_Sel Char1,HeaderSfragida Char1,_?p?s???d? Char1"/>
    <w:semiHidden/>
    <w:rsid w:val="00047B8D"/>
    <w:rPr>
      <w:sz w:val="22"/>
      <w:szCs w:val="24"/>
      <w:lang w:eastAsia="en-US"/>
    </w:rPr>
  </w:style>
  <w:style w:type="paragraph" w:styleId="af6">
    <w:name w:val="caption"/>
    <w:aliases w:val="TF,Epígrafe,cap,Caption Char,Cjption,CZption,Caption Char Char,Caption Char Char Char,Caption1 Char Char,Caption1 Char Char Char Char,Caption Char1 Char,Caption Char1 Char Char Char,Caption Char Char Char Char Char,Λεζάντα Char1,Λεζάντα Char Cha"/>
    <w:basedOn w:val="a0"/>
    <w:next w:val="a0"/>
    <w:link w:val="Char9"/>
    <w:unhideWhenUsed/>
    <w:qFormat/>
    <w:rsid w:val="00047B8D"/>
    <w:pPr>
      <w:ind w:left="0"/>
      <w:jc w:val="left"/>
    </w:pPr>
    <w:rPr>
      <w:rFonts w:ascii="Times New Roman" w:eastAsia="Batang" w:hAnsi="Times New Roman" w:cs="Times New Roman"/>
      <w:b/>
      <w:kern w:val="0"/>
      <w:szCs w:val="20"/>
      <w:lang w:eastAsia="ko-KR"/>
    </w:rPr>
  </w:style>
  <w:style w:type="paragraph" w:styleId="af7">
    <w:name w:val="endnote text"/>
    <w:basedOn w:val="a0"/>
    <w:link w:val="Chara"/>
    <w:unhideWhenUsed/>
    <w:rsid w:val="00047B8D"/>
    <w:pPr>
      <w:ind w:left="0"/>
      <w:jc w:val="left"/>
    </w:pPr>
    <w:rPr>
      <w:rFonts w:ascii="Times New Roman" w:hAnsi="Times New Roman" w:cs="Times New Roman"/>
      <w:bCs w:val="0"/>
      <w:kern w:val="0"/>
      <w:szCs w:val="20"/>
      <w:lang w:eastAsia="el-GR"/>
    </w:rPr>
  </w:style>
  <w:style w:type="character" w:customStyle="1" w:styleId="Chara">
    <w:name w:val="Κείμενο σημείωσης τέλους Char"/>
    <w:link w:val="af7"/>
    <w:rsid w:val="00047B8D"/>
    <w:rPr>
      <w:lang w:eastAsia="el-GR"/>
    </w:rPr>
  </w:style>
  <w:style w:type="paragraph" w:styleId="af8">
    <w:name w:val="Body Text"/>
    <w:aliases w:val="body text,contents,heading_txt,bodytxy2,Body Text - Level 2,bt,??2,Oracle Response,sp,sbs,block text,bt4,body text4,bt5,body text5,bt1,body text1,Resume Text,BODY TEXT,txt1,T1,Title 1,bullet title,t,Block text,Body,Body Text1,Corps de text"/>
    <w:basedOn w:val="a0"/>
    <w:link w:val="Charb"/>
    <w:unhideWhenUsed/>
    <w:rsid w:val="00047B8D"/>
    <w:pPr>
      <w:shd w:val="clear" w:color="auto" w:fill="800000"/>
      <w:spacing w:after="120"/>
      <w:ind w:left="0"/>
    </w:pPr>
    <w:rPr>
      <w:rFonts w:cs="Times New Roman"/>
      <w:bCs w:val="0"/>
      <w:color w:val="FFFF00"/>
      <w:kern w:val="0"/>
      <w:sz w:val="22"/>
      <w:szCs w:val="24"/>
    </w:rPr>
  </w:style>
  <w:style w:type="character" w:customStyle="1" w:styleId="Charb">
    <w:name w:val="Σώμα κειμένου Char"/>
    <w:aliases w:val="body text Char,contents Char,heading_txt Char,bodytxy2 Char,Body Text - Level 2 Char,bt Char,??2 Char,Oracle Response Char,sp Char,sbs Char,block text Char,bt4 Char,body text4 Char,bt5 Char,body text5 Char,bt1 Char,body text1 Char"/>
    <w:link w:val="af8"/>
    <w:rsid w:val="00047B8D"/>
    <w:rPr>
      <w:rFonts w:ascii="Tahoma" w:hAnsi="Tahoma"/>
      <w:color w:val="FFFF00"/>
      <w:sz w:val="22"/>
      <w:szCs w:val="24"/>
      <w:shd w:val="clear" w:color="auto" w:fill="800000"/>
      <w:lang w:eastAsia="en-US"/>
    </w:rPr>
  </w:style>
  <w:style w:type="character" w:customStyle="1" w:styleId="2Char0">
    <w:name w:val="Σώμα κείμενου 2 Char"/>
    <w:link w:val="24"/>
    <w:rsid w:val="00047B8D"/>
    <w:rPr>
      <w:rFonts w:ascii="Tahoma" w:hAnsi="Tahoma" w:cs="Arial"/>
      <w:bCs/>
      <w:kern w:val="32"/>
      <w:szCs w:val="28"/>
      <w:lang w:eastAsia="en-US"/>
    </w:rPr>
  </w:style>
  <w:style w:type="paragraph" w:styleId="36">
    <w:name w:val="Body Text 3"/>
    <w:basedOn w:val="a0"/>
    <w:link w:val="3Char0"/>
    <w:uiPriority w:val="99"/>
    <w:unhideWhenUsed/>
    <w:rsid w:val="00047B8D"/>
    <w:pPr>
      <w:spacing w:after="120" w:line="276" w:lineRule="auto"/>
      <w:ind w:left="0"/>
      <w:jc w:val="left"/>
    </w:pPr>
    <w:rPr>
      <w:rFonts w:ascii="Calibri" w:eastAsia="Calibri" w:hAnsi="Calibri" w:cs="Times New Roman"/>
      <w:bCs w:val="0"/>
      <w:kern w:val="0"/>
      <w:sz w:val="16"/>
      <w:szCs w:val="16"/>
    </w:rPr>
  </w:style>
  <w:style w:type="character" w:customStyle="1" w:styleId="3Char0">
    <w:name w:val="Σώμα κείμενου 3 Char"/>
    <w:link w:val="36"/>
    <w:uiPriority w:val="99"/>
    <w:rsid w:val="00047B8D"/>
    <w:rPr>
      <w:rFonts w:ascii="Calibri" w:eastAsia="Calibri" w:hAnsi="Calibri"/>
      <w:sz w:val="16"/>
      <w:szCs w:val="16"/>
      <w:lang w:eastAsia="en-US"/>
    </w:rPr>
  </w:style>
  <w:style w:type="character" w:customStyle="1" w:styleId="Char1">
    <w:name w:val="Χάρτης εγγράφου Char"/>
    <w:link w:val="a6"/>
    <w:semiHidden/>
    <w:rsid w:val="00047B8D"/>
    <w:rPr>
      <w:rFonts w:ascii="Tahoma" w:hAnsi="Tahoma" w:cs="Tahoma"/>
      <w:bCs/>
      <w:kern w:val="32"/>
      <w:shd w:val="clear" w:color="auto" w:fill="000080"/>
      <w:lang w:eastAsia="en-US"/>
    </w:rPr>
  </w:style>
  <w:style w:type="character" w:customStyle="1" w:styleId="Char10">
    <w:name w:val="Απλό κείμενο Char1"/>
    <w:aliases w:val="Απλό κείμενο Char Char"/>
    <w:link w:val="af9"/>
    <w:locked/>
    <w:rsid w:val="00047B8D"/>
    <w:rPr>
      <w:rFonts w:ascii="Courier New" w:hAnsi="Courier New" w:cs="Courier New"/>
      <w:lang w:eastAsia="en-US"/>
    </w:rPr>
  </w:style>
  <w:style w:type="paragraph" w:styleId="af9">
    <w:name w:val="Plain Text"/>
    <w:aliases w:val="Απλό κείμενο Char"/>
    <w:basedOn w:val="a0"/>
    <w:link w:val="Char10"/>
    <w:unhideWhenUsed/>
    <w:rsid w:val="00047B8D"/>
    <w:pPr>
      <w:ind w:left="0"/>
      <w:jc w:val="left"/>
    </w:pPr>
    <w:rPr>
      <w:rFonts w:ascii="Courier New" w:hAnsi="Courier New" w:cs="Times New Roman"/>
      <w:bCs w:val="0"/>
      <w:kern w:val="0"/>
      <w:szCs w:val="20"/>
    </w:rPr>
  </w:style>
  <w:style w:type="character" w:customStyle="1" w:styleId="PlainTextChar1">
    <w:name w:val="Plain Text Char1"/>
    <w:aliases w:val="Απλό κείμενο Char Char1"/>
    <w:rsid w:val="00047B8D"/>
    <w:rPr>
      <w:rFonts w:ascii="Consolas" w:hAnsi="Consolas" w:cs="Consolas"/>
      <w:bCs/>
      <w:kern w:val="32"/>
      <w:sz w:val="21"/>
      <w:szCs w:val="21"/>
      <w:lang w:eastAsia="en-US"/>
    </w:rPr>
  </w:style>
  <w:style w:type="character" w:customStyle="1" w:styleId="Charc">
    <w:name w:val="Χωρίς διάστιχο Char"/>
    <w:aliases w:val="rfp Char"/>
    <w:link w:val="afa"/>
    <w:uiPriority w:val="1"/>
    <w:locked/>
    <w:rsid w:val="00047B8D"/>
    <w:rPr>
      <w:rFonts w:ascii="Calibri" w:eastAsia="Calibri" w:hAnsi="Calibri" w:cs="Calibri"/>
      <w:sz w:val="22"/>
      <w:szCs w:val="22"/>
      <w:lang w:val="en-GB" w:eastAsia="en-US" w:bidi="ar-SA"/>
    </w:rPr>
  </w:style>
  <w:style w:type="paragraph" w:styleId="afa">
    <w:name w:val="No Spacing"/>
    <w:aliases w:val="rfp"/>
    <w:link w:val="Charc"/>
    <w:uiPriority w:val="1"/>
    <w:qFormat/>
    <w:rsid w:val="00047B8D"/>
    <w:rPr>
      <w:rFonts w:ascii="Calibri" w:eastAsia="Calibri" w:hAnsi="Calibri" w:cs="Calibri"/>
      <w:sz w:val="22"/>
      <w:szCs w:val="22"/>
      <w:lang w:eastAsia="en-US"/>
    </w:rPr>
  </w:style>
  <w:style w:type="paragraph" w:styleId="afb">
    <w:name w:val="Revision"/>
    <w:uiPriority w:val="99"/>
    <w:semiHidden/>
    <w:rsid w:val="00047B8D"/>
    <w:rPr>
      <w:rFonts w:eastAsia="DejaVu Sans" w:cs="Mangal"/>
      <w:kern w:val="2"/>
      <w:sz w:val="24"/>
      <w:szCs w:val="21"/>
      <w:lang w:eastAsia="zh-CN" w:bidi="hi-IN"/>
    </w:rPr>
  </w:style>
  <w:style w:type="character" w:customStyle="1" w:styleId="Char4">
    <w:name w:val="Παράγραφος λίστας Char"/>
    <w:aliases w:val="Bullet2 Char,Bullet21 Char,Bullet22 Char,Bullet23 Char,Bullet211 Char,Bullet24 Char,Bullet25 Char,Bullet26 Char,Bullet27 Char,bl11 Char,Bullet212 Char,Bullet28 Char,bl12 Char,Bullet213 Char,Bullet29 Char,bl13 Char,Bullet214 Char"/>
    <w:link w:val="ae"/>
    <w:uiPriority w:val="34"/>
    <w:locked/>
    <w:rsid w:val="00047B8D"/>
    <w:rPr>
      <w:rFonts w:ascii="Calibri" w:eastAsia="Calibri" w:hAnsi="Calibri"/>
      <w:sz w:val="22"/>
      <w:szCs w:val="22"/>
      <w:lang w:eastAsia="en-US"/>
    </w:rPr>
  </w:style>
  <w:style w:type="paragraph" w:customStyle="1" w:styleId="afc">
    <w:name w:val="_Βασικό Πιν."/>
    <w:basedOn w:val="a0"/>
    <w:rsid w:val="00047B8D"/>
    <w:pPr>
      <w:overflowPunct w:val="0"/>
      <w:autoSpaceDE w:val="0"/>
      <w:autoSpaceDN w:val="0"/>
      <w:adjustRightInd w:val="0"/>
      <w:spacing w:before="60" w:after="120"/>
      <w:ind w:left="33" w:firstLine="284"/>
    </w:pPr>
    <w:rPr>
      <w:rFonts w:ascii="Arial" w:hAnsi="Arial" w:cs="Times New Roman"/>
      <w:kern w:val="0"/>
      <w:sz w:val="24"/>
      <w:szCs w:val="20"/>
      <w:lang w:eastAsia="el-GR"/>
    </w:rPr>
  </w:style>
  <w:style w:type="paragraph" w:customStyle="1" w:styleId="tabletext">
    <w:name w:val="tabletext"/>
    <w:basedOn w:val="a0"/>
    <w:rsid w:val="00047B8D"/>
    <w:pPr>
      <w:spacing w:before="60" w:after="280" w:line="300" w:lineRule="atLeast"/>
      <w:ind w:left="0"/>
    </w:pPr>
    <w:rPr>
      <w:rFonts w:ascii="Arial" w:hAnsi="Arial"/>
      <w:bCs w:val="0"/>
      <w:spacing w:val="-5"/>
      <w:kern w:val="0"/>
      <w:sz w:val="22"/>
      <w:szCs w:val="22"/>
      <w:lang w:eastAsia="el-GR"/>
    </w:rPr>
  </w:style>
  <w:style w:type="paragraph" w:customStyle="1" w:styleId="CharChar1CharCharCharChar">
    <w:name w:val="Char Char1 Char Char Char Char"/>
    <w:basedOn w:val="a0"/>
    <w:rsid w:val="00047B8D"/>
    <w:pPr>
      <w:spacing w:after="160" w:line="240" w:lineRule="exact"/>
      <w:ind w:left="0"/>
      <w:jc w:val="left"/>
    </w:pPr>
    <w:rPr>
      <w:rFonts w:ascii="Arial" w:hAnsi="Arial" w:cs="Times New Roman"/>
      <w:bCs w:val="0"/>
      <w:kern w:val="0"/>
      <w:szCs w:val="20"/>
    </w:rPr>
  </w:style>
  <w:style w:type="paragraph" w:customStyle="1" w:styleId="12">
    <w:name w:val="Σώμα κειμένου1"/>
    <w:basedOn w:val="a0"/>
    <w:link w:val="af1"/>
    <w:rsid w:val="00047B8D"/>
    <w:pPr>
      <w:shd w:val="clear" w:color="auto" w:fill="FFFFFF"/>
      <w:spacing w:line="240" w:lineRule="exact"/>
      <w:ind w:left="0" w:hanging="1460"/>
      <w:jc w:val="left"/>
    </w:pPr>
    <w:rPr>
      <w:rFonts w:ascii="Calibri" w:eastAsia="Calibri" w:hAnsi="Calibri" w:cs="Times New Roman"/>
      <w:bCs w:val="0"/>
      <w:spacing w:val="3"/>
      <w:kern w:val="0"/>
      <w:sz w:val="19"/>
      <w:szCs w:val="19"/>
    </w:rPr>
  </w:style>
  <w:style w:type="character" w:customStyle="1" w:styleId="45">
    <w:name w:val="Επικεφαλίδα #4_"/>
    <w:link w:val="410"/>
    <w:locked/>
    <w:rsid w:val="00047B8D"/>
    <w:rPr>
      <w:rFonts w:ascii="Tahoma" w:hAnsi="Tahoma" w:cs="Tahoma"/>
      <w:b/>
      <w:bCs/>
      <w:shd w:val="clear" w:color="auto" w:fill="FFFFFF"/>
    </w:rPr>
  </w:style>
  <w:style w:type="paragraph" w:customStyle="1" w:styleId="410">
    <w:name w:val="Επικεφαλίδα #41"/>
    <w:basedOn w:val="a0"/>
    <w:link w:val="45"/>
    <w:rsid w:val="00047B8D"/>
    <w:pPr>
      <w:shd w:val="clear" w:color="auto" w:fill="FFFFFF"/>
      <w:spacing w:before="780" w:after="60" w:line="264" w:lineRule="exact"/>
      <w:ind w:left="0" w:hanging="1080"/>
      <w:jc w:val="left"/>
      <w:outlineLvl w:val="3"/>
    </w:pPr>
    <w:rPr>
      <w:rFonts w:cs="Times New Roman"/>
      <w:b/>
      <w:kern w:val="0"/>
      <w:szCs w:val="20"/>
    </w:rPr>
  </w:style>
  <w:style w:type="character" w:customStyle="1" w:styleId="91">
    <w:name w:val="Σώμα κειμένου (9)_"/>
    <w:link w:val="910"/>
    <w:locked/>
    <w:rsid w:val="00047B8D"/>
    <w:rPr>
      <w:rFonts w:ascii="Tahoma" w:hAnsi="Tahoma" w:cs="Tahoma"/>
      <w:sz w:val="17"/>
      <w:szCs w:val="17"/>
      <w:shd w:val="clear" w:color="auto" w:fill="FFFFFF"/>
    </w:rPr>
  </w:style>
  <w:style w:type="paragraph" w:customStyle="1" w:styleId="910">
    <w:name w:val="Σώμα κειμένου (9)1"/>
    <w:basedOn w:val="a0"/>
    <w:link w:val="91"/>
    <w:rsid w:val="00047B8D"/>
    <w:pPr>
      <w:shd w:val="clear" w:color="auto" w:fill="FFFFFF"/>
      <w:spacing w:after="780" w:line="240" w:lineRule="atLeast"/>
      <w:ind w:left="0" w:hanging="380"/>
      <w:jc w:val="left"/>
    </w:pPr>
    <w:rPr>
      <w:rFonts w:cs="Times New Roman"/>
      <w:bCs w:val="0"/>
      <w:kern w:val="0"/>
      <w:sz w:val="17"/>
      <w:szCs w:val="17"/>
    </w:rPr>
  </w:style>
  <w:style w:type="paragraph" w:customStyle="1" w:styleId="Bulletlist">
    <w:name w:val="_Bullet list"/>
    <w:basedOn w:val="a0"/>
    <w:qFormat/>
    <w:rsid w:val="00047B8D"/>
    <w:pPr>
      <w:numPr>
        <w:numId w:val="19"/>
      </w:numPr>
      <w:spacing w:after="240"/>
    </w:pPr>
    <w:rPr>
      <w:rFonts w:cs="Times New Roman"/>
      <w:bCs w:val="0"/>
      <w:kern w:val="0"/>
      <w:szCs w:val="20"/>
    </w:rPr>
  </w:style>
  <w:style w:type="paragraph" w:customStyle="1" w:styleId="Default">
    <w:name w:val="Default"/>
    <w:rsid w:val="00047B8D"/>
    <w:pPr>
      <w:widowControl w:val="0"/>
      <w:autoSpaceDE w:val="0"/>
      <w:autoSpaceDN w:val="0"/>
      <w:adjustRightInd w:val="0"/>
    </w:pPr>
    <w:rPr>
      <w:rFonts w:ascii="Verdana" w:hAnsi="Verdana" w:cs="Verdana"/>
      <w:color w:val="000000"/>
      <w:sz w:val="24"/>
      <w:szCs w:val="24"/>
    </w:rPr>
  </w:style>
  <w:style w:type="paragraph" w:customStyle="1" w:styleId="Chard">
    <w:name w:val="Char"/>
    <w:basedOn w:val="a0"/>
    <w:rsid w:val="00047B8D"/>
    <w:pPr>
      <w:spacing w:after="160" w:line="240" w:lineRule="exact"/>
      <w:ind w:left="0"/>
      <w:jc w:val="left"/>
    </w:pPr>
    <w:rPr>
      <w:rFonts w:ascii="Verdana" w:hAnsi="Verdana" w:cs="Times New Roman"/>
      <w:bCs w:val="0"/>
      <w:kern w:val="0"/>
      <w:szCs w:val="20"/>
    </w:rPr>
  </w:style>
  <w:style w:type="character" w:customStyle="1" w:styleId="TabletextCharChar">
    <w:name w:val="Table text Char Char"/>
    <w:link w:val="TabletextChar"/>
    <w:semiHidden/>
    <w:locked/>
    <w:rsid w:val="00047B8D"/>
    <w:rPr>
      <w:rFonts w:ascii="Tahoma" w:hAnsi="Tahoma" w:cs="Tahoma"/>
      <w:lang w:eastAsia="en-US"/>
    </w:rPr>
  </w:style>
  <w:style w:type="paragraph" w:customStyle="1" w:styleId="TabletextChar">
    <w:name w:val="Table text Char"/>
    <w:basedOn w:val="a0"/>
    <w:link w:val="TabletextCharChar"/>
    <w:semiHidden/>
    <w:rsid w:val="00047B8D"/>
    <w:pPr>
      <w:widowControl w:val="0"/>
      <w:spacing w:after="120"/>
      <w:ind w:left="0"/>
      <w:jc w:val="left"/>
    </w:pPr>
    <w:rPr>
      <w:rFonts w:cs="Times New Roman"/>
      <w:bCs w:val="0"/>
      <w:kern w:val="0"/>
      <w:szCs w:val="20"/>
    </w:rPr>
  </w:style>
  <w:style w:type="paragraph" w:customStyle="1" w:styleId="Normalmystyle">
    <w:name w:val="Normal.mystyle"/>
    <w:basedOn w:val="a0"/>
    <w:semiHidden/>
    <w:rsid w:val="00047B8D"/>
    <w:pPr>
      <w:widowControl w:val="0"/>
      <w:spacing w:after="120"/>
      <w:ind w:left="0"/>
    </w:pPr>
    <w:rPr>
      <w:rFonts w:cs="Times New Roman"/>
      <w:bCs w:val="0"/>
      <w:kern w:val="0"/>
      <w:sz w:val="22"/>
      <w:szCs w:val="20"/>
    </w:rPr>
  </w:style>
  <w:style w:type="paragraph" w:customStyle="1" w:styleId="SmallLetters">
    <w:name w:val="Small Letters"/>
    <w:basedOn w:val="a0"/>
    <w:semiHidden/>
    <w:rsid w:val="00047B8D"/>
    <w:pPr>
      <w:spacing w:after="240"/>
      <w:ind w:left="0"/>
      <w:jc w:val="center"/>
    </w:pPr>
    <w:rPr>
      <w:rFonts w:cs="Times New Roman"/>
      <w:bCs w:val="0"/>
      <w:kern w:val="0"/>
      <w:sz w:val="22"/>
      <w:szCs w:val="20"/>
    </w:rPr>
  </w:style>
  <w:style w:type="character" w:customStyle="1" w:styleId="NumCharCharCharCharCharCharCharCharCharChar">
    <w:name w:val="_Num# Char Char Char Char Char Char Char Char Char Char"/>
    <w:link w:val="NumCharCharCharCharCharCharCharCharChar"/>
    <w:semiHidden/>
    <w:locked/>
    <w:rsid w:val="00047B8D"/>
    <w:rPr>
      <w:rFonts w:ascii="Tahoma" w:hAnsi="Tahoma"/>
      <w:sz w:val="22"/>
      <w:lang w:eastAsia="zh-CN"/>
    </w:rPr>
  </w:style>
  <w:style w:type="paragraph" w:customStyle="1" w:styleId="NumCharCharCharCharCharCharCharCharChar">
    <w:name w:val="_Num# Char Char Char Char Char Char Char Char Char"/>
    <w:next w:val="a0"/>
    <w:link w:val="NumCharCharCharCharCharCharCharCharCharChar"/>
    <w:semiHidden/>
    <w:rsid w:val="00047B8D"/>
    <w:pPr>
      <w:widowControl w:val="0"/>
      <w:numPr>
        <w:numId w:val="20"/>
      </w:numPr>
      <w:tabs>
        <w:tab w:val="clear" w:pos="429"/>
        <w:tab w:val="num" w:pos="721"/>
      </w:tabs>
      <w:ind w:left="433" w:hanging="432"/>
      <w:jc w:val="both"/>
    </w:pPr>
    <w:rPr>
      <w:rFonts w:ascii="Tahoma" w:hAnsi="Tahoma"/>
      <w:sz w:val="22"/>
      <w:lang w:eastAsia="zh-CN"/>
    </w:rPr>
  </w:style>
  <w:style w:type="paragraph" w:customStyle="1" w:styleId="StyleTimesNewRoman12ptLinespacingsingle">
    <w:name w:val="Style Times New Roman 12 pt Line spacing:  single"/>
    <w:basedOn w:val="a0"/>
    <w:semiHidden/>
    <w:rsid w:val="00047B8D"/>
    <w:pPr>
      <w:spacing w:after="120"/>
      <w:ind w:left="0"/>
    </w:pPr>
    <w:rPr>
      <w:rFonts w:cs="Times New Roman"/>
      <w:bCs w:val="0"/>
      <w:kern w:val="0"/>
      <w:sz w:val="22"/>
      <w:szCs w:val="20"/>
    </w:rPr>
  </w:style>
  <w:style w:type="paragraph" w:customStyle="1" w:styleId="Tabletext0">
    <w:name w:val="Table text"/>
    <w:basedOn w:val="a0"/>
    <w:rsid w:val="00047B8D"/>
    <w:pPr>
      <w:widowControl w:val="0"/>
      <w:ind w:left="113"/>
      <w:jc w:val="left"/>
    </w:pPr>
    <w:rPr>
      <w:rFonts w:cs="Times New Roman"/>
      <w:bCs w:val="0"/>
      <w:kern w:val="0"/>
      <w:szCs w:val="24"/>
    </w:rPr>
  </w:style>
  <w:style w:type="paragraph" w:customStyle="1" w:styleId="b1l">
    <w:name w:val="b1l"/>
    <w:basedOn w:val="a0"/>
    <w:next w:val="a0"/>
    <w:semiHidden/>
    <w:rsid w:val="00047B8D"/>
    <w:pPr>
      <w:overflowPunct w:val="0"/>
      <w:autoSpaceDE w:val="0"/>
      <w:autoSpaceDN w:val="0"/>
      <w:adjustRightInd w:val="0"/>
      <w:spacing w:before="120" w:after="120" w:line="300" w:lineRule="atLeast"/>
      <w:ind w:left="0"/>
    </w:pPr>
    <w:rPr>
      <w:rFonts w:cs="Times New Roman"/>
      <w:bCs w:val="0"/>
      <w:kern w:val="0"/>
      <w:sz w:val="22"/>
      <w:szCs w:val="20"/>
    </w:rPr>
  </w:style>
  <w:style w:type="paragraph" w:customStyle="1" w:styleId="StyleTahoma10ptChar">
    <w:name w:val="Style Tahoma 10 pt Char"/>
    <w:basedOn w:val="a0"/>
    <w:semiHidden/>
    <w:rsid w:val="00047B8D"/>
    <w:pPr>
      <w:spacing w:after="120" w:line="360" w:lineRule="auto"/>
      <w:ind w:left="0"/>
    </w:pPr>
    <w:rPr>
      <w:rFonts w:cs="Tahoma"/>
      <w:bCs w:val="0"/>
      <w:kern w:val="0"/>
      <w:szCs w:val="20"/>
    </w:rPr>
  </w:style>
  <w:style w:type="paragraph" w:customStyle="1" w:styleId="bodybulletingchar">
    <w:name w:val="bodybulletingchar"/>
    <w:basedOn w:val="a0"/>
    <w:rsid w:val="00047B8D"/>
    <w:pPr>
      <w:tabs>
        <w:tab w:val="num" w:pos="360"/>
      </w:tabs>
      <w:spacing w:after="120"/>
      <w:ind w:left="360" w:hanging="360"/>
    </w:pPr>
    <w:rPr>
      <w:rFonts w:cs="Tahoma"/>
      <w:bCs w:val="0"/>
      <w:kern w:val="0"/>
      <w:sz w:val="22"/>
      <w:szCs w:val="22"/>
      <w:lang w:eastAsia="el-GR"/>
    </w:rPr>
  </w:style>
  <w:style w:type="paragraph" w:customStyle="1" w:styleId="13">
    <w:name w:val="Παράγραφος λίστας1"/>
    <w:basedOn w:val="a0"/>
    <w:qFormat/>
    <w:rsid w:val="00047B8D"/>
    <w:pPr>
      <w:spacing w:after="120"/>
      <w:contextualSpacing/>
    </w:pPr>
    <w:rPr>
      <w:rFonts w:cs="Times New Roman"/>
      <w:bCs w:val="0"/>
      <w:kern w:val="0"/>
      <w:sz w:val="22"/>
      <w:szCs w:val="20"/>
    </w:rPr>
  </w:style>
  <w:style w:type="paragraph" w:customStyle="1" w:styleId="14">
    <w:name w:val="Επικεφαλίδα ΠΠ1"/>
    <w:basedOn w:val="1"/>
    <w:next w:val="a0"/>
    <w:semiHidden/>
    <w:qFormat/>
    <w:rsid w:val="00047B8D"/>
    <w:pPr>
      <w:keepLines/>
      <w:numPr>
        <w:numId w:val="0"/>
      </w:numPr>
      <w:pBdr>
        <w:bottom w:val="none" w:sz="0" w:space="0" w:color="auto"/>
      </w:pBdr>
      <w:tabs>
        <w:tab w:val="clear" w:pos="851"/>
      </w:tabs>
      <w:spacing w:before="480" w:after="0" w:line="276" w:lineRule="auto"/>
      <w:outlineLvl w:val="9"/>
    </w:pPr>
    <w:rPr>
      <w:rFonts w:ascii="Cambria" w:hAnsi="Cambria"/>
      <w:smallCaps w:val="0"/>
      <w:color w:val="365F91"/>
      <w:kern w:val="0"/>
      <w:sz w:val="28"/>
      <w:szCs w:val="28"/>
    </w:rPr>
  </w:style>
  <w:style w:type="paragraph" w:customStyle="1" w:styleId="CharChar1CharCharCharCharCharCharCharCharCharCharCharCharCharCharCharCharCharCharCharChar">
    <w:name w:val="Char Char1 Char Char Char Char Char Char Char Char Char Char Char Char Char Char Char Char Char Char Char Char"/>
    <w:basedOn w:val="a0"/>
    <w:rsid w:val="00047B8D"/>
    <w:pPr>
      <w:spacing w:after="160" w:line="240" w:lineRule="exact"/>
      <w:ind w:left="0"/>
      <w:jc w:val="left"/>
    </w:pPr>
    <w:rPr>
      <w:rFonts w:ascii="Verdana" w:hAnsi="Verdana" w:cs="Times New Roman"/>
      <w:bCs w:val="0"/>
      <w:kern w:val="0"/>
      <w:szCs w:val="20"/>
    </w:rPr>
  </w:style>
  <w:style w:type="paragraph" w:customStyle="1" w:styleId="ColorfulList-Accent12">
    <w:name w:val="Colorful List - Accent 12"/>
    <w:basedOn w:val="a0"/>
    <w:rsid w:val="00047B8D"/>
    <w:pPr>
      <w:suppressAutoHyphens/>
      <w:spacing w:before="60" w:after="60"/>
    </w:pPr>
    <w:rPr>
      <w:rFonts w:ascii="Calibri" w:hAnsi="Calibri" w:cs="Calibri"/>
      <w:bCs w:val="0"/>
      <w:kern w:val="0"/>
      <w:sz w:val="24"/>
      <w:szCs w:val="22"/>
      <w:lang w:eastAsia="ar-SA"/>
    </w:rPr>
  </w:style>
  <w:style w:type="paragraph" w:customStyle="1" w:styleId="Preformatted">
    <w:name w:val="Preformatted"/>
    <w:basedOn w:val="a0"/>
    <w:rsid w:val="00047B8D"/>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overflowPunct w:val="0"/>
      <w:autoSpaceDE w:val="0"/>
      <w:autoSpaceDN w:val="0"/>
      <w:adjustRightInd w:val="0"/>
      <w:ind w:left="0"/>
      <w:jc w:val="left"/>
    </w:pPr>
    <w:rPr>
      <w:rFonts w:ascii="Courier New" w:hAnsi="Courier New" w:cs="Times New Roman"/>
      <w:bCs w:val="0"/>
      <w:kern w:val="0"/>
      <w:szCs w:val="20"/>
    </w:rPr>
  </w:style>
  <w:style w:type="paragraph" w:customStyle="1" w:styleId="46">
    <w:name w:val="Επικεφαλίδα #4"/>
    <w:basedOn w:val="a0"/>
    <w:rsid w:val="00047B8D"/>
    <w:pPr>
      <w:shd w:val="clear" w:color="auto" w:fill="FFFFFF"/>
      <w:spacing w:after="540" w:line="240" w:lineRule="atLeast"/>
      <w:ind w:left="0" w:hanging="580"/>
      <w:jc w:val="left"/>
      <w:outlineLvl w:val="3"/>
    </w:pPr>
    <w:rPr>
      <w:rFonts w:ascii="Calibri" w:eastAsia="Arial Unicode MS" w:hAnsi="Calibri" w:cs="Calibri"/>
      <w:b/>
      <w:kern w:val="0"/>
      <w:sz w:val="24"/>
      <w:szCs w:val="24"/>
      <w:lang w:eastAsia="el-GR"/>
    </w:rPr>
  </w:style>
  <w:style w:type="character" w:customStyle="1" w:styleId="37">
    <w:name w:val="Επικεφαλίδα #3_"/>
    <w:link w:val="38"/>
    <w:locked/>
    <w:rsid w:val="00047B8D"/>
    <w:rPr>
      <w:rFonts w:ascii="Calibri" w:hAnsi="Calibri" w:cs="Calibri"/>
      <w:b/>
      <w:bCs/>
      <w:sz w:val="27"/>
      <w:szCs w:val="27"/>
      <w:shd w:val="clear" w:color="auto" w:fill="FFFFFF"/>
    </w:rPr>
  </w:style>
  <w:style w:type="paragraph" w:customStyle="1" w:styleId="38">
    <w:name w:val="Επικεφαλίδα #3"/>
    <w:basedOn w:val="a0"/>
    <w:link w:val="37"/>
    <w:rsid w:val="00047B8D"/>
    <w:pPr>
      <w:shd w:val="clear" w:color="auto" w:fill="FFFFFF"/>
      <w:spacing w:before="360" w:after="360" w:line="240" w:lineRule="atLeast"/>
      <w:ind w:left="0"/>
      <w:outlineLvl w:val="2"/>
    </w:pPr>
    <w:rPr>
      <w:rFonts w:ascii="Calibri" w:hAnsi="Calibri" w:cs="Times New Roman"/>
      <w:b/>
      <w:kern w:val="0"/>
      <w:sz w:val="27"/>
      <w:szCs w:val="27"/>
    </w:rPr>
  </w:style>
  <w:style w:type="character" w:customStyle="1" w:styleId="47">
    <w:name w:val="Σώμα κειμένου (4)_"/>
    <w:link w:val="48"/>
    <w:locked/>
    <w:rsid w:val="00047B8D"/>
    <w:rPr>
      <w:rFonts w:ascii="Calibri" w:hAnsi="Calibri" w:cs="Calibri"/>
      <w:i/>
      <w:iCs/>
      <w:sz w:val="23"/>
      <w:szCs w:val="23"/>
      <w:shd w:val="clear" w:color="auto" w:fill="FFFFFF"/>
    </w:rPr>
  </w:style>
  <w:style w:type="paragraph" w:customStyle="1" w:styleId="48">
    <w:name w:val="Σώμα κειμένου (4)"/>
    <w:basedOn w:val="a0"/>
    <w:link w:val="47"/>
    <w:rsid w:val="00047B8D"/>
    <w:pPr>
      <w:shd w:val="clear" w:color="auto" w:fill="FFFFFF"/>
      <w:spacing w:line="240" w:lineRule="atLeast"/>
      <w:ind w:left="0"/>
      <w:jc w:val="left"/>
    </w:pPr>
    <w:rPr>
      <w:rFonts w:ascii="Calibri" w:hAnsi="Calibri" w:cs="Times New Roman"/>
      <w:bCs w:val="0"/>
      <w:i/>
      <w:iCs/>
      <w:kern w:val="0"/>
      <w:sz w:val="23"/>
      <w:szCs w:val="23"/>
    </w:rPr>
  </w:style>
  <w:style w:type="paragraph" w:customStyle="1" w:styleId="greek-items">
    <w:name w:val="greek-items"/>
    <w:basedOn w:val="a0"/>
    <w:rsid w:val="00047B8D"/>
    <w:pPr>
      <w:numPr>
        <w:numId w:val="21"/>
      </w:numPr>
      <w:tabs>
        <w:tab w:val="left" w:pos="426"/>
      </w:tabs>
      <w:spacing w:before="240"/>
    </w:pPr>
    <w:rPr>
      <w:rFonts w:ascii="Times New Roman" w:hAnsi="Times New Roman" w:cs="Times New Roman"/>
      <w:bCs w:val="0"/>
      <w:kern w:val="0"/>
      <w:sz w:val="24"/>
      <w:szCs w:val="20"/>
    </w:rPr>
  </w:style>
  <w:style w:type="paragraph" w:customStyle="1" w:styleId="References">
    <w:name w:val="References"/>
    <w:basedOn w:val="24"/>
    <w:rsid w:val="00047B8D"/>
    <w:pPr>
      <w:overflowPunct w:val="0"/>
      <w:autoSpaceDE w:val="0"/>
      <w:autoSpaceDN w:val="0"/>
      <w:adjustRightInd w:val="0"/>
      <w:spacing w:after="0" w:line="240" w:lineRule="auto"/>
      <w:ind w:left="0"/>
    </w:pPr>
    <w:rPr>
      <w:rFonts w:ascii="Arial" w:hAnsi="Arial"/>
      <w:b/>
      <w:bCs w:val="0"/>
      <w:i/>
      <w:kern w:val="0"/>
      <w:sz w:val="24"/>
      <w:szCs w:val="20"/>
    </w:rPr>
  </w:style>
  <w:style w:type="paragraph" w:customStyle="1" w:styleId="Specnumberedtitlel4">
    <w:name w:val="Spec_numbered_title_l4"/>
    <w:basedOn w:val="a0"/>
    <w:rsid w:val="00047B8D"/>
    <w:pPr>
      <w:numPr>
        <w:ilvl w:val="7"/>
        <w:numId w:val="22"/>
      </w:numPr>
      <w:spacing w:after="120"/>
      <w:outlineLvl w:val="2"/>
    </w:pPr>
    <w:rPr>
      <w:rFonts w:ascii="Times New Roman" w:hAnsi="Times New Roman" w:cs="Times New Roman"/>
      <w:b/>
      <w:bCs w:val="0"/>
      <w:kern w:val="0"/>
      <w:sz w:val="22"/>
      <w:szCs w:val="20"/>
    </w:rPr>
  </w:style>
  <w:style w:type="paragraph" w:customStyle="1" w:styleId="StylebodynumberingCharTimesNewW112ptStrikethrough">
    <w:name w:val="Style body numbering Char + Times New (W1) 12 pt Strikethrough"/>
    <w:basedOn w:val="a0"/>
    <w:rsid w:val="00047B8D"/>
    <w:pPr>
      <w:ind w:left="0"/>
    </w:pPr>
    <w:rPr>
      <w:rFonts w:ascii="Times New (W1)" w:hAnsi="Times New (W1)" w:cs="Times New Roman"/>
      <w:bCs w:val="0"/>
      <w:strike/>
      <w:kern w:val="0"/>
      <w:sz w:val="24"/>
      <w:szCs w:val="24"/>
      <w:lang w:eastAsia="el-GR"/>
    </w:rPr>
  </w:style>
  <w:style w:type="paragraph" w:customStyle="1" w:styleId="PART4-Normal">
    <w:name w:val="PART4-Normal"/>
    <w:basedOn w:val="a0"/>
    <w:rsid w:val="00047B8D"/>
    <w:pPr>
      <w:spacing w:after="120"/>
      <w:ind w:left="0"/>
    </w:pPr>
    <w:rPr>
      <w:rFonts w:ascii="Arial" w:hAnsi="Arial"/>
      <w:bCs w:val="0"/>
      <w:kern w:val="0"/>
      <w:sz w:val="24"/>
      <w:szCs w:val="24"/>
    </w:rPr>
  </w:style>
  <w:style w:type="paragraph" w:customStyle="1" w:styleId="Intable">
    <w:name w:val="Intable"/>
    <w:basedOn w:val="a0"/>
    <w:rsid w:val="00047B8D"/>
    <w:pPr>
      <w:spacing w:after="120"/>
      <w:ind w:left="0"/>
    </w:pPr>
    <w:rPr>
      <w:rFonts w:cs="Times New Roman"/>
      <w:b/>
      <w:kern w:val="0"/>
      <w:sz w:val="22"/>
      <w:szCs w:val="22"/>
    </w:rPr>
  </w:style>
  <w:style w:type="paragraph" w:customStyle="1" w:styleId="arial">
    <w:name w:val="arial"/>
    <w:basedOn w:val="a0"/>
    <w:rsid w:val="00047B8D"/>
    <w:pPr>
      <w:autoSpaceDE w:val="0"/>
      <w:autoSpaceDN w:val="0"/>
      <w:adjustRightInd w:val="0"/>
      <w:ind w:left="0"/>
      <w:jc w:val="left"/>
    </w:pPr>
    <w:rPr>
      <w:rFonts w:ascii="Arial-BoldMT" w:hAnsi="Arial-BoldMT" w:cs="Times New Roman"/>
      <w:b/>
      <w:kern w:val="0"/>
      <w:sz w:val="24"/>
      <w:szCs w:val="24"/>
    </w:rPr>
  </w:style>
  <w:style w:type="paragraph" w:customStyle="1" w:styleId="SP94233">
    <w:name w:val="SP94233"/>
    <w:basedOn w:val="Default"/>
    <w:next w:val="Default"/>
    <w:rsid w:val="00047B8D"/>
    <w:pPr>
      <w:widowControl/>
    </w:pPr>
    <w:rPr>
      <w:rFonts w:ascii="OBFOM O+ Palatino" w:eastAsia="Calibri" w:hAnsi="OBFOM O+ Palatino" w:cs="Times New Roman"/>
      <w:color w:val="auto"/>
      <w:lang w:eastAsia="en-US"/>
    </w:rPr>
  </w:style>
  <w:style w:type="paragraph" w:customStyle="1" w:styleId="SP94215">
    <w:name w:val="SP94215"/>
    <w:basedOn w:val="Default"/>
    <w:next w:val="Default"/>
    <w:uiPriority w:val="99"/>
    <w:rsid w:val="00047B8D"/>
    <w:pPr>
      <w:widowControl/>
    </w:pPr>
    <w:rPr>
      <w:rFonts w:ascii="OBFOM O+ Palatino" w:eastAsia="Calibri" w:hAnsi="OBFOM O+ Palatino" w:cs="Times New Roman"/>
      <w:color w:val="auto"/>
      <w:lang w:eastAsia="en-US"/>
    </w:rPr>
  </w:style>
  <w:style w:type="paragraph" w:customStyle="1" w:styleId="SP94240">
    <w:name w:val="SP94240"/>
    <w:basedOn w:val="Default"/>
    <w:next w:val="Default"/>
    <w:rsid w:val="00047B8D"/>
    <w:pPr>
      <w:widowControl/>
    </w:pPr>
    <w:rPr>
      <w:rFonts w:ascii="OBFOM O+ Palatino" w:eastAsia="Calibri" w:hAnsi="OBFOM O+ Palatino" w:cs="Times New Roman"/>
      <w:color w:val="auto"/>
      <w:lang w:eastAsia="en-US"/>
    </w:rPr>
  </w:style>
  <w:style w:type="paragraph" w:customStyle="1" w:styleId="SP217114">
    <w:name w:val="SP217114"/>
    <w:basedOn w:val="Default"/>
    <w:next w:val="Default"/>
    <w:rsid w:val="00047B8D"/>
    <w:pPr>
      <w:widowControl/>
    </w:pPr>
    <w:rPr>
      <w:rFonts w:ascii="OGCIB F+ Palatino" w:eastAsia="Calibri" w:hAnsi="OGCIB F+ Palatino" w:cs="Times New Roman"/>
      <w:color w:val="auto"/>
      <w:lang w:eastAsia="en-US"/>
    </w:rPr>
  </w:style>
  <w:style w:type="paragraph" w:customStyle="1" w:styleId="SP217095">
    <w:name w:val="SP217095"/>
    <w:basedOn w:val="Default"/>
    <w:next w:val="Default"/>
    <w:rsid w:val="00047B8D"/>
    <w:pPr>
      <w:widowControl/>
    </w:pPr>
    <w:rPr>
      <w:rFonts w:ascii="OGCIB F+ Palatino" w:eastAsia="Calibri" w:hAnsi="OGCIB F+ Palatino" w:cs="Times New Roman"/>
      <w:color w:val="auto"/>
      <w:lang w:eastAsia="en-US"/>
    </w:rPr>
  </w:style>
  <w:style w:type="paragraph" w:customStyle="1" w:styleId="SP217121">
    <w:name w:val="SP217121"/>
    <w:basedOn w:val="Default"/>
    <w:next w:val="Default"/>
    <w:rsid w:val="00047B8D"/>
    <w:pPr>
      <w:widowControl/>
    </w:pPr>
    <w:rPr>
      <w:rFonts w:ascii="OGCIB F+ Palatino" w:eastAsia="Calibri" w:hAnsi="OGCIB F+ Palatino" w:cs="Times New Roman"/>
      <w:color w:val="auto"/>
      <w:lang w:eastAsia="en-US"/>
    </w:rPr>
  </w:style>
  <w:style w:type="paragraph" w:customStyle="1" w:styleId="Tabletitle">
    <w:name w:val="Table_title"/>
    <w:basedOn w:val="a0"/>
    <w:rsid w:val="00047B8D"/>
    <w:pPr>
      <w:spacing w:after="120"/>
      <w:ind w:left="0"/>
    </w:pPr>
    <w:rPr>
      <w:rFonts w:ascii="Times New Roman" w:eastAsia="Calibri" w:hAnsi="Times New Roman" w:cs="Times New Roman"/>
      <w:b/>
      <w:bCs w:val="0"/>
      <w:kern w:val="0"/>
      <w:sz w:val="24"/>
      <w:szCs w:val="24"/>
    </w:rPr>
  </w:style>
  <w:style w:type="paragraph" w:customStyle="1" w:styleId="bodyCharCharCharCharCharChar">
    <w:name w:val="body Char Char Char Char Char Char"/>
    <w:autoRedefine/>
    <w:rsid w:val="00047B8D"/>
    <w:pPr>
      <w:jc w:val="both"/>
    </w:pPr>
    <w:rPr>
      <w:rFonts w:ascii="Times New (W1)" w:eastAsia="Calibri" w:hAnsi="Times New (W1)"/>
      <w:sz w:val="24"/>
      <w:szCs w:val="24"/>
    </w:rPr>
  </w:style>
  <w:style w:type="paragraph" w:customStyle="1" w:styleId="8GeneralText">
    <w:name w:val="*8. General Text"/>
    <w:basedOn w:val="a0"/>
    <w:rsid w:val="00047B8D"/>
    <w:pPr>
      <w:autoSpaceDE w:val="0"/>
      <w:autoSpaceDN w:val="0"/>
      <w:adjustRightInd w:val="0"/>
      <w:spacing w:after="120" w:line="280" w:lineRule="exact"/>
      <w:ind w:left="0"/>
      <w:jc w:val="left"/>
    </w:pPr>
    <w:rPr>
      <w:rFonts w:ascii="Garamond" w:eastAsia="Calibri" w:hAnsi="Garamond" w:cs="Times New Roman"/>
      <w:bCs w:val="0"/>
      <w:kern w:val="0"/>
      <w:sz w:val="21"/>
      <w:szCs w:val="21"/>
    </w:rPr>
  </w:style>
  <w:style w:type="paragraph" w:customStyle="1" w:styleId="Spectitle">
    <w:name w:val="Spec_title"/>
    <w:basedOn w:val="a0"/>
    <w:rsid w:val="00047B8D"/>
    <w:pPr>
      <w:keepLines/>
      <w:spacing w:after="120"/>
      <w:ind w:left="0"/>
    </w:pPr>
    <w:rPr>
      <w:rFonts w:ascii="Times New Roman" w:eastAsia="Calibri" w:hAnsi="Times New Roman" w:cs="Times New Roman"/>
      <w:b/>
      <w:bCs w:val="0"/>
      <w:kern w:val="0"/>
      <w:sz w:val="22"/>
      <w:szCs w:val="24"/>
    </w:rPr>
  </w:style>
  <w:style w:type="paragraph" w:customStyle="1" w:styleId="Heading">
    <w:name w:val="Heading"/>
    <w:basedOn w:val="a0"/>
    <w:next w:val="af8"/>
    <w:rsid w:val="00047B8D"/>
    <w:pPr>
      <w:keepNext/>
      <w:suppressAutoHyphens/>
      <w:spacing w:before="240" w:after="120" w:line="276" w:lineRule="auto"/>
      <w:ind w:left="0"/>
      <w:jc w:val="left"/>
    </w:pPr>
    <w:rPr>
      <w:rFonts w:ascii="Arial" w:eastAsia="WenQuanYi Micro Hei" w:hAnsi="Arial" w:cs="Lohit Devanagari"/>
      <w:bCs w:val="0"/>
      <w:kern w:val="0"/>
      <w:sz w:val="28"/>
      <w:lang w:eastAsia="zh-CN"/>
    </w:rPr>
  </w:style>
  <w:style w:type="paragraph" w:customStyle="1" w:styleId="Index">
    <w:name w:val="Index"/>
    <w:basedOn w:val="a0"/>
    <w:rsid w:val="00047B8D"/>
    <w:pPr>
      <w:suppressLineNumbers/>
      <w:suppressAutoHyphens/>
      <w:spacing w:after="200" w:line="276" w:lineRule="auto"/>
      <w:ind w:left="0"/>
      <w:jc w:val="left"/>
    </w:pPr>
    <w:rPr>
      <w:rFonts w:ascii="Calibri" w:eastAsia="Calibri" w:hAnsi="Calibri" w:cs="Lohit Devanagari"/>
      <w:bCs w:val="0"/>
      <w:kern w:val="0"/>
      <w:sz w:val="22"/>
      <w:szCs w:val="22"/>
      <w:lang w:eastAsia="zh-CN"/>
    </w:rPr>
  </w:style>
  <w:style w:type="paragraph" w:customStyle="1" w:styleId="number">
    <w:name w:val="number"/>
    <w:basedOn w:val="a0"/>
    <w:rsid w:val="00047B8D"/>
    <w:pPr>
      <w:tabs>
        <w:tab w:val="left" w:pos="720"/>
      </w:tabs>
      <w:suppressAutoHyphens/>
      <w:spacing w:before="120" w:line="100" w:lineRule="atLeast"/>
      <w:ind w:left="0"/>
    </w:pPr>
    <w:rPr>
      <w:rFonts w:ascii="Times New Roman" w:hAnsi="Times New Roman" w:cs="Times New Roman"/>
      <w:bCs w:val="0"/>
      <w:color w:val="00000A"/>
      <w:kern w:val="0"/>
      <w:sz w:val="24"/>
      <w:szCs w:val="24"/>
      <w:lang w:eastAsia="zh-CN" w:bidi="hi-IN"/>
    </w:rPr>
  </w:style>
  <w:style w:type="paragraph" w:customStyle="1" w:styleId="Heading2Terms">
    <w:name w:val="Heading 2 Terms"/>
    <w:basedOn w:val="21"/>
    <w:rsid w:val="00047B8D"/>
    <w:pPr>
      <w:keepNext/>
      <w:numPr>
        <w:ilvl w:val="0"/>
        <w:numId w:val="0"/>
      </w:numPr>
      <w:tabs>
        <w:tab w:val="left" w:pos="851"/>
      </w:tabs>
      <w:suppressAutoHyphens/>
      <w:spacing w:before="600" w:after="120" w:line="360" w:lineRule="auto"/>
      <w:jc w:val="both"/>
    </w:pPr>
    <w:rPr>
      <w:rFonts w:ascii="Times New Roman" w:hAnsi="Times New Roman"/>
      <w:color w:val="00000A"/>
      <w:kern w:val="0"/>
      <w:sz w:val="24"/>
      <w:szCs w:val="20"/>
      <w:lang w:eastAsia="zh-CN"/>
    </w:rPr>
  </w:style>
  <w:style w:type="paragraph" w:customStyle="1" w:styleId="Aaoeeu">
    <w:name w:val="Aaoeeu"/>
    <w:rsid w:val="00047B8D"/>
    <w:pPr>
      <w:widowControl w:val="0"/>
      <w:tabs>
        <w:tab w:val="left" w:pos="720"/>
      </w:tabs>
      <w:suppressAutoHyphens/>
    </w:pPr>
    <w:rPr>
      <w:rFonts w:ascii="Liberation Serif" w:eastAsia="DejaVu Sans" w:hAnsi="Liberation Serif" w:cs="DejaVu Sans"/>
      <w:color w:val="00000A"/>
      <w:sz w:val="24"/>
      <w:szCs w:val="24"/>
      <w:lang w:eastAsia="zh-CN" w:bidi="hi-IN"/>
    </w:rPr>
  </w:style>
  <w:style w:type="paragraph" w:customStyle="1" w:styleId="bullet1">
    <w:name w:val="bullet1"/>
    <w:basedOn w:val="a0"/>
    <w:rsid w:val="00047B8D"/>
    <w:pPr>
      <w:spacing w:line="360" w:lineRule="auto"/>
      <w:ind w:left="0"/>
    </w:pPr>
    <w:rPr>
      <w:rFonts w:ascii="Times New Roman" w:hAnsi="Times New Roman" w:cs="Times New Roman"/>
      <w:bCs w:val="0"/>
      <w:kern w:val="0"/>
      <w:sz w:val="22"/>
      <w:szCs w:val="20"/>
      <w:lang w:eastAsia="el-GR"/>
    </w:rPr>
  </w:style>
  <w:style w:type="paragraph" w:customStyle="1" w:styleId="-1">
    <w:name w:val="Κείμενο - ΠΤΥΧΙΑΚΗ"/>
    <w:basedOn w:val="a0"/>
    <w:rsid w:val="00047B8D"/>
    <w:pPr>
      <w:spacing w:before="240" w:line="360" w:lineRule="auto"/>
      <w:ind w:left="0"/>
    </w:pPr>
    <w:rPr>
      <w:rFonts w:ascii="Times New Roman" w:hAnsi="Times New Roman" w:cs="Times New Roman"/>
      <w:bCs w:val="0"/>
      <w:kern w:val="0"/>
      <w:sz w:val="22"/>
      <w:szCs w:val="22"/>
    </w:rPr>
  </w:style>
  <w:style w:type="paragraph" w:customStyle="1" w:styleId="ABLOCKPARA">
    <w:name w:val="A BLOCK PARA"/>
    <w:basedOn w:val="a0"/>
    <w:rsid w:val="00047B8D"/>
    <w:pPr>
      <w:spacing w:before="120" w:after="60"/>
      <w:jc w:val="left"/>
    </w:pPr>
    <w:rPr>
      <w:rFonts w:ascii="Book Antiqua" w:hAnsi="Book Antiqua" w:cs="Times New Roman"/>
      <w:bCs w:val="0"/>
      <w:kern w:val="0"/>
      <w:sz w:val="22"/>
      <w:szCs w:val="20"/>
    </w:rPr>
  </w:style>
  <w:style w:type="paragraph" w:customStyle="1" w:styleId="PreformattedText">
    <w:name w:val="Preformatted Text"/>
    <w:basedOn w:val="a0"/>
    <w:rsid w:val="00047B8D"/>
    <w:pPr>
      <w:widowControl w:val="0"/>
      <w:suppressAutoHyphens/>
      <w:ind w:left="0"/>
      <w:jc w:val="left"/>
    </w:pPr>
    <w:rPr>
      <w:rFonts w:ascii="Times New Roman" w:eastAsia="DejaVu Sans" w:hAnsi="Times New Roman" w:cs="DejaVu Sans Mono"/>
      <w:bCs w:val="0"/>
      <w:kern w:val="2"/>
      <w:szCs w:val="20"/>
      <w:lang w:eastAsia="zh-CN" w:bidi="hi-IN"/>
    </w:rPr>
  </w:style>
  <w:style w:type="paragraph" w:customStyle="1" w:styleId="ReferencesBullet">
    <w:name w:val="References Bullet"/>
    <w:basedOn w:val="References"/>
    <w:rsid w:val="00047B8D"/>
    <w:pPr>
      <w:widowControl w:val="0"/>
      <w:tabs>
        <w:tab w:val="left" w:pos="360"/>
      </w:tabs>
      <w:suppressAutoHyphens/>
      <w:autoSpaceDN/>
      <w:adjustRightInd/>
      <w:ind w:left="360" w:hanging="360"/>
    </w:pPr>
    <w:rPr>
      <w:rFonts w:eastAsia="DejaVu Sans"/>
      <w:kern w:val="2"/>
    </w:rPr>
  </w:style>
  <w:style w:type="paragraph" w:customStyle="1" w:styleId="Bulletn">
    <w:name w:val="Bulletn"/>
    <w:basedOn w:val="a0"/>
    <w:rsid w:val="00047B8D"/>
    <w:pPr>
      <w:numPr>
        <w:numId w:val="23"/>
      </w:numPr>
      <w:overflowPunct w:val="0"/>
      <w:autoSpaceDE w:val="0"/>
      <w:autoSpaceDN w:val="0"/>
      <w:adjustRightInd w:val="0"/>
      <w:spacing w:before="120" w:line="300" w:lineRule="atLeast"/>
    </w:pPr>
    <w:rPr>
      <w:rFonts w:ascii="Times New Roman" w:hAnsi="Times New Roman" w:cs="Times New Roman"/>
      <w:bCs w:val="0"/>
      <w:iCs/>
      <w:kern w:val="0"/>
      <w:sz w:val="24"/>
      <w:szCs w:val="20"/>
    </w:rPr>
  </w:style>
  <w:style w:type="paragraph" w:customStyle="1" w:styleId="TableotherColVIS">
    <w:name w:val="Table_other_Col_VIS"/>
    <w:basedOn w:val="a0"/>
    <w:rsid w:val="00047B8D"/>
    <w:pPr>
      <w:ind w:left="0"/>
      <w:jc w:val="center"/>
    </w:pPr>
    <w:rPr>
      <w:rFonts w:cs="Tahoma"/>
      <w:bCs w:val="0"/>
      <w:kern w:val="0"/>
      <w:sz w:val="18"/>
      <w:szCs w:val="22"/>
    </w:rPr>
  </w:style>
  <w:style w:type="paragraph" w:customStyle="1" w:styleId="Specsubtitle">
    <w:name w:val="Spec_subtitle"/>
    <w:basedOn w:val="a0"/>
    <w:rsid w:val="00047B8D"/>
    <w:pPr>
      <w:spacing w:after="120"/>
      <w:ind w:left="0"/>
    </w:pPr>
    <w:rPr>
      <w:rFonts w:ascii="Times New Roman" w:hAnsi="Times New Roman" w:cs="Times New Roman"/>
      <w:b/>
      <w:bCs w:val="0"/>
      <w:kern w:val="0"/>
      <w:sz w:val="24"/>
      <w:szCs w:val="24"/>
    </w:rPr>
  </w:style>
  <w:style w:type="paragraph" w:customStyle="1" w:styleId="wfxRecipient">
    <w:name w:val="wfxRecipient"/>
    <w:basedOn w:val="a0"/>
    <w:rsid w:val="00047B8D"/>
    <w:pPr>
      <w:spacing w:before="120" w:after="120"/>
      <w:ind w:left="0"/>
    </w:pPr>
    <w:rPr>
      <w:rFonts w:ascii="Times New Roman" w:hAnsi="Times New Roman" w:cs="Times New Roman"/>
      <w:bCs w:val="0"/>
      <w:kern w:val="0"/>
      <w:sz w:val="24"/>
      <w:szCs w:val="20"/>
    </w:rPr>
  </w:style>
  <w:style w:type="paragraph" w:customStyle="1" w:styleId="Quotations">
    <w:name w:val="Quotations"/>
    <w:basedOn w:val="a0"/>
    <w:rsid w:val="00047B8D"/>
    <w:pPr>
      <w:widowControl w:val="0"/>
      <w:suppressAutoHyphens/>
      <w:spacing w:after="283"/>
      <w:ind w:left="567" w:right="567"/>
      <w:jc w:val="left"/>
    </w:pPr>
    <w:rPr>
      <w:rFonts w:ascii="Times New Roman" w:eastAsia="DejaVu Sans" w:hAnsi="Times New Roman" w:cs="Lohit Devanagari"/>
      <w:bCs w:val="0"/>
      <w:kern w:val="2"/>
      <w:sz w:val="24"/>
      <w:szCs w:val="24"/>
      <w:lang w:eastAsia="zh-CN" w:bidi="hi-IN"/>
    </w:rPr>
  </w:style>
  <w:style w:type="paragraph" w:customStyle="1" w:styleId="TableContents">
    <w:name w:val="Table Contents"/>
    <w:basedOn w:val="a0"/>
    <w:rsid w:val="00047B8D"/>
    <w:pPr>
      <w:widowControl w:val="0"/>
      <w:suppressLineNumbers/>
      <w:suppressAutoHyphens/>
      <w:ind w:left="0"/>
      <w:jc w:val="left"/>
    </w:pPr>
    <w:rPr>
      <w:rFonts w:ascii="Times New Roman" w:eastAsia="DejaVu Sans" w:hAnsi="Times New Roman" w:cs="Lohit Devanagari"/>
      <w:bCs w:val="0"/>
      <w:kern w:val="2"/>
      <w:sz w:val="24"/>
      <w:szCs w:val="24"/>
      <w:lang w:eastAsia="zh-CN" w:bidi="hi-IN"/>
    </w:rPr>
  </w:style>
  <w:style w:type="paragraph" w:customStyle="1" w:styleId="OPAP-SPECHEAD1">
    <w:name w:val="OPAP-SPECHEAD1"/>
    <w:basedOn w:val="a0"/>
    <w:rsid w:val="00047B8D"/>
    <w:pPr>
      <w:widowControl w:val="0"/>
      <w:tabs>
        <w:tab w:val="left" w:pos="1134"/>
      </w:tabs>
      <w:suppressAutoHyphens/>
      <w:ind w:left="0"/>
      <w:jc w:val="left"/>
    </w:pPr>
    <w:rPr>
      <w:rFonts w:ascii="Times New Roman" w:eastAsia="DejaVu Sans" w:hAnsi="Times New Roman" w:cs="Times New Roman"/>
      <w:bCs w:val="0"/>
      <w:color w:val="000000"/>
      <w:kern w:val="2"/>
      <w:sz w:val="24"/>
      <w:szCs w:val="24"/>
      <w:lang w:eastAsia="zh-CN"/>
    </w:rPr>
  </w:style>
  <w:style w:type="paragraph" w:customStyle="1" w:styleId="TableHeading">
    <w:name w:val="Table Heading"/>
    <w:basedOn w:val="TableContents"/>
    <w:rsid w:val="00047B8D"/>
    <w:pPr>
      <w:jc w:val="center"/>
    </w:pPr>
    <w:rPr>
      <w:b/>
      <w:bCs/>
    </w:rPr>
  </w:style>
  <w:style w:type="paragraph" w:customStyle="1" w:styleId="ointroduction">
    <w:name w:val="o.introduction"/>
    <w:basedOn w:val="a0"/>
    <w:next w:val="a0"/>
    <w:rsid w:val="00047B8D"/>
    <w:pPr>
      <w:autoSpaceDE w:val="0"/>
      <w:autoSpaceDN w:val="0"/>
      <w:adjustRightInd w:val="0"/>
      <w:ind w:left="0"/>
      <w:jc w:val="left"/>
    </w:pPr>
    <w:rPr>
      <w:rFonts w:ascii="Times New Roman" w:hAnsi="Times New Roman" w:cs="Times New Roman"/>
      <w:bCs w:val="0"/>
      <w:kern w:val="0"/>
      <w:sz w:val="24"/>
      <w:szCs w:val="24"/>
    </w:rPr>
  </w:style>
  <w:style w:type="paragraph" w:customStyle="1" w:styleId="Tabletext11pt">
    <w:name w:val="Στυλ Table text + 11 pt Έντονα"/>
    <w:basedOn w:val="Tabletext0"/>
    <w:rsid w:val="00047B8D"/>
    <w:pPr>
      <w:suppressAutoHyphens/>
      <w:spacing w:after="120"/>
      <w:ind w:left="0"/>
    </w:pPr>
    <w:rPr>
      <w:rFonts w:eastAsia="PMingLiU"/>
      <w:bCs/>
      <w:sz w:val="22"/>
      <w:szCs w:val="20"/>
      <w:lang w:eastAsia="ar-SA"/>
    </w:rPr>
  </w:style>
  <w:style w:type="paragraph" w:customStyle="1" w:styleId="subhead1">
    <w:name w:val="subhead1"/>
    <w:basedOn w:val="a0"/>
    <w:rsid w:val="00047B8D"/>
    <w:pPr>
      <w:spacing w:before="100" w:beforeAutospacing="1" w:after="100" w:afterAutospacing="1"/>
      <w:ind w:left="0"/>
      <w:jc w:val="left"/>
    </w:pPr>
    <w:rPr>
      <w:rFonts w:ascii="Times New Roman" w:hAnsi="Times New Roman" w:cs="Times New Roman"/>
      <w:bCs w:val="0"/>
      <w:kern w:val="0"/>
      <w:sz w:val="24"/>
      <w:szCs w:val="24"/>
    </w:rPr>
  </w:style>
  <w:style w:type="paragraph" w:customStyle="1" w:styleId="32">
    <w:name w:val="_Επικεφ.3ΝοΒ"/>
    <w:basedOn w:val="a0"/>
    <w:autoRedefine/>
    <w:rsid w:val="00047B8D"/>
    <w:pPr>
      <w:numPr>
        <w:ilvl w:val="2"/>
        <w:numId w:val="24"/>
      </w:numPr>
      <w:tabs>
        <w:tab w:val="left" w:pos="851"/>
      </w:tabs>
      <w:overflowPunct w:val="0"/>
      <w:autoSpaceDE w:val="0"/>
      <w:autoSpaceDN w:val="0"/>
      <w:adjustRightInd w:val="0"/>
      <w:spacing w:before="120" w:after="60" w:line="360" w:lineRule="auto"/>
      <w:ind w:left="0" w:firstLine="0"/>
      <w:outlineLvl w:val="2"/>
    </w:pPr>
    <w:rPr>
      <w:rFonts w:ascii="Arial" w:hAnsi="Arial" w:cs="Times New Roman"/>
      <w:kern w:val="0"/>
      <w:sz w:val="24"/>
      <w:szCs w:val="20"/>
      <w:lang w:eastAsia="el-GR"/>
    </w:rPr>
  </w:style>
  <w:style w:type="paragraph" w:customStyle="1" w:styleId="Pa6">
    <w:name w:val="Pa6"/>
    <w:basedOn w:val="a0"/>
    <w:next w:val="a0"/>
    <w:rsid w:val="00047B8D"/>
    <w:pPr>
      <w:autoSpaceDE w:val="0"/>
      <w:autoSpaceDN w:val="0"/>
      <w:adjustRightInd w:val="0"/>
      <w:spacing w:line="171" w:lineRule="atLeast"/>
      <w:ind w:left="0"/>
      <w:jc w:val="left"/>
    </w:pPr>
    <w:rPr>
      <w:rFonts w:ascii="Frutiger LT Std 45 Light" w:hAnsi="Frutiger LT Std 45 Light" w:cs="Times New Roman"/>
      <w:bCs w:val="0"/>
      <w:kern w:val="0"/>
      <w:sz w:val="24"/>
      <w:szCs w:val="24"/>
      <w:lang w:eastAsia="el-GR"/>
    </w:rPr>
  </w:style>
  <w:style w:type="paragraph" w:customStyle="1" w:styleId="Pa7">
    <w:name w:val="Pa7"/>
    <w:basedOn w:val="a0"/>
    <w:next w:val="a0"/>
    <w:rsid w:val="00047B8D"/>
    <w:pPr>
      <w:autoSpaceDE w:val="0"/>
      <w:autoSpaceDN w:val="0"/>
      <w:adjustRightInd w:val="0"/>
      <w:spacing w:line="171" w:lineRule="atLeast"/>
      <w:ind w:left="0"/>
      <w:jc w:val="left"/>
    </w:pPr>
    <w:rPr>
      <w:rFonts w:ascii="Frutiger LT Std 45 Light" w:hAnsi="Frutiger LT Std 45 Light" w:cs="Times New Roman"/>
      <w:bCs w:val="0"/>
      <w:kern w:val="0"/>
      <w:sz w:val="24"/>
      <w:szCs w:val="24"/>
      <w:lang w:eastAsia="el-GR"/>
    </w:rPr>
  </w:style>
  <w:style w:type="paragraph" w:customStyle="1" w:styleId="Q2Heading">
    <w:name w:val="Q2 Heading"/>
    <w:basedOn w:val="a0"/>
    <w:rsid w:val="00047B8D"/>
    <w:pPr>
      <w:widowControl w:val="0"/>
      <w:suppressAutoHyphens/>
      <w:spacing w:after="240" w:line="100" w:lineRule="atLeast"/>
      <w:ind w:left="0"/>
    </w:pPr>
    <w:rPr>
      <w:rFonts w:ascii="Times New Roman" w:eastAsia="Calibri" w:hAnsi="Times New Roman" w:cs="Times New Roman"/>
      <w:b/>
      <w:iCs/>
      <w:kern w:val="2"/>
      <w:sz w:val="24"/>
      <w:szCs w:val="24"/>
      <w:lang w:eastAsia="hi-IN" w:bidi="hi-IN"/>
    </w:rPr>
  </w:style>
  <w:style w:type="character" w:styleId="afd">
    <w:name w:val="footnote reference"/>
    <w:aliases w:val="Footnote symbol,Footnote,Footnote reference number,note TESI"/>
    <w:uiPriority w:val="99"/>
    <w:unhideWhenUsed/>
    <w:rsid w:val="00047B8D"/>
    <w:rPr>
      <w:b/>
      <w:bCs/>
      <w:sz w:val="24"/>
      <w:szCs w:val="24"/>
      <w:vertAlign w:val="superscript"/>
    </w:rPr>
  </w:style>
  <w:style w:type="character" w:styleId="afe">
    <w:name w:val="endnote reference"/>
    <w:unhideWhenUsed/>
    <w:rsid w:val="00047B8D"/>
    <w:rPr>
      <w:vertAlign w:val="superscript"/>
    </w:rPr>
  </w:style>
  <w:style w:type="character" w:styleId="aff">
    <w:name w:val="Intense Emphasis"/>
    <w:qFormat/>
    <w:rsid w:val="00047B8D"/>
    <w:rPr>
      <w:rFonts w:ascii="Times New Roman" w:hAnsi="Times New Roman" w:cs="Times New Roman" w:hint="default"/>
      <w:b/>
      <w:bCs/>
      <w:i/>
      <w:iCs/>
      <w:color w:val="4F81BD"/>
    </w:rPr>
  </w:style>
  <w:style w:type="character" w:customStyle="1" w:styleId="Tahoma">
    <w:name w:val="Στυλ Tahoma"/>
    <w:semiHidden/>
    <w:rsid w:val="00047B8D"/>
    <w:rPr>
      <w:rFonts w:ascii="Tahoma" w:hAnsi="Tahoma" w:cs="Tahoma" w:hint="default"/>
      <w:sz w:val="22"/>
      <w:lang w:val="en-GB" w:eastAsia="en-US" w:bidi="ar-SA"/>
    </w:rPr>
  </w:style>
  <w:style w:type="character" w:customStyle="1" w:styleId="250">
    <w:name w:val="Σώμα κειμένου + Έντονη γραφή25"/>
    <w:rsid w:val="00047B8D"/>
    <w:rPr>
      <w:rFonts w:ascii="Tahoma" w:eastAsia="Calibri" w:hAnsi="Tahoma" w:cs="Tahoma"/>
      <w:b/>
      <w:bCs/>
      <w:i w:val="0"/>
      <w:iCs w:val="0"/>
      <w:smallCaps w:val="0"/>
      <w:strike w:val="0"/>
      <w:spacing w:val="3"/>
      <w:sz w:val="19"/>
      <w:szCs w:val="19"/>
      <w:u w:val="none"/>
      <w:shd w:val="clear" w:color="auto" w:fill="FFFFFF"/>
    </w:rPr>
  </w:style>
  <w:style w:type="character" w:customStyle="1" w:styleId="49">
    <w:name w:val="Επικεφαλίδα #4 + Χωρίς έντονη γραφή"/>
    <w:rsid w:val="00047B8D"/>
    <w:rPr>
      <w:rFonts w:ascii="Tahoma" w:hAnsi="Tahoma" w:cs="Tahoma"/>
      <w:b/>
      <w:bCs/>
      <w:shd w:val="clear" w:color="auto" w:fill="FFFFFF"/>
    </w:rPr>
  </w:style>
  <w:style w:type="character" w:customStyle="1" w:styleId="240">
    <w:name w:val="Σώμα κειμένου + Έντονη γραφή24"/>
    <w:rsid w:val="00047B8D"/>
    <w:rPr>
      <w:rFonts w:ascii="Tahoma" w:eastAsia="Calibri" w:hAnsi="Tahoma" w:cs="Tahoma"/>
      <w:b/>
      <w:bCs/>
      <w:i w:val="0"/>
      <w:iCs w:val="0"/>
      <w:smallCaps w:val="0"/>
      <w:strike w:val="0"/>
      <w:spacing w:val="0"/>
      <w:sz w:val="20"/>
      <w:szCs w:val="20"/>
      <w:u w:val="none"/>
      <w:shd w:val="clear" w:color="auto" w:fill="FFFFFF"/>
    </w:rPr>
  </w:style>
  <w:style w:type="character" w:customStyle="1" w:styleId="430">
    <w:name w:val="Επικεφαλίδα #4 + Χωρίς έντονη γραφή3"/>
    <w:rsid w:val="00047B8D"/>
    <w:rPr>
      <w:rFonts w:ascii="Tahoma" w:hAnsi="Tahoma" w:cs="Tahoma"/>
      <w:b/>
      <w:bCs/>
      <w:spacing w:val="0"/>
      <w:sz w:val="20"/>
      <w:szCs w:val="20"/>
      <w:shd w:val="clear" w:color="auto" w:fill="FFFFFF"/>
    </w:rPr>
  </w:style>
  <w:style w:type="character" w:customStyle="1" w:styleId="230">
    <w:name w:val="Σώμα κειμένου + Έντονη γραφή23"/>
    <w:rsid w:val="00047B8D"/>
    <w:rPr>
      <w:rFonts w:ascii="Tahoma" w:eastAsia="Calibri" w:hAnsi="Tahoma" w:cs="Tahoma"/>
      <w:b/>
      <w:bCs/>
      <w:i w:val="0"/>
      <w:iCs w:val="0"/>
      <w:smallCaps w:val="0"/>
      <w:strike w:val="0"/>
      <w:spacing w:val="0"/>
      <w:sz w:val="20"/>
      <w:szCs w:val="20"/>
      <w:u w:val="none"/>
      <w:shd w:val="clear" w:color="auto" w:fill="FFFFFF"/>
    </w:rPr>
  </w:style>
  <w:style w:type="character" w:customStyle="1" w:styleId="220">
    <w:name w:val="Σώμα κειμένου + Έντονη γραφή22"/>
    <w:rsid w:val="00047B8D"/>
    <w:rPr>
      <w:rFonts w:ascii="Tahoma" w:eastAsia="Calibri" w:hAnsi="Tahoma" w:cs="Tahoma"/>
      <w:b/>
      <w:bCs/>
      <w:i w:val="0"/>
      <w:iCs w:val="0"/>
      <w:smallCaps w:val="0"/>
      <w:strike w:val="0"/>
      <w:spacing w:val="0"/>
      <w:sz w:val="20"/>
      <w:szCs w:val="20"/>
      <w:u w:val="none"/>
      <w:shd w:val="clear" w:color="auto" w:fill="FFFFFF"/>
    </w:rPr>
  </w:style>
  <w:style w:type="character" w:customStyle="1" w:styleId="19">
    <w:name w:val="Σώμα κειμένου19"/>
    <w:rsid w:val="00047B8D"/>
    <w:rPr>
      <w:rFonts w:ascii="Tahoma" w:eastAsia="Calibri" w:hAnsi="Tahoma" w:cs="Tahoma"/>
      <w:b w:val="0"/>
      <w:bCs w:val="0"/>
      <w:i w:val="0"/>
      <w:iCs w:val="0"/>
      <w:smallCaps w:val="0"/>
      <w:strike w:val="0"/>
      <w:spacing w:val="0"/>
      <w:sz w:val="20"/>
      <w:szCs w:val="20"/>
      <w:u w:val="single"/>
      <w:shd w:val="clear" w:color="auto" w:fill="FFFFFF"/>
    </w:rPr>
  </w:style>
  <w:style w:type="character" w:customStyle="1" w:styleId="15">
    <w:name w:val="Σώμα κειμένου + Έντονη γραφή15"/>
    <w:rsid w:val="00047B8D"/>
    <w:rPr>
      <w:rFonts w:ascii="Tahoma" w:eastAsia="Calibri" w:hAnsi="Tahoma" w:cs="Tahoma"/>
      <w:b/>
      <w:bCs/>
      <w:i w:val="0"/>
      <w:iCs w:val="0"/>
      <w:smallCaps w:val="0"/>
      <w:strike w:val="0"/>
      <w:spacing w:val="0"/>
      <w:sz w:val="20"/>
      <w:szCs w:val="20"/>
      <w:u w:val="none"/>
      <w:shd w:val="clear" w:color="auto" w:fill="FFFFFF"/>
    </w:rPr>
  </w:style>
  <w:style w:type="character" w:customStyle="1" w:styleId="140">
    <w:name w:val="Σώμα κειμένου + Έντονη γραφή14"/>
    <w:rsid w:val="00047B8D"/>
    <w:rPr>
      <w:rFonts w:ascii="Tahoma" w:eastAsia="Calibri" w:hAnsi="Tahoma" w:cs="Tahoma"/>
      <w:b/>
      <w:bCs/>
      <w:i w:val="0"/>
      <w:iCs w:val="0"/>
      <w:smallCaps w:val="0"/>
      <w:strike w:val="0"/>
      <w:spacing w:val="0"/>
      <w:sz w:val="20"/>
      <w:szCs w:val="20"/>
      <w:u w:val="none"/>
      <w:shd w:val="clear" w:color="auto" w:fill="FFFFFF"/>
    </w:rPr>
  </w:style>
  <w:style w:type="character" w:customStyle="1" w:styleId="130">
    <w:name w:val="Σώμα κειμένου + Έντονη γραφή13"/>
    <w:aliases w:val="Πλάγια γραφή"/>
    <w:rsid w:val="00047B8D"/>
    <w:rPr>
      <w:rFonts w:ascii="Tahoma" w:eastAsia="Calibri" w:hAnsi="Tahoma" w:cs="Tahoma"/>
      <w:b/>
      <w:bCs/>
      <w:i/>
      <w:iCs/>
      <w:smallCaps w:val="0"/>
      <w:strike w:val="0"/>
      <w:spacing w:val="0"/>
      <w:sz w:val="20"/>
      <w:szCs w:val="20"/>
      <w:u w:val="none"/>
      <w:shd w:val="clear" w:color="auto" w:fill="FFFFFF"/>
    </w:rPr>
  </w:style>
  <w:style w:type="character" w:customStyle="1" w:styleId="120">
    <w:name w:val="Σώμα κειμένου + Έντονη γραφή12"/>
    <w:aliases w:val="Πλάγια γραφή1"/>
    <w:rsid w:val="00047B8D"/>
    <w:rPr>
      <w:rFonts w:ascii="Tahoma" w:eastAsia="Calibri" w:hAnsi="Tahoma" w:cs="Tahoma"/>
      <w:b/>
      <w:bCs/>
      <w:i/>
      <w:iCs/>
      <w:smallCaps w:val="0"/>
      <w:strike w:val="0"/>
      <w:spacing w:val="0"/>
      <w:sz w:val="20"/>
      <w:szCs w:val="20"/>
      <w:u w:val="none"/>
      <w:shd w:val="clear" w:color="auto" w:fill="FFFFFF"/>
    </w:rPr>
  </w:style>
  <w:style w:type="character" w:customStyle="1" w:styleId="linkaction">
    <w:name w:val="linkaction"/>
    <w:basedOn w:val="a1"/>
    <w:rsid w:val="00047B8D"/>
  </w:style>
  <w:style w:type="character" w:customStyle="1" w:styleId="CharChar9">
    <w:name w:val="Char Char9"/>
    <w:locked/>
    <w:rsid w:val="00047B8D"/>
    <w:rPr>
      <w:rFonts w:ascii="Calibri" w:hAnsi="Calibri" w:cs="Arial" w:hint="default"/>
      <w:b/>
      <w:bCs/>
      <w:sz w:val="26"/>
      <w:szCs w:val="26"/>
    </w:rPr>
  </w:style>
  <w:style w:type="character" w:customStyle="1" w:styleId="CharChar8">
    <w:name w:val="Char Char8"/>
    <w:locked/>
    <w:rsid w:val="00047B8D"/>
    <w:rPr>
      <w:rFonts w:ascii="Calibri" w:hAnsi="Calibri" w:cs="Arial" w:hint="default"/>
      <w:b/>
      <w:bCs/>
      <w:iCs/>
      <w:sz w:val="26"/>
      <w:szCs w:val="26"/>
    </w:rPr>
  </w:style>
  <w:style w:type="character" w:customStyle="1" w:styleId="CharChar7">
    <w:name w:val="Char Char7"/>
    <w:locked/>
    <w:rsid w:val="00047B8D"/>
    <w:rPr>
      <w:rFonts w:ascii="Calibri" w:hAnsi="Calibri" w:cs="Arial" w:hint="default"/>
      <w:b/>
      <w:bCs/>
      <w:sz w:val="26"/>
      <w:szCs w:val="26"/>
    </w:rPr>
  </w:style>
  <w:style w:type="character" w:customStyle="1" w:styleId="CharChar6">
    <w:name w:val="Char Char6"/>
    <w:semiHidden/>
    <w:locked/>
    <w:rsid w:val="00047B8D"/>
    <w:rPr>
      <w:rFonts w:ascii="Calibri" w:hAnsi="Calibri" w:cs="Times New Roman" w:hint="default"/>
      <w:b/>
      <w:bCs/>
      <w:sz w:val="28"/>
      <w:szCs w:val="28"/>
    </w:rPr>
  </w:style>
  <w:style w:type="character" w:customStyle="1" w:styleId="CharChar5">
    <w:name w:val="Char Char5"/>
    <w:semiHidden/>
    <w:locked/>
    <w:rsid w:val="00047B8D"/>
    <w:rPr>
      <w:rFonts w:ascii="Calibri" w:hAnsi="Calibri" w:cs="Times New Roman" w:hint="default"/>
      <w:sz w:val="24"/>
      <w:szCs w:val="24"/>
    </w:rPr>
  </w:style>
  <w:style w:type="character" w:customStyle="1" w:styleId="Char8">
    <w:name w:val="Κείμενο υποσημείωσης Char"/>
    <w:link w:val="af5"/>
    <w:uiPriority w:val="99"/>
    <w:locked/>
    <w:rsid w:val="00047B8D"/>
    <w:rPr>
      <w:rFonts w:ascii="Tahoma" w:hAnsi="Tahoma" w:cs="Tahoma"/>
      <w:lang w:eastAsia="en-US"/>
    </w:rPr>
  </w:style>
  <w:style w:type="character" w:customStyle="1" w:styleId="Caractredenotedebasdepage">
    <w:name w:val="Caractère de note de bas de page"/>
    <w:rsid w:val="00047B8D"/>
    <w:rPr>
      <w:rFonts w:ascii="Times New Roman" w:hAnsi="Times New Roman" w:cs="Times New Roman" w:hint="default"/>
      <w:vertAlign w:val="superscript"/>
    </w:rPr>
  </w:style>
  <w:style w:type="character" w:customStyle="1" w:styleId="yshortcuts">
    <w:name w:val="yshortcuts"/>
    <w:rsid w:val="00047B8D"/>
    <w:rPr>
      <w:rFonts w:ascii="Times New Roman" w:hAnsi="Times New Roman" w:cs="Times New Roman" w:hint="default"/>
    </w:rPr>
  </w:style>
  <w:style w:type="character" w:customStyle="1" w:styleId="CharChar3">
    <w:name w:val="Char Char3"/>
    <w:semiHidden/>
    <w:locked/>
    <w:rsid w:val="00047B8D"/>
    <w:rPr>
      <w:rFonts w:ascii="Times New Roman" w:hAnsi="Times New Roman" w:cs="Times New Roman" w:hint="default"/>
      <w:sz w:val="24"/>
      <w:lang w:val="en-GB" w:eastAsia="ar-SA" w:bidi="ar-SA"/>
    </w:rPr>
  </w:style>
  <w:style w:type="character" w:customStyle="1" w:styleId="103">
    <w:name w:val="Λεζάντα πίνακα + 10 στ.3"/>
    <w:rsid w:val="00047B8D"/>
    <w:rPr>
      <w:rFonts w:ascii="Tahoma" w:hAnsi="Tahoma" w:cs="Tahoma" w:hint="default"/>
      <w:spacing w:val="0"/>
      <w:sz w:val="20"/>
      <w:szCs w:val="20"/>
    </w:rPr>
  </w:style>
  <w:style w:type="character" w:customStyle="1" w:styleId="73">
    <w:name w:val="Σώμα κειμένου + Έντονη γραφή7"/>
    <w:rsid w:val="00047B8D"/>
    <w:rPr>
      <w:rFonts w:ascii="Calibri" w:eastAsia="Calibri" w:hAnsi="Calibri" w:cs="Calibri"/>
      <w:b/>
      <w:bCs/>
      <w:i w:val="0"/>
      <w:iCs w:val="0"/>
      <w:smallCaps w:val="0"/>
      <w:strike w:val="0"/>
      <w:spacing w:val="0"/>
      <w:sz w:val="24"/>
      <w:szCs w:val="24"/>
      <w:u w:val="none"/>
      <w:shd w:val="clear" w:color="auto" w:fill="FFFFFF"/>
    </w:rPr>
  </w:style>
  <w:style w:type="character" w:customStyle="1" w:styleId="83">
    <w:name w:val="Σώμα κειμένου + 8 στ."/>
    <w:aliases w:val="Μικρά κεφαλαία"/>
    <w:rsid w:val="00047B8D"/>
    <w:rPr>
      <w:rFonts w:ascii="Calibri" w:eastAsia="Calibri" w:hAnsi="Calibri" w:cs="Calibri"/>
      <w:b w:val="0"/>
      <w:bCs w:val="0"/>
      <w:i w:val="0"/>
      <w:iCs w:val="0"/>
      <w:smallCaps/>
      <w:strike w:val="0"/>
      <w:spacing w:val="0"/>
      <w:sz w:val="16"/>
      <w:szCs w:val="16"/>
      <w:u w:val="none"/>
      <w:shd w:val="clear" w:color="auto" w:fill="FFFFFF"/>
    </w:rPr>
  </w:style>
  <w:style w:type="character" w:customStyle="1" w:styleId="SC315402">
    <w:name w:val="SC315402"/>
    <w:uiPriority w:val="99"/>
    <w:rsid w:val="00047B8D"/>
    <w:rPr>
      <w:rFonts w:ascii="OBFOM O+ Palatino" w:hAnsi="OBFOM O+ Palatino" w:cs="OBFOM O+ Palatino" w:hint="default"/>
      <w:color w:val="000000"/>
      <w:sz w:val="20"/>
      <w:szCs w:val="20"/>
    </w:rPr>
  </w:style>
  <w:style w:type="character" w:customStyle="1" w:styleId="SC315478">
    <w:name w:val="SC315478"/>
    <w:uiPriority w:val="99"/>
    <w:rsid w:val="00047B8D"/>
    <w:rPr>
      <w:rFonts w:ascii="OBFON P+ Zapf Dingbats" w:eastAsia="OBFON P+ Zapf Dingbats" w:cs="OBFON P+ Zapf Dingbats" w:hint="eastAsia"/>
      <w:color w:val="000000"/>
      <w:sz w:val="10"/>
      <w:szCs w:val="10"/>
    </w:rPr>
  </w:style>
  <w:style w:type="character" w:customStyle="1" w:styleId="SC213003">
    <w:name w:val="SC213003"/>
    <w:rsid w:val="00047B8D"/>
    <w:rPr>
      <w:rFonts w:ascii="OGCIB F+ Palatino" w:hAnsi="OGCIB F+ Palatino" w:cs="OGCIB F+ Palatino" w:hint="default"/>
      <w:color w:val="000000"/>
      <w:sz w:val="20"/>
      <w:szCs w:val="20"/>
    </w:rPr>
  </w:style>
  <w:style w:type="character" w:customStyle="1" w:styleId="SC213080">
    <w:name w:val="SC213080"/>
    <w:rsid w:val="00047B8D"/>
    <w:rPr>
      <w:rFonts w:ascii="OGCIB H+ Zapf Dingbats" w:eastAsia="OGCIB H+ Zapf Dingbats" w:cs="OGCIB H+ Zapf Dingbats" w:hint="eastAsia"/>
      <w:color w:val="000000"/>
      <w:sz w:val="10"/>
      <w:szCs w:val="10"/>
    </w:rPr>
  </w:style>
  <w:style w:type="character" w:customStyle="1" w:styleId="WW8Num2z0">
    <w:name w:val="WW8Num2z0"/>
    <w:rsid w:val="00047B8D"/>
    <w:rPr>
      <w:rFonts w:ascii="Symbol" w:hAnsi="Symbol" w:cs="OpenSymbol" w:hint="default"/>
    </w:rPr>
  </w:style>
  <w:style w:type="character" w:customStyle="1" w:styleId="WW8Num2z1">
    <w:name w:val="WW8Num2z1"/>
    <w:rsid w:val="00047B8D"/>
    <w:rPr>
      <w:rFonts w:ascii="OpenSymbol" w:hAnsi="OpenSymbol" w:cs="OpenSymbol" w:hint="default"/>
    </w:rPr>
  </w:style>
  <w:style w:type="character" w:customStyle="1" w:styleId="WW8Num3z0">
    <w:name w:val="WW8Num3z0"/>
    <w:rsid w:val="00047B8D"/>
    <w:rPr>
      <w:rFonts w:ascii="Symbol" w:hAnsi="Symbol" w:cs="OpenSymbol" w:hint="default"/>
    </w:rPr>
  </w:style>
  <w:style w:type="character" w:customStyle="1" w:styleId="WW8Num3z1">
    <w:name w:val="WW8Num3z1"/>
    <w:rsid w:val="00047B8D"/>
    <w:rPr>
      <w:rFonts w:ascii="OpenSymbol" w:hAnsi="OpenSymbol" w:cs="OpenSymbol" w:hint="default"/>
    </w:rPr>
  </w:style>
  <w:style w:type="character" w:customStyle="1" w:styleId="WW8Num4z0">
    <w:name w:val="WW8Num4z0"/>
    <w:rsid w:val="00047B8D"/>
    <w:rPr>
      <w:rFonts w:ascii="Symbol" w:hAnsi="Symbol" w:cs="Symbol" w:hint="default"/>
    </w:rPr>
  </w:style>
  <w:style w:type="character" w:customStyle="1" w:styleId="WW8Num4z1">
    <w:name w:val="WW8Num4z1"/>
    <w:rsid w:val="00047B8D"/>
    <w:rPr>
      <w:rFonts w:ascii="Courier New" w:hAnsi="Courier New" w:cs="Courier New" w:hint="default"/>
    </w:rPr>
  </w:style>
  <w:style w:type="character" w:customStyle="1" w:styleId="WW8Num4z2">
    <w:name w:val="WW8Num4z2"/>
    <w:rsid w:val="00047B8D"/>
    <w:rPr>
      <w:rFonts w:ascii="Wingdings" w:hAnsi="Wingdings" w:cs="Wingdings" w:hint="default"/>
    </w:rPr>
  </w:style>
  <w:style w:type="character" w:customStyle="1" w:styleId="WW8Num5z0">
    <w:name w:val="WW8Num5z0"/>
    <w:rsid w:val="00047B8D"/>
    <w:rPr>
      <w:rFonts w:ascii="Symbol" w:hAnsi="Symbol" w:cs="Symbol" w:hint="default"/>
    </w:rPr>
  </w:style>
  <w:style w:type="character" w:customStyle="1" w:styleId="WW8Num5z1">
    <w:name w:val="WW8Num5z1"/>
    <w:rsid w:val="00047B8D"/>
    <w:rPr>
      <w:rFonts w:ascii="Courier New" w:hAnsi="Courier New" w:cs="Courier New" w:hint="default"/>
    </w:rPr>
  </w:style>
  <w:style w:type="character" w:customStyle="1" w:styleId="WW8Num5z2">
    <w:name w:val="WW8Num5z2"/>
    <w:rsid w:val="00047B8D"/>
    <w:rPr>
      <w:rFonts w:ascii="Wingdings" w:hAnsi="Wingdings" w:cs="Wingdings" w:hint="default"/>
    </w:rPr>
  </w:style>
  <w:style w:type="character" w:customStyle="1" w:styleId="WW8Num6z0">
    <w:name w:val="WW8Num6z0"/>
    <w:rsid w:val="00047B8D"/>
    <w:rPr>
      <w:rFonts w:ascii="Symbol" w:hAnsi="Symbol" w:cs="Symbol" w:hint="default"/>
    </w:rPr>
  </w:style>
  <w:style w:type="character" w:customStyle="1" w:styleId="WW8Num6z1">
    <w:name w:val="WW8Num6z1"/>
    <w:rsid w:val="00047B8D"/>
    <w:rPr>
      <w:rFonts w:ascii="OpenSymbol" w:hAnsi="OpenSymbol" w:cs="OpenSymbol" w:hint="default"/>
    </w:rPr>
  </w:style>
  <w:style w:type="character" w:customStyle="1" w:styleId="WW8Num6z3">
    <w:name w:val="WW8Num6z3"/>
    <w:rsid w:val="00047B8D"/>
    <w:rPr>
      <w:rFonts w:ascii="Wingdings 2" w:hAnsi="Wingdings 2" w:cs="Wingdings 2" w:hint="default"/>
    </w:rPr>
  </w:style>
  <w:style w:type="character" w:customStyle="1" w:styleId="WW8Num7z0">
    <w:name w:val="WW8Num7z0"/>
    <w:rsid w:val="00047B8D"/>
    <w:rPr>
      <w:rFonts w:ascii="Symbol" w:hAnsi="Symbol" w:cs="Symbol" w:hint="default"/>
    </w:rPr>
  </w:style>
  <w:style w:type="character" w:customStyle="1" w:styleId="WW8Num7z1">
    <w:name w:val="WW8Num7z1"/>
    <w:rsid w:val="00047B8D"/>
    <w:rPr>
      <w:rFonts w:ascii="OpenSymbol" w:hAnsi="OpenSymbol" w:cs="OpenSymbol" w:hint="default"/>
    </w:rPr>
  </w:style>
  <w:style w:type="character" w:customStyle="1" w:styleId="WW8Num7z3">
    <w:name w:val="WW8Num7z3"/>
    <w:rsid w:val="00047B8D"/>
    <w:rPr>
      <w:rFonts w:ascii="Wingdings 2" w:hAnsi="Wingdings 2" w:cs="Wingdings 2" w:hint="default"/>
    </w:rPr>
  </w:style>
  <w:style w:type="character" w:customStyle="1" w:styleId="WW8Num8z0">
    <w:name w:val="WW8Num8z0"/>
    <w:rsid w:val="00047B8D"/>
    <w:rPr>
      <w:rFonts w:ascii="Symbol" w:hAnsi="Symbol" w:cs="Symbol" w:hint="default"/>
    </w:rPr>
  </w:style>
  <w:style w:type="character" w:customStyle="1" w:styleId="WW8Num8z1">
    <w:name w:val="WW8Num8z1"/>
    <w:rsid w:val="00047B8D"/>
    <w:rPr>
      <w:rFonts w:ascii="Courier New" w:hAnsi="Courier New" w:cs="Courier New" w:hint="default"/>
    </w:rPr>
  </w:style>
  <w:style w:type="character" w:customStyle="1" w:styleId="WW8Num8z2">
    <w:name w:val="WW8Num8z2"/>
    <w:rsid w:val="00047B8D"/>
    <w:rPr>
      <w:rFonts w:ascii="Wingdings" w:hAnsi="Wingdings" w:cs="Wingdings" w:hint="default"/>
    </w:rPr>
  </w:style>
  <w:style w:type="character" w:customStyle="1" w:styleId="WW8Num9z0">
    <w:name w:val="WW8Num9z0"/>
    <w:rsid w:val="00047B8D"/>
    <w:rPr>
      <w:rFonts w:ascii="Symbol" w:hAnsi="Symbol" w:cs="Symbol" w:hint="default"/>
    </w:rPr>
  </w:style>
  <w:style w:type="character" w:customStyle="1" w:styleId="WW8Num9z1">
    <w:name w:val="WW8Num9z1"/>
    <w:rsid w:val="00047B8D"/>
    <w:rPr>
      <w:rFonts w:ascii="Courier New" w:hAnsi="Courier New" w:cs="Courier New" w:hint="default"/>
    </w:rPr>
  </w:style>
  <w:style w:type="character" w:customStyle="1" w:styleId="WW8Num9z2">
    <w:name w:val="WW8Num9z2"/>
    <w:rsid w:val="00047B8D"/>
    <w:rPr>
      <w:rFonts w:ascii="Wingdings" w:hAnsi="Wingdings" w:cs="Wingdings" w:hint="default"/>
    </w:rPr>
  </w:style>
  <w:style w:type="character" w:customStyle="1" w:styleId="WW8Num10z0">
    <w:name w:val="WW8Num10z0"/>
    <w:rsid w:val="00047B8D"/>
    <w:rPr>
      <w:rFonts w:ascii="Symbol" w:hAnsi="Symbol" w:cs="Symbol" w:hint="default"/>
    </w:rPr>
  </w:style>
  <w:style w:type="character" w:customStyle="1" w:styleId="WW8Num10z1">
    <w:name w:val="WW8Num10z1"/>
    <w:rsid w:val="00047B8D"/>
    <w:rPr>
      <w:rFonts w:ascii="Courier New" w:hAnsi="Courier New" w:cs="Courier New" w:hint="default"/>
    </w:rPr>
  </w:style>
  <w:style w:type="character" w:customStyle="1" w:styleId="WW8Num10z2">
    <w:name w:val="WW8Num10z2"/>
    <w:rsid w:val="00047B8D"/>
    <w:rPr>
      <w:rFonts w:ascii="Symbol" w:hAnsi="Symbol" w:cs="Symbol" w:hint="default"/>
      <w:b w:val="0"/>
      <w:bCs w:val="0"/>
      <w:i w:val="0"/>
      <w:iCs w:val="0"/>
      <w:strike w:val="0"/>
      <w:dstrike w:val="0"/>
      <w:color w:val="000000"/>
      <w:sz w:val="24"/>
      <w:u w:val="none"/>
      <w:effect w:val="none"/>
    </w:rPr>
  </w:style>
  <w:style w:type="character" w:customStyle="1" w:styleId="WW8Num11z0">
    <w:name w:val="WW8Num11z0"/>
    <w:rsid w:val="00047B8D"/>
    <w:rPr>
      <w:rFonts w:ascii="Symbol" w:hAnsi="Symbol" w:cs="Symbol" w:hint="default"/>
    </w:rPr>
  </w:style>
  <w:style w:type="character" w:customStyle="1" w:styleId="WW8Num11z1">
    <w:name w:val="WW8Num11z1"/>
    <w:rsid w:val="00047B8D"/>
    <w:rPr>
      <w:rFonts w:ascii="Courier New" w:hAnsi="Courier New" w:cs="Courier New" w:hint="default"/>
    </w:rPr>
  </w:style>
  <w:style w:type="character" w:customStyle="1" w:styleId="WW8Num11z2">
    <w:name w:val="WW8Num11z2"/>
    <w:rsid w:val="00047B8D"/>
    <w:rPr>
      <w:rFonts w:ascii="Wingdings" w:hAnsi="Wingdings" w:cs="Wingdings" w:hint="default"/>
    </w:rPr>
  </w:style>
  <w:style w:type="character" w:customStyle="1" w:styleId="WW8Num12z0">
    <w:name w:val="WW8Num12z0"/>
    <w:rsid w:val="00047B8D"/>
    <w:rPr>
      <w:rFonts w:ascii="Symbol" w:hAnsi="Symbol" w:cs="Symbol" w:hint="default"/>
    </w:rPr>
  </w:style>
  <w:style w:type="character" w:customStyle="1" w:styleId="WW8Num12z1">
    <w:name w:val="WW8Num12z1"/>
    <w:rsid w:val="00047B8D"/>
    <w:rPr>
      <w:rFonts w:ascii="Courier New" w:hAnsi="Courier New" w:cs="Courier New" w:hint="default"/>
    </w:rPr>
  </w:style>
  <w:style w:type="character" w:customStyle="1" w:styleId="WW8Num12z2">
    <w:name w:val="WW8Num12z2"/>
    <w:rsid w:val="00047B8D"/>
    <w:rPr>
      <w:rFonts w:ascii="Wingdings" w:hAnsi="Wingdings" w:cs="Wingdings" w:hint="default"/>
    </w:rPr>
  </w:style>
  <w:style w:type="character" w:customStyle="1" w:styleId="WW8Num13z0">
    <w:name w:val="WW8Num13z0"/>
    <w:rsid w:val="00047B8D"/>
    <w:rPr>
      <w:rFonts w:ascii="Symbol" w:hAnsi="Symbol" w:cs="Symbol" w:hint="default"/>
    </w:rPr>
  </w:style>
  <w:style w:type="character" w:customStyle="1" w:styleId="WW8Num13z1">
    <w:name w:val="WW8Num13z1"/>
    <w:rsid w:val="00047B8D"/>
    <w:rPr>
      <w:rFonts w:ascii="Courier New" w:hAnsi="Courier New" w:cs="Courier New" w:hint="default"/>
    </w:rPr>
  </w:style>
  <w:style w:type="character" w:customStyle="1" w:styleId="WW8Num13z2">
    <w:name w:val="WW8Num13z2"/>
    <w:rsid w:val="00047B8D"/>
    <w:rPr>
      <w:rFonts w:ascii="Wingdings" w:hAnsi="Wingdings" w:cs="Wingdings" w:hint="default"/>
    </w:rPr>
  </w:style>
  <w:style w:type="character" w:customStyle="1" w:styleId="WW8Num14z0">
    <w:name w:val="WW8Num14z0"/>
    <w:rsid w:val="00047B8D"/>
    <w:rPr>
      <w:rFonts w:ascii="Symbol" w:hAnsi="Symbol" w:cs="Symbol" w:hint="default"/>
    </w:rPr>
  </w:style>
  <w:style w:type="character" w:customStyle="1" w:styleId="WW8Num14z1">
    <w:name w:val="WW8Num14z1"/>
    <w:rsid w:val="00047B8D"/>
    <w:rPr>
      <w:rFonts w:ascii="Courier New" w:hAnsi="Courier New" w:cs="Courier New" w:hint="default"/>
    </w:rPr>
  </w:style>
  <w:style w:type="character" w:customStyle="1" w:styleId="WW8Num14z2">
    <w:name w:val="WW8Num14z2"/>
    <w:rsid w:val="00047B8D"/>
    <w:rPr>
      <w:rFonts w:ascii="Wingdings" w:hAnsi="Wingdings" w:cs="Wingdings" w:hint="default"/>
    </w:rPr>
  </w:style>
  <w:style w:type="character" w:customStyle="1" w:styleId="WW8Num15z0">
    <w:name w:val="WW8Num15z0"/>
    <w:rsid w:val="00047B8D"/>
    <w:rPr>
      <w:rFonts w:ascii="Symbol" w:hAnsi="Symbol" w:cs="Symbol" w:hint="default"/>
    </w:rPr>
  </w:style>
  <w:style w:type="character" w:customStyle="1" w:styleId="WW8Num15z1">
    <w:name w:val="WW8Num15z1"/>
    <w:rsid w:val="00047B8D"/>
    <w:rPr>
      <w:rFonts w:ascii="Courier New" w:hAnsi="Courier New" w:cs="Courier New" w:hint="default"/>
    </w:rPr>
  </w:style>
  <w:style w:type="character" w:customStyle="1" w:styleId="WW8Num15z2">
    <w:name w:val="WW8Num15z2"/>
    <w:rsid w:val="00047B8D"/>
    <w:rPr>
      <w:rFonts w:ascii="Wingdings" w:hAnsi="Wingdings" w:cs="Wingdings" w:hint="default"/>
    </w:rPr>
  </w:style>
  <w:style w:type="character" w:customStyle="1" w:styleId="WW8Num16z0">
    <w:name w:val="WW8Num16z0"/>
    <w:rsid w:val="00047B8D"/>
    <w:rPr>
      <w:rFonts w:ascii="Symbol" w:hAnsi="Symbol" w:cs="Symbol" w:hint="default"/>
    </w:rPr>
  </w:style>
  <w:style w:type="character" w:customStyle="1" w:styleId="WW8Num16z1">
    <w:name w:val="WW8Num16z1"/>
    <w:rsid w:val="00047B8D"/>
    <w:rPr>
      <w:rFonts w:ascii="OpenSymbol" w:hAnsi="OpenSymbol" w:cs="OpenSymbol" w:hint="default"/>
    </w:rPr>
  </w:style>
  <w:style w:type="character" w:customStyle="1" w:styleId="WW8Num16z3">
    <w:name w:val="WW8Num16z3"/>
    <w:rsid w:val="00047B8D"/>
    <w:rPr>
      <w:rFonts w:ascii="Wingdings 2" w:hAnsi="Wingdings 2" w:cs="Wingdings 2" w:hint="default"/>
    </w:rPr>
  </w:style>
  <w:style w:type="character" w:customStyle="1" w:styleId="WW8Num17z0">
    <w:name w:val="WW8Num17z0"/>
    <w:rsid w:val="00047B8D"/>
    <w:rPr>
      <w:rFonts w:ascii="Symbol" w:hAnsi="Symbol" w:cs="Symbol" w:hint="default"/>
    </w:rPr>
  </w:style>
  <w:style w:type="character" w:customStyle="1" w:styleId="WW8Num17z1">
    <w:name w:val="WW8Num17z1"/>
    <w:rsid w:val="00047B8D"/>
    <w:rPr>
      <w:rFonts w:ascii="Courier New" w:hAnsi="Courier New" w:cs="Courier New" w:hint="default"/>
    </w:rPr>
  </w:style>
  <w:style w:type="character" w:customStyle="1" w:styleId="WW8Num17z2">
    <w:name w:val="WW8Num17z2"/>
    <w:rsid w:val="00047B8D"/>
    <w:rPr>
      <w:rFonts w:ascii="Wingdings" w:hAnsi="Wingdings" w:cs="Wingdings" w:hint="default"/>
    </w:rPr>
  </w:style>
  <w:style w:type="character" w:customStyle="1" w:styleId="WW8Num18z0">
    <w:name w:val="WW8Num18z0"/>
    <w:rsid w:val="00047B8D"/>
    <w:rPr>
      <w:rFonts w:ascii="Symbol" w:hAnsi="Symbol" w:cs="Symbol" w:hint="default"/>
    </w:rPr>
  </w:style>
  <w:style w:type="character" w:customStyle="1" w:styleId="WW8Num18z1">
    <w:name w:val="WW8Num18z1"/>
    <w:rsid w:val="00047B8D"/>
    <w:rPr>
      <w:rFonts w:ascii="Courier New" w:hAnsi="Courier New" w:cs="Courier New" w:hint="default"/>
    </w:rPr>
  </w:style>
  <w:style w:type="character" w:customStyle="1" w:styleId="WW8Num18z5">
    <w:name w:val="WW8Num18z5"/>
    <w:rsid w:val="00047B8D"/>
    <w:rPr>
      <w:rFonts w:ascii="Wingdings" w:hAnsi="Wingdings" w:cs="Wingdings" w:hint="default"/>
    </w:rPr>
  </w:style>
  <w:style w:type="character" w:customStyle="1" w:styleId="WW8Num19z0">
    <w:name w:val="WW8Num19z0"/>
    <w:rsid w:val="00047B8D"/>
    <w:rPr>
      <w:rFonts w:ascii="Symbol" w:hAnsi="Symbol" w:cs="Symbol" w:hint="default"/>
    </w:rPr>
  </w:style>
  <w:style w:type="character" w:customStyle="1" w:styleId="WW8Num19z1">
    <w:name w:val="WW8Num19z1"/>
    <w:rsid w:val="00047B8D"/>
    <w:rPr>
      <w:rFonts w:ascii="Courier New" w:hAnsi="Courier New" w:cs="Courier New" w:hint="default"/>
    </w:rPr>
  </w:style>
  <w:style w:type="character" w:customStyle="1" w:styleId="WW8Num19z2">
    <w:name w:val="WW8Num19z2"/>
    <w:rsid w:val="00047B8D"/>
    <w:rPr>
      <w:rFonts w:ascii="Wingdings" w:hAnsi="Wingdings" w:cs="Wingdings" w:hint="default"/>
    </w:rPr>
  </w:style>
  <w:style w:type="character" w:customStyle="1" w:styleId="WW8Num20z0">
    <w:name w:val="WW8Num20z0"/>
    <w:rsid w:val="00047B8D"/>
    <w:rPr>
      <w:rFonts w:ascii="Symbol" w:hAnsi="Symbol" w:cs="Symbol" w:hint="default"/>
    </w:rPr>
  </w:style>
  <w:style w:type="character" w:customStyle="1" w:styleId="WW8Num20z1">
    <w:name w:val="WW8Num20z1"/>
    <w:rsid w:val="00047B8D"/>
    <w:rPr>
      <w:rFonts w:ascii="Courier New" w:hAnsi="Courier New" w:cs="Courier New" w:hint="default"/>
    </w:rPr>
  </w:style>
  <w:style w:type="character" w:customStyle="1" w:styleId="WW8Num20z2">
    <w:name w:val="WW8Num20z2"/>
    <w:rsid w:val="00047B8D"/>
    <w:rPr>
      <w:rFonts w:ascii="Wingdings" w:hAnsi="Wingdings" w:cs="Wingdings" w:hint="default"/>
    </w:rPr>
  </w:style>
  <w:style w:type="character" w:customStyle="1" w:styleId="WW8Num21z0">
    <w:name w:val="WW8Num21z0"/>
    <w:rsid w:val="00047B8D"/>
    <w:rPr>
      <w:rFonts w:ascii="Symbol" w:hAnsi="Symbol" w:cs="Symbol" w:hint="default"/>
    </w:rPr>
  </w:style>
  <w:style w:type="character" w:customStyle="1" w:styleId="WW8Num21z1">
    <w:name w:val="WW8Num21z1"/>
    <w:rsid w:val="00047B8D"/>
    <w:rPr>
      <w:rFonts w:ascii="Courier New" w:hAnsi="Courier New" w:cs="Courier New" w:hint="default"/>
    </w:rPr>
  </w:style>
  <w:style w:type="character" w:customStyle="1" w:styleId="WW8Num21z2">
    <w:name w:val="WW8Num21z2"/>
    <w:rsid w:val="00047B8D"/>
    <w:rPr>
      <w:rFonts w:ascii="Wingdings" w:hAnsi="Wingdings" w:cs="Wingdings" w:hint="default"/>
    </w:rPr>
  </w:style>
  <w:style w:type="character" w:customStyle="1" w:styleId="WW8Num22z0">
    <w:name w:val="WW8Num22z0"/>
    <w:rsid w:val="00047B8D"/>
    <w:rPr>
      <w:rFonts w:ascii="Symbol" w:hAnsi="Symbol" w:cs="Symbol" w:hint="default"/>
    </w:rPr>
  </w:style>
  <w:style w:type="character" w:customStyle="1" w:styleId="WW8Num22z1">
    <w:name w:val="WW8Num22z1"/>
    <w:rsid w:val="00047B8D"/>
    <w:rPr>
      <w:rFonts w:ascii="Courier New" w:hAnsi="Courier New" w:cs="Courier New" w:hint="default"/>
    </w:rPr>
  </w:style>
  <w:style w:type="character" w:customStyle="1" w:styleId="WW8Num22z2">
    <w:name w:val="WW8Num22z2"/>
    <w:rsid w:val="00047B8D"/>
    <w:rPr>
      <w:rFonts w:ascii="Wingdings" w:hAnsi="Wingdings" w:cs="Wingdings" w:hint="default"/>
    </w:rPr>
  </w:style>
  <w:style w:type="character" w:customStyle="1" w:styleId="WW8Num23z0">
    <w:name w:val="WW8Num23z0"/>
    <w:rsid w:val="00047B8D"/>
    <w:rPr>
      <w:rFonts w:ascii="Symbol" w:hAnsi="Symbol" w:cs="Symbol" w:hint="default"/>
    </w:rPr>
  </w:style>
  <w:style w:type="character" w:customStyle="1" w:styleId="WW8Num23z1">
    <w:name w:val="WW8Num23z1"/>
    <w:rsid w:val="00047B8D"/>
    <w:rPr>
      <w:rFonts w:ascii="Courier New" w:hAnsi="Courier New" w:cs="Courier New" w:hint="default"/>
    </w:rPr>
  </w:style>
  <w:style w:type="character" w:customStyle="1" w:styleId="WW8Num23z5">
    <w:name w:val="WW8Num23z5"/>
    <w:rsid w:val="00047B8D"/>
    <w:rPr>
      <w:rFonts w:ascii="Wingdings" w:hAnsi="Wingdings" w:cs="Wingdings" w:hint="default"/>
    </w:rPr>
  </w:style>
  <w:style w:type="character" w:customStyle="1" w:styleId="WW8Num24z0">
    <w:name w:val="WW8Num24z0"/>
    <w:rsid w:val="00047B8D"/>
    <w:rPr>
      <w:rFonts w:ascii="Symbol" w:hAnsi="Symbol" w:cs="Symbol" w:hint="default"/>
    </w:rPr>
  </w:style>
  <w:style w:type="character" w:customStyle="1" w:styleId="WW8Num24z1">
    <w:name w:val="WW8Num24z1"/>
    <w:rsid w:val="00047B8D"/>
    <w:rPr>
      <w:rFonts w:ascii="Courier New" w:hAnsi="Courier New" w:cs="Courier New" w:hint="default"/>
    </w:rPr>
  </w:style>
  <w:style w:type="character" w:customStyle="1" w:styleId="WW8Num24z2">
    <w:name w:val="WW8Num24z2"/>
    <w:rsid w:val="00047B8D"/>
    <w:rPr>
      <w:rFonts w:ascii="Wingdings" w:hAnsi="Wingdings" w:cs="Wingdings" w:hint="default"/>
    </w:rPr>
  </w:style>
  <w:style w:type="character" w:customStyle="1" w:styleId="WW8Num25z0">
    <w:name w:val="WW8Num25z0"/>
    <w:rsid w:val="00047B8D"/>
    <w:rPr>
      <w:rFonts w:ascii="Symbol" w:hAnsi="Symbol" w:cs="Symbol" w:hint="default"/>
    </w:rPr>
  </w:style>
  <w:style w:type="character" w:customStyle="1" w:styleId="WW8Num25z1">
    <w:name w:val="WW8Num25z1"/>
    <w:rsid w:val="00047B8D"/>
    <w:rPr>
      <w:rFonts w:ascii="Courier New" w:hAnsi="Courier New" w:cs="Courier New" w:hint="default"/>
    </w:rPr>
  </w:style>
  <w:style w:type="character" w:customStyle="1" w:styleId="WW8Num25z2">
    <w:name w:val="WW8Num25z2"/>
    <w:rsid w:val="00047B8D"/>
    <w:rPr>
      <w:rFonts w:ascii="Wingdings" w:hAnsi="Wingdings" w:cs="Wingdings" w:hint="default"/>
    </w:rPr>
  </w:style>
  <w:style w:type="character" w:customStyle="1" w:styleId="WW8Num26z0">
    <w:name w:val="WW8Num26z0"/>
    <w:rsid w:val="00047B8D"/>
    <w:rPr>
      <w:rFonts w:ascii="Symbol" w:hAnsi="Symbol" w:cs="Symbol" w:hint="default"/>
    </w:rPr>
  </w:style>
  <w:style w:type="character" w:customStyle="1" w:styleId="WW8Num26z1">
    <w:name w:val="WW8Num26z1"/>
    <w:rsid w:val="00047B8D"/>
    <w:rPr>
      <w:rFonts w:ascii="Courier New" w:hAnsi="Courier New" w:cs="Courier New" w:hint="default"/>
    </w:rPr>
  </w:style>
  <w:style w:type="character" w:customStyle="1" w:styleId="WW8Num26z2">
    <w:name w:val="WW8Num26z2"/>
    <w:rsid w:val="00047B8D"/>
    <w:rPr>
      <w:rFonts w:ascii="Wingdings" w:hAnsi="Wingdings" w:cs="Wingdings" w:hint="default"/>
    </w:rPr>
  </w:style>
  <w:style w:type="character" w:customStyle="1" w:styleId="WW8Num27z0">
    <w:name w:val="WW8Num27z0"/>
    <w:rsid w:val="00047B8D"/>
    <w:rPr>
      <w:rFonts w:ascii="Symbol" w:hAnsi="Symbol" w:cs="Symbol" w:hint="default"/>
    </w:rPr>
  </w:style>
  <w:style w:type="character" w:customStyle="1" w:styleId="WW8Num27z1">
    <w:name w:val="WW8Num27z1"/>
    <w:rsid w:val="00047B8D"/>
    <w:rPr>
      <w:rFonts w:ascii="Courier New" w:hAnsi="Courier New" w:cs="Courier New" w:hint="default"/>
    </w:rPr>
  </w:style>
  <w:style w:type="character" w:customStyle="1" w:styleId="WW8Num27z2">
    <w:name w:val="WW8Num27z2"/>
    <w:rsid w:val="00047B8D"/>
    <w:rPr>
      <w:rFonts w:ascii="Wingdings" w:hAnsi="Wingdings" w:cs="Wingdings" w:hint="default"/>
    </w:rPr>
  </w:style>
  <w:style w:type="character" w:customStyle="1" w:styleId="WW8Num28z0">
    <w:name w:val="WW8Num28z0"/>
    <w:rsid w:val="00047B8D"/>
    <w:rPr>
      <w:rFonts w:ascii="Symbol" w:hAnsi="Symbol" w:cs="Symbol" w:hint="default"/>
    </w:rPr>
  </w:style>
  <w:style w:type="character" w:customStyle="1" w:styleId="WW8Num28z1">
    <w:name w:val="WW8Num28z1"/>
    <w:rsid w:val="00047B8D"/>
    <w:rPr>
      <w:rFonts w:ascii="Courier New" w:hAnsi="Courier New" w:cs="Courier New" w:hint="default"/>
    </w:rPr>
  </w:style>
  <w:style w:type="character" w:customStyle="1" w:styleId="WW8Num28z2">
    <w:name w:val="WW8Num28z2"/>
    <w:rsid w:val="00047B8D"/>
    <w:rPr>
      <w:rFonts w:ascii="Wingdings" w:hAnsi="Wingdings" w:cs="Wingdings" w:hint="default"/>
    </w:rPr>
  </w:style>
  <w:style w:type="character" w:customStyle="1" w:styleId="WW8Num29z0">
    <w:name w:val="WW8Num29z0"/>
    <w:rsid w:val="00047B8D"/>
    <w:rPr>
      <w:rFonts w:ascii="Symbol" w:hAnsi="Symbol" w:cs="Symbol" w:hint="default"/>
    </w:rPr>
  </w:style>
  <w:style w:type="character" w:customStyle="1" w:styleId="WW8Num29z1">
    <w:name w:val="WW8Num29z1"/>
    <w:rsid w:val="00047B8D"/>
    <w:rPr>
      <w:rFonts w:ascii="Courier New" w:hAnsi="Courier New" w:cs="Courier New" w:hint="default"/>
    </w:rPr>
  </w:style>
  <w:style w:type="character" w:customStyle="1" w:styleId="WW8Num29z2">
    <w:name w:val="WW8Num29z2"/>
    <w:rsid w:val="00047B8D"/>
    <w:rPr>
      <w:rFonts w:ascii="Wingdings" w:hAnsi="Wingdings" w:cs="Wingdings" w:hint="default"/>
    </w:rPr>
  </w:style>
  <w:style w:type="character" w:customStyle="1" w:styleId="WW8Num30z0">
    <w:name w:val="WW8Num30z0"/>
    <w:rsid w:val="00047B8D"/>
    <w:rPr>
      <w:rFonts w:ascii="Symbol" w:hAnsi="Symbol" w:cs="Symbol" w:hint="default"/>
    </w:rPr>
  </w:style>
  <w:style w:type="character" w:customStyle="1" w:styleId="WW8Num30z1">
    <w:name w:val="WW8Num30z1"/>
    <w:rsid w:val="00047B8D"/>
    <w:rPr>
      <w:rFonts w:ascii="Courier New" w:hAnsi="Courier New" w:cs="Courier New" w:hint="default"/>
    </w:rPr>
  </w:style>
  <w:style w:type="character" w:customStyle="1" w:styleId="WW8Num30z2">
    <w:name w:val="WW8Num30z2"/>
    <w:rsid w:val="00047B8D"/>
    <w:rPr>
      <w:rFonts w:ascii="Wingdings" w:hAnsi="Wingdings" w:cs="Wingdings" w:hint="default"/>
    </w:rPr>
  </w:style>
  <w:style w:type="character" w:customStyle="1" w:styleId="WW8Num31z0">
    <w:name w:val="WW8Num31z0"/>
    <w:rsid w:val="00047B8D"/>
    <w:rPr>
      <w:rFonts w:ascii="Symbol" w:hAnsi="Symbol" w:cs="Symbol" w:hint="default"/>
    </w:rPr>
  </w:style>
  <w:style w:type="character" w:customStyle="1" w:styleId="WW8Num31z1">
    <w:name w:val="WW8Num31z1"/>
    <w:rsid w:val="00047B8D"/>
    <w:rPr>
      <w:rFonts w:ascii="Courier New" w:hAnsi="Courier New" w:cs="Courier New" w:hint="default"/>
    </w:rPr>
  </w:style>
  <w:style w:type="character" w:customStyle="1" w:styleId="WW8Num31z2">
    <w:name w:val="WW8Num31z2"/>
    <w:rsid w:val="00047B8D"/>
    <w:rPr>
      <w:rFonts w:ascii="Wingdings" w:hAnsi="Wingdings" w:cs="Wingdings" w:hint="default"/>
    </w:rPr>
  </w:style>
  <w:style w:type="character" w:customStyle="1" w:styleId="WW8Num32z0">
    <w:name w:val="WW8Num32z0"/>
    <w:rsid w:val="00047B8D"/>
    <w:rPr>
      <w:rFonts w:ascii="Symbol" w:hAnsi="Symbol" w:cs="Symbol" w:hint="default"/>
    </w:rPr>
  </w:style>
  <w:style w:type="character" w:customStyle="1" w:styleId="WW8Num32z1">
    <w:name w:val="WW8Num32z1"/>
    <w:rsid w:val="00047B8D"/>
    <w:rPr>
      <w:rFonts w:ascii="Courier New" w:hAnsi="Courier New" w:cs="Courier New" w:hint="default"/>
    </w:rPr>
  </w:style>
  <w:style w:type="character" w:customStyle="1" w:styleId="WW8Num32z2">
    <w:name w:val="WW8Num32z2"/>
    <w:rsid w:val="00047B8D"/>
    <w:rPr>
      <w:rFonts w:ascii="Wingdings" w:hAnsi="Wingdings" w:cs="Wingdings" w:hint="default"/>
    </w:rPr>
  </w:style>
  <w:style w:type="character" w:customStyle="1" w:styleId="WW8Num33z0">
    <w:name w:val="WW8Num33z0"/>
    <w:rsid w:val="00047B8D"/>
    <w:rPr>
      <w:rFonts w:ascii="Symbol" w:hAnsi="Symbol" w:cs="Symbol" w:hint="default"/>
    </w:rPr>
  </w:style>
  <w:style w:type="character" w:customStyle="1" w:styleId="WW8Num33z1">
    <w:name w:val="WW8Num33z1"/>
    <w:rsid w:val="00047B8D"/>
    <w:rPr>
      <w:rFonts w:ascii="Courier New" w:hAnsi="Courier New" w:cs="Courier New" w:hint="default"/>
    </w:rPr>
  </w:style>
  <w:style w:type="character" w:customStyle="1" w:styleId="WW8Num33z2">
    <w:name w:val="WW8Num33z2"/>
    <w:rsid w:val="00047B8D"/>
    <w:rPr>
      <w:rFonts w:ascii="Wingdings" w:hAnsi="Wingdings" w:cs="Wingdings" w:hint="default"/>
    </w:rPr>
  </w:style>
  <w:style w:type="character" w:customStyle="1" w:styleId="WW8Num34z0">
    <w:name w:val="WW8Num34z0"/>
    <w:rsid w:val="00047B8D"/>
    <w:rPr>
      <w:rFonts w:ascii="Symbol" w:hAnsi="Symbol" w:cs="Symbol" w:hint="default"/>
    </w:rPr>
  </w:style>
  <w:style w:type="character" w:customStyle="1" w:styleId="WW8Num34z1">
    <w:name w:val="WW8Num34z1"/>
    <w:rsid w:val="00047B8D"/>
    <w:rPr>
      <w:rFonts w:ascii="Courier New" w:hAnsi="Courier New" w:cs="Courier New" w:hint="default"/>
    </w:rPr>
  </w:style>
  <w:style w:type="character" w:customStyle="1" w:styleId="WW8Num34z2">
    <w:name w:val="WW8Num34z2"/>
    <w:rsid w:val="00047B8D"/>
    <w:rPr>
      <w:rFonts w:ascii="Wingdings" w:hAnsi="Wingdings" w:cs="Wingdings" w:hint="default"/>
    </w:rPr>
  </w:style>
  <w:style w:type="character" w:customStyle="1" w:styleId="WW8Num35z0">
    <w:name w:val="WW8Num35z0"/>
    <w:rsid w:val="00047B8D"/>
    <w:rPr>
      <w:rFonts w:ascii="Symbol" w:hAnsi="Symbol" w:cs="Symbol" w:hint="default"/>
    </w:rPr>
  </w:style>
  <w:style w:type="character" w:customStyle="1" w:styleId="WW8Num35z1">
    <w:name w:val="WW8Num35z1"/>
    <w:rsid w:val="00047B8D"/>
    <w:rPr>
      <w:rFonts w:ascii="Courier New" w:hAnsi="Courier New" w:cs="Courier New" w:hint="default"/>
    </w:rPr>
  </w:style>
  <w:style w:type="character" w:customStyle="1" w:styleId="WW8Num35z2">
    <w:name w:val="WW8Num35z2"/>
    <w:rsid w:val="00047B8D"/>
    <w:rPr>
      <w:rFonts w:ascii="Wingdings" w:hAnsi="Wingdings" w:cs="Wingdings" w:hint="default"/>
    </w:rPr>
  </w:style>
  <w:style w:type="character" w:customStyle="1" w:styleId="WW8Num36z0">
    <w:name w:val="WW8Num36z0"/>
    <w:rsid w:val="00047B8D"/>
    <w:rPr>
      <w:rFonts w:ascii="Symbol" w:hAnsi="Symbol" w:cs="Symbol" w:hint="default"/>
    </w:rPr>
  </w:style>
  <w:style w:type="character" w:customStyle="1" w:styleId="WW8Num37z0">
    <w:name w:val="WW8Num37z0"/>
    <w:rsid w:val="00047B8D"/>
    <w:rPr>
      <w:rFonts w:ascii="Symbol" w:hAnsi="Symbol" w:cs="Symbol" w:hint="default"/>
      <w:color w:val="00000A"/>
    </w:rPr>
  </w:style>
  <w:style w:type="character" w:customStyle="1" w:styleId="WW8Num37z1">
    <w:name w:val="WW8Num37z1"/>
    <w:rsid w:val="00047B8D"/>
    <w:rPr>
      <w:rFonts w:ascii="Symbol" w:hAnsi="Symbol" w:cs="Symbol" w:hint="default"/>
    </w:rPr>
  </w:style>
  <w:style w:type="character" w:customStyle="1" w:styleId="WW8Num37z2">
    <w:name w:val="WW8Num37z2"/>
    <w:rsid w:val="00047B8D"/>
    <w:rPr>
      <w:rFonts w:ascii="Wingdings" w:hAnsi="Wingdings" w:cs="Wingdings" w:hint="default"/>
    </w:rPr>
  </w:style>
  <w:style w:type="character" w:customStyle="1" w:styleId="WW8Num37z4">
    <w:name w:val="WW8Num37z4"/>
    <w:rsid w:val="00047B8D"/>
    <w:rPr>
      <w:rFonts w:ascii="Courier New" w:hAnsi="Courier New" w:cs="Courier New" w:hint="default"/>
    </w:rPr>
  </w:style>
  <w:style w:type="character" w:customStyle="1" w:styleId="WW8Num38z0">
    <w:name w:val="WW8Num38z0"/>
    <w:rsid w:val="00047B8D"/>
    <w:rPr>
      <w:rFonts w:ascii="Symbol" w:hAnsi="Symbol" w:cs="Symbol" w:hint="default"/>
    </w:rPr>
  </w:style>
  <w:style w:type="character" w:customStyle="1" w:styleId="WW8Num38z1">
    <w:name w:val="WW8Num38z1"/>
    <w:rsid w:val="00047B8D"/>
    <w:rPr>
      <w:rFonts w:ascii="Courier New" w:hAnsi="Courier New" w:cs="Courier New" w:hint="default"/>
    </w:rPr>
  </w:style>
  <w:style w:type="character" w:customStyle="1" w:styleId="WW8Num38z2">
    <w:name w:val="WW8Num38z2"/>
    <w:rsid w:val="00047B8D"/>
    <w:rPr>
      <w:rFonts w:ascii="Wingdings" w:hAnsi="Wingdings" w:cs="Wingdings" w:hint="default"/>
    </w:rPr>
  </w:style>
  <w:style w:type="character" w:customStyle="1" w:styleId="WW8Num39z0">
    <w:name w:val="WW8Num39z0"/>
    <w:rsid w:val="00047B8D"/>
    <w:rPr>
      <w:rFonts w:ascii="Symbol" w:hAnsi="Symbol" w:cs="Symbol" w:hint="default"/>
    </w:rPr>
  </w:style>
  <w:style w:type="character" w:customStyle="1" w:styleId="WW8Num39z1">
    <w:name w:val="WW8Num39z1"/>
    <w:rsid w:val="00047B8D"/>
    <w:rPr>
      <w:rFonts w:ascii="Courier New" w:hAnsi="Courier New" w:cs="Courier New" w:hint="default"/>
    </w:rPr>
  </w:style>
  <w:style w:type="character" w:customStyle="1" w:styleId="WW8Num39z2">
    <w:name w:val="WW8Num39z2"/>
    <w:rsid w:val="00047B8D"/>
    <w:rPr>
      <w:rFonts w:ascii="Wingdings" w:hAnsi="Wingdings" w:cs="Wingdings" w:hint="default"/>
    </w:rPr>
  </w:style>
  <w:style w:type="character" w:customStyle="1" w:styleId="WW8Num40z0">
    <w:name w:val="WW8Num40z0"/>
    <w:rsid w:val="00047B8D"/>
    <w:rPr>
      <w:rFonts w:ascii="Symbol" w:hAnsi="Symbol" w:cs="Symbol" w:hint="default"/>
    </w:rPr>
  </w:style>
  <w:style w:type="character" w:customStyle="1" w:styleId="WW8Num40z1">
    <w:name w:val="WW8Num40z1"/>
    <w:rsid w:val="00047B8D"/>
    <w:rPr>
      <w:rFonts w:ascii="Courier New" w:hAnsi="Courier New" w:cs="Courier New" w:hint="default"/>
    </w:rPr>
  </w:style>
  <w:style w:type="character" w:customStyle="1" w:styleId="WW8Num40z2">
    <w:name w:val="WW8Num40z2"/>
    <w:rsid w:val="00047B8D"/>
    <w:rPr>
      <w:rFonts w:ascii="Wingdings" w:hAnsi="Wingdings" w:cs="Wingdings" w:hint="default"/>
    </w:rPr>
  </w:style>
  <w:style w:type="character" w:customStyle="1" w:styleId="WW8Num41z0">
    <w:name w:val="WW8Num41z0"/>
    <w:rsid w:val="00047B8D"/>
    <w:rPr>
      <w:rFonts w:ascii="Symbol" w:hAnsi="Symbol" w:cs="Symbol" w:hint="default"/>
    </w:rPr>
  </w:style>
  <w:style w:type="character" w:customStyle="1" w:styleId="WW8Num41z1">
    <w:name w:val="WW8Num41z1"/>
    <w:rsid w:val="00047B8D"/>
    <w:rPr>
      <w:rFonts w:ascii="Courier New" w:hAnsi="Courier New" w:cs="Courier New" w:hint="default"/>
    </w:rPr>
  </w:style>
  <w:style w:type="character" w:customStyle="1" w:styleId="WW8Num41z2">
    <w:name w:val="WW8Num41z2"/>
    <w:rsid w:val="00047B8D"/>
    <w:rPr>
      <w:rFonts w:ascii="Wingdings" w:hAnsi="Wingdings" w:cs="Wingdings" w:hint="default"/>
    </w:rPr>
  </w:style>
  <w:style w:type="character" w:customStyle="1" w:styleId="WW8Num42z0">
    <w:name w:val="WW8Num42z0"/>
    <w:rsid w:val="00047B8D"/>
    <w:rPr>
      <w:rFonts w:ascii="Symbol" w:hAnsi="Symbol" w:cs="Symbol" w:hint="default"/>
    </w:rPr>
  </w:style>
  <w:style w:type="character" w:customStyle="1" w:styleId="WW8Num42z1">
    <w:name w:val="WW8Num42z1"/>
    <w:rsid w:val="00047B8D"/>
    <w:rPr>
      <w:rFonts w:ascii="Courier New" w:hAnsi="Courier New" w:cs="Courier New" w:hint="default"/>
    </w:rPr>
  </w:style>
  <w:style w:type="character" w:customStyle="1" w:styleId="WW8Num42z2">
    <w:name w:val="WW8Num42z2"/>
    <w:rsid w:val="00047B8D"/>
    <w:rPr>
      <w:rFonts w:ascii="Wingdings" w:hAnsi="Wingdings" w:cs="Wingdings" w:hint="default"/>
    </w:rPr>
  </w:style>
  <w:style w:type="character" w:customStyle="1" w:styleId="WW8Num43z0">
    <w:name w:val="WW8Num43z0"/>
    <w:rsid w:val="00047B8D"/>
    <w:rPr>
      <w:rFonts w:ascii="Symbol" w:hAnsi="Symbol" w:cs="Symbol" w:hint="default"/>
      <w:color w:val="000000"/>
    </w:rPr>
  </w:style>
  <w:style w:type="character" w:customStyle="1" w:styleId="WW8Num43z1">
    <w:name w:val="WW8Num43z1"/>
    <w:rsid w:val="00047B8D"/>
    <w:rPr>
      <w:rFonts w:ascii="Courier New" w:hAnsi="Courier New" w:cs="Courier New" w:hint="default"/>
    </w:rPr>
  </w:style>
  <w:style w:type="character" w:customStyle="1" w:styleId="WW8Num43z2">
    <w:name w:val="WW8Num43z2"/>
    <w:rsid w:val="00047B8D"/>
    <w:rPr>
      <w:rFonts w:ascii="Wingdings" w:hAnsi="Wingdings" w:cs="Wingdings" w:hint="default"/>
    </w:rPr>
  </w:style>
  <w:style w:type="character" w:customStyle="1" w:styleId="WW8Num43z3">
    <w:name w:val="WW8Num43z3"/>
    <w:rsid w:val="00047B8D"/>
    <w:rPr>
      <w:rFonts w:ascii="Symbol" w:hAnsi="Symbol" w:cs="Symbol" w:hint="default"/>
    </w:rPr>
  </w:style>
  <w:style w:type="character" w:customStyle="1" w:styleId="WW8Num44z0">
    <w:name w:val="WW8Num44z0"/>
    <w:rsid w:val="00047B8D"/>
    <w:rPr>
      <w:rFonts w:ascii="Symbol" w:hAnsi="Symbol" w:cs="Symbol" w:hint="default"/>
    </w:rPr>
  </w:style>
  <w:style w:type="character" w:customStyle="1" w:styleId="WW8Num44z1">
    <w:name w:val="WW8Num44z1"/>
    <w:rsid w:val="00047B8D"/>
    <w:rPr>
      <w:rFonts w:ascii="Courier New" w:hAnsi="Courier New" w:cs="Courier New" w:hint="default"/>
    </w:rPr>
  </w:style>
  <w:style w:type="character" w:customStyle="1" w:styleId="WW8Num44z2">
    <w:name w:val="WW8Num44z2"/>
    <w:rsid w:val="00047B8D"/>
    <w:rPr>
      <w:rFonts w:ascii="Wingdings" w:hAnsi="Wingdings" w:cs="Wingdings" w:hint="default"/>
    </w:rPr>
  </w:style>
  <w:style w:type="character" w:customStyle="1" w:styleId="WW8Num45z0">
    <w:name w:val="WW8Num45z0"/>
    <w:rsid w:val="00047B8D"/>
    <w:rPr>
      <w:rFonts w:ascii="Symbol" w:hAnsi="Symbol" w:cs="Symbol" w:hint="default"/>
    </w:rPr>
  </w:style>
  <w:style w:type="character" w:customStyle="1" w:styleId="WW8Num45z1">
    <w:name w:val="WW8Num45z1"/>
    <w:rsid w:val="00047B8D"/>
    <w:rPr>
      <w:rFonts w:ascii="Courier New" w:hAnsi="Courier New" w:cs="Courier New" w:hint="default"/>
    </w:rPr>
  </w:style>
  <w:style w:type="character" w:customStyle="1" w:styleId="WW8Num45z2">
    <w:name w:val="WW8Num45z2"/>
    <w:rsid w:val="00047B8D"/>
    <w:rPr>
      <w:rFonts w:ascii="Wingdings" w:hAnsi="Wingdings" w:cs="Wingdings" w:hint="default"/>
    </w:rPr>
  </w:style>
  <w:style w:type="character" w:customStyle="1" w:styleId="WW8Num46z0">
    <w:name w:val="WW8Num46z0"/>
    <w:rsid w:val="00047B8D"/>
    <w:rPr>
      <w:rFonts w:ascii="Symbol" w:hAnsi="Symbol" w:cs="Symbol" w:hint="default"/>
    </w:rPr>
  </w:style>
  <w:style w:type="character" w:customStyle="1" w:styleId="WW8Num46z1">
    <w:name w:val="WW8Num46z1"/>
    <w:rsid w:val="00047B8D"/>
    <w:rPr>
      <w:rFonts w:ascii="Courier New" w:hAnsi="Courier New" w:cs="Courier New" w:hint="default"/>
    </w:rPr>
  </w:style>
  <w:style w:type="character" w:customStyle="1" w:styleId="WW8Num46z2">
    <w:name w:val="WW8Num46z2"/>
    <w:rsid w:val="00047B8D"/>
    <w:rPr>
      <w:rFonts w:ascii="Wingdings" w:hAnsi="Wingdings" w:cs="Wingdings" w:hint="default"/>
    </w:rPr>
  </w:style>
  <w:style w:type="character" w:customStyle="1" w:styleId="WW8Num47z0">
    <w:name w:val="WW8Num47z0"/>
    <w:rsid w:val="00047B8D"/>
    <w:rPr>
      <w:rFonts w:ascii="Symbol" w:hAnsi="Symbol" w:cs="Symbol" w:hint="default"/>
    </w:rPr>
  </w:style>
  <w:style w:type="character" w:customStyle="1" w:styleId="WW8Num47z1">
    <w:name w:val="WW8Num47z1"/>
    <w:rsid w:val="00047B8D"/>
    <w:rPr>
      <w:rFonts w:ascii="Courier New" w:hAnsi="Courier New" w:cs="Courier New" w:hint="default"/>
    </w:rPr>
  </w:style>
  <w:style w:type="character" w:customStyle="1" w:styleId="WW8Num47z2">
    <w:name w:val="WW8Num47z2"/>
    <w:rsid w:val="00047B8D"/>
    <w:rPr>
      <w:rFonts w:ascii="Wingdings" w:hAnsi="Wingdings" w:cs="Wingdings" w:hint="default"/>
    </w:rPr>
  </w:style>
  <w:style w:type="character" w:customStyle="1" w:styleId="WW8Num48z0">
    <w:name w:val="WW8Num48z0"/>
    <w:rsid w:val="00047B8D"/>
    <w:rPr>
      <w:rFonts w:ascii="Symbol" w:hAnsi="Symbol" w:cs="Symbol" w:hint="default"/>
    </w:rPr>
  </w:style>
  <w:style w:type="character" w:customStyle="1" w:styleId="WW8Num49z0">
    <w:name w:val="WW8Num49z0"/>
    <w:rsid w:val="00047B8D"/>
    <w:rPr>
      <w:rFonts w:ascii="Symbol" w:hAnsi="Symbol" w:cs="OpenSymbol" w:hint="default"/>
    </w:rPr>
  </w:style>
  <w:style w:type="character" w:customStyle="1" w:styleId="WW8Num49z1">
    <w:name w:val="WW8Num49z1"/>
    <w:rsid w:val="00047B8D"/>
    <w:rPr>
      <w:rFonts w:ascii="OpenSymbol" w:hAnsi="OpenSymbol" w:cs="OpenSymbol" w:hint="default"/>
    </w:rPr>
  </w:style>
  <w:style w:type="character" w:customStyle="1" w:styleId="WW8Num50z0">
    <w:name w:val="WW8Num50z0"/>
    <w:rsid w:val="00047B8D"/>
    <w:rPr>
      <w:rFonts w:ascii="Symbol" w:hAnsi="Symbol" w:cs="Symbol" w:hint="default"/>
    </w:rPr>
  </w:style>
  <w:style w:type="character" w:customStyle="1" w:styleId="WW8Num50z1">
    <w:name w:val="WW8Num50z1"/>
    <w:rsid w:val="00047B8D"/>
    <w:rPr>
      <w:rFonts w:ascii="Courier New" w:hAnsi="Courier New" w:cs="Courier New" w:hint="default"/>
    </w:rPr>
  </w:style>
  <w:style w:type="character" w:customStyle="1" w:styleId="WW8Num50z2">
    <w:name w:val="WW8Num50z2"/>
    <w:rsid w:val="00047B8D"/>
    <w:rPr>
      <w:rFonts w:ascii="Wingdings" w:hAnsi="Wingdings" w:cs="Wingdings" w:hint="default"/>
    </w:rPr>
  </w:style>
  <w:style w:type="character" w:customStyle="1" w:styleId="WW8Num51z0">
    <w:name w:val="WW8Num51z0"/>
    <w:rsid w:val="00047B8D"/>
    <w:rPr>
      <w:rFonts w:ascii="Symbol" w:hAnsi="Symbol" w:cs="Symbol" w:hint="default"/>
    </w:rPr>
  </w:style>
  <w:style w:type="character" w:customStyle="1" w:styleId="WW8Num51z1">
    <w:name w:val="WW8Num51z1"/>
    <w:rsid w:val="00047B8D"/>
    <w:rPr>
      <w:rFonts w:ascii="Courier New" w:hAnsi="Courier New" w:cs="Courier New" w:hint="default"/>
    </w:rPr>
  </w:style>
  <w:style w:type="character" w:customStyle="1" w:styleId="WW8Num51z2">
    <w:name w:val="WW8Num51z2"/>
    <w:rsid w:val="00047B8D"/>
    <w:rPr>
      <w:rFonts w:ascii="Wingdings" w:hAnsi="Wingdings" w:cs="Wingdings" w:hint="default"/>
    </w:rPr>
  </w:style>
  <w:style w:type="character" w:customStyle="1" w:styleId="WW8Num52z0">
    <w:name w:val="WW8Num52z0"/>
    <w:rsid w:val="00047B8D"/>
    <w:rPr>
      <w:rFonts w:ascii="Symbol" w:hAnsi="Symbol" w:cs="Courier New" w:hint="default"/>
    </w:rPr>
  </w:style>
  <w:style w:type="character" w:customStyle="1" w:styleId="WW8Num52z1">
    <w:name w:val="WW8Num52z1"/>
    <w:rsid w:val="00047B8D"/>
    <w:rPr>
      <w:rFonts w:ascii="OpenSymbol" w:hAnsi="OpenSymbol" w:cs="OpenSymbol" w:hint="default"/>
      <w:b w:val="0"/>
      <w:bCs w:val="0"/>
      <w:i w:val="0"/>
      <w:iCs w:val="0"/>
      <w:strike w:val="0"/>
      <w:dstrike w:val="0"/>
      <w:color w:val="000000"/>
      <w:sz w:val="24"/>
      <w:u w:val="none"/>
      <w:effect w:val="none"/>
    </w:rPr>
  </w:style>
  <w:style w:type="character" w:customStyle="1" w:styleId="WW8Num52z3">
    <w:name w:val="WW8Num52z3"/>
    <w:rsid w:val="00047B8D"/>
    <w:rPr>
      <w:rFonts w:ascii="Wingdings 2" w:hAnsi="Wingdings 2" w:cs="Wingdings 2" w:hint="default"/>
    </w:rPr>
  </w:style>
  <w:style w:type="character" w:customStyle="1" w:styleId="WW8Num53z0">
    <w:name w:val="WW8Num53z0"/>
    <w:rsid w:val="00047B8D"/>
    <w:rPr>
      <w:rFonts w:ascii="Symbol" w:hAnsi="Symbol" w:cs="Courier New" w:hint="default"/>
    </w:rPr>
  </w:style>
  <w:style w:type="character" w:customStyle="1" w:styleId="WW8Num53z1">
    <w:name w:val="WW8Num53z1"/>
    <w:rsid w:val="00047B8D"/>
    <w:rPr>
      <w:rFonts w:ascii="OpenSymbol" w:hAnsi="OpenSymbol" w:cs="OpenSymbol" w:hint="default"/>
      <w:b w:val="0"/>
      <w:bCs w:val="0"/>
      <w:i w:val="0"/>
      <w:iCs w:val="0"/>
      <w:strike w:val="0"/>
      <w:dstrike w:val="0"/>
      <w:color w:val="000000"/>
      <w:sz w:val="24"/>
      <w:u w:val="none"/>
      <w:effect w:val="none"/>
    </w:rPr>
  </w:style>
  <w:style w:type="character" w:customStyle="1" w:styleId="WW8Num53z3">
    <w:name w:val="WW8Num53z3"/>
    <w:rsid w:val="00047B8D"/>
    <w:rPr>
      <w:rFonts w:ascii="Wingdings 2" w:hAnsi="Wingdings 2" w:cs="Wingdings 2" w:hint="default"/>
    </w:rPr>
  </w:style>
  <w:style w:type="character" w:customStyle="1" w:styleId="WW8Num54z0">
    <w:name w:val="WW8Num54z0"/>
    <w:rsid w:val="00047B8D"/>
    <w:rPr>
      <w:rFonts w:ascii="Symbol" w:hAnsi="Symbol" w:cs="OpenSymbol" w:hint="default"/>
    </w:rPr>
  </w:style>
  <w:style w:type="character" w:customStyle="1" w:styleId="WW8Num54z1">
    <w:name w:val="WW8Num54z1"/>
    <w:rsid w:val="00047B8D"/>
    <w:rPr>
      <w:rFonts w:ascii="OpenSymbol" w:hAnsi="OpenSymbol" w:cs="OpenSymbol" w:hint="default"/>
    </w:rPr>
  </w:style>
  <w:style w:type="character" w:customStyle="1" w:styleId="Absatz-Standardschriftart">
    <w:name w:val="Absatz-Standardschriftart"/>
    <w:rsid w:val="00047B8D"/>
  </w:style>
  <w:style w:type="character" w:customStyle="1" w:styleId="Bullets">
    <w:name w:val="Bullets"/>
    <w:rsid w:val="00047B8D"/>
    <w:rPr>
      <w:rFonts w:ascii="OpenSymbol" w:eastAsia="OpenSymbol" w:hAnsi="OpenSymbol" w:cs="OpenSymbol" w:hint="default"/>
    </w:rPr>
  </w:style>
  <w:style w:type="character" w:customStyle="1" w:styleId="ListLabel1">
    <w:name w:val="ListLabel 1"/>
    <w:rsid w:val="00047B8D"/>
    <w:rPr>
      <w:rFonts w:ascii="Courier New" w:hAnsi="Courier New" w:cs="Courier New" w:hint="default"/>
    </w:rPr>
  </w:style>
  <w:style w:type="character" w:customStyle="1" w:styleId="ListLabel2">
    <w:name w:val="ListLabel 2"/>
    <w:rsid w:val="00047B8D"/>
    <w:rPr>
      <w:rFonts w:ascii="OpenSymbol" w:hAnsi="OpenSymbol" w:cs="OpenSymbol" w:hint="default"/>
    </w:rPr>
  </w:style>
  <w:style w:type="character" w:customStyle="1" w:styleId="ListLabel3">
    <w:name w:val="ListLabel 3"/>
    <w:rsid w:val="00047B8D"/>
    <w:rPr>
      <w:rFonts w:ascii="Wingdings 2" w:hAnsi="Wingdings 2" w:cs="Wingdings 2" w:hint="default"/>
    </w:rPr>
  </w:style>
  <w:style w:type="character" w:customStyle="1" w:styleId="ListLabel4">
    <w:name w:val="ListLabel 4"/>
    <w:rsid w:val="00047B8D"/>
    <w:rPr>
      <w:b w:val="0"/>
      <w:bCs w:val="0"/>
      <w:i w:val="0"/>
      <w:iCs w:val="0"/>
      <w:strike w:val="0"/>
      <w:dstrike w:val="0"/>
      <w:color w:val="000000"/>
      <w:sz w:val="24"/>
      <w:u w:val="none"/>
      <w:effect w:val="none"/>
    </w:rPr>
  </w:style>
  <w:style w:type="character" w:customStyle="1" w:styleId="ListLabel22">
    <w:name w:val="ListLabel 22"/>
    <w:rsid w:val="00047B8D"/>
    <w:rPr>
      <w:rFonts w:ascii="Symbol" w:hAnsi="Symbol" w:cs="Symbol" w:hint="default"/>
    </w:rPr>
  </w:style>
  <w:style w:type="character" w:customStyle="1" w:styleId="ListLabel23">
    <w:name w:val="ListLabel 23"/>
    <w:rsid w:val="00047B8D"/>
    <w:rPr>
      <w:rFonts w:ascii="Courier New" w:hAnsi="Courier New" w:cs="Courier New" w:hint="default"/>
    </w:rPr>
  </w:style>
  <w:style w:type="character" w:customStyle="1" w:styleId="ListLabel24">
    <w:name w:val="ListLabel 24"/>
    <w:rsid w:val="00047B8D"/>
    <w:rPr>
      <w:rFonts w:ascii="Wingdings" w:hAnsi="Wingdings" w:cs="Wingdings" w:hint="default"/>
    </w:rPr>
  </w:style>
  <w:style w:type="character" w:customStyle="1" w:styleId="ListLabel25">
    <w:name w:val="ListLabel 25"/>
    <w:rsid w:val="00047B8D"/>
    <w:rPr>
      <w:rFonts w:ascii="OpenSymbol" w:hAnsi="OpenSymbol" w:cs="OpenSymbol" w:hint="default"/>
    </w:rPr>
  </w:style>
  <w:style w:type="character" w:customStyle="1" w:styleId="ListLabel26">
    <w:name w:val="ListLabel 26"/>
    <w:rsid w:val="00047B8D"/>
    <w:rPr>
      <w:rFonts w:ascii="Wingdings 2" w:hAnsi="Wingdings 2" w:cs="Wingdings 2" w:hint="default"/>
    </w:rPr>
  </w:style>
  <w:style w:type="character" w:customStyle="1" w:styleId="ListLabel28">
    <w:name w:val="ListLabel 28"/>
    <w:rsid w:val="00047B8D"/>
    <w:rPr>
      <w:rFonts w:ascii="Symbol" w:hAnsi="Symbol" w:cs="Symbol" w:hint="default"/>
      <w:color w:val="00000A"/>
    </w:rPr>
  </w:style>
  <w:style w:type="character" w:customStyle="1" w:styleId="ListLabel29">
    <w:name w:val="ListLabel 29"/>
    <w:rsid w:val="00047B8D"/>
    <w:rPr>
      <w:color w:val="000000"/>
    </w:rPr>
  </w:style>
  <w:style w:type="character" w:customStyle="1" w:styleId="ListLabel5">
    <w:name w:val="ListLabel 5"/>
    <w:rsid w:val="00047B8D"/>
    <w:rPr>
      <w:rFonts w:ascii="Wingdings 2" w:hAnsi="Wingdings 2" w:cs="Wingdings 2" w:hint="default"/>
    </w:rPr>
  </w:style>
  <w:style w:type="character" w:customStyle="1" w:styleId="WW8Num2z2">
    <w:name w:val="WW8Num2z2"/>
    <w:rsid w:val="00047B8D"/>
    <w:rPr>
      <w:rFonts w:ascii="Wingdings" w:hAnsi="Wingdings" w:cs="Wingdings" w:hint="default"/>
    </w:rPr>
  </w:style>
  <w:style w:type="character" w:customStyle="1" w:styleId="WW8Num11z4">
    <w:name w:val="WW8Num11z4"/>
    <w:rsid w:val="00047B8D"/>
    <w:rPr>
      <w:rFonts w:ascii="Courier New" w:hAnsi="Courier New" w:cs="Courier New" w:hint="default"/>
    </w:rPr>
  </w:style>
  <w:style w:type="character" w:customStyle="1" w:styleId="WW8Num16z2">
    <w:name w:val="WW8Num16z2"/>
    <w:rsid w:val="00047B8D"/>
    <w:rPr>
      <w:rFonts w:ascii="Wingdings" w:hAnsi="Wingdings" w:cs="Wingdings" w:hint="default"/>
    </w:rPr>
  </w:style>
  <w:style w:type="character" w:customStyle="1" w:styleId="WW8Num18z2">
    <w:name w:val="WW8Num18z2"/>
    <w:rsid w:val="00047B8D"/>
    <w:rPr>
      <w:rFonts w:ascii="Wingdings" w:hAnsi="Wingdings" w:cs="Wingdings" w:hint="default"/>
    </w:rPr>
  </w:style>
  <w:style w:type="character" w:customStyle="1" w:styleId="WW8Num23z2">
    <w:name w:val="WW8Num23z2"/>
    <w:rsid w:val="00047B8D"/>
    <w:rPr>
      <w:rFonts w:ascii="Wingdings" w:hAnsi="Wingdings" w:cs="Wingdings" w:hint="default"/>
    </w:rPr>
  </w:style>
  <w:style w:type="character" w:customStyle="1" w:styleId="WW8Num30z4">
    <w:name w:val="WW8Num30z4"/>
    <w:rsid w:val="00047B8D"/>
    <w:rPr>
      <w:rFonts w:ascii="Courier New" w:hAnsi="Courier New" w:cs="Courier New" w:hint="default"/>
    </w:rPr>
  </w:style>
  <w:style w:type="character" w:customStyle="1" w:styleId="WW8Num34z5">
    <w:name w:val="WW8Num34z5"/>
    <w:rsid w:val="00047B8D"/>
    <w:rPr>
      <w:rFonts w:ascii="Wingdings" w:hAnsi="Wingdings" w:cs="Wingdings" w:hint="default"/>
    </w:rPr>
  </w:style>
  <w:style w:type="character" w:customStyle="1" w:styleId="WW8Num35z5">
    <w:name w:val="WW8Num35z5"/>
    <w:rsid w:val="00047B8D"/>
    <w:rPr>
      <w:rFonts w:ascii="Wingdings" w:hAnsi="Wingdings" w:cs="Wingdings" w:hint="default"/>
    </w:rPr>
  </w:style>
  <w:style w:type="character" w:customStyle="1" w:styleId="WW8Num36z1">
    <w:name w:val="WW8Num36z1"/>
    <w:rsid w:val="00047B8D"/>
    <w:rPr>
      <w:rFonts w:ascii="Courier New" w:hAnsi="Courier New" w:cs="Courier New" w:hint="default"/>
    </w:rPr>
  </w:style>
  <w:style w:type="character" w:customStyle="1" w:styleId="WW8Num36z2">
    <w:name w:val="WW8Num36z2"/>
    <w:rsid w:val="00047B8D"/>
    <w:rPr>
      <w:rFonts w:ascii="Wingdings" w:hAnsi="Wingdings" w:cs="Wingdings" w:hint="default"/>
    </w:rPr>
  </w:style>
  <w:style w:type="character" w:customStyle="1" w:styleId="WW8Num44z3">
    <w:name w:val="WW8Num44z3"/>
    <w:rsid w:val="00047B8D"/>
    <w:rPr>
      <w:rFonts w:ascii="Symbol" w:hAnsi="Symbol" w:cs="Symbol" w:hint="default"/>
    </w:rPr>
  </w:style>
  <w:style w:type="character" w:customStyle="1" w:styleId="WW8Num48z1">
    <w:name w:val="WW8Num48z1"/>
    <w:rsid w:val="00047B8D"/>
    <w:rPr>
      <w:rFonts w:ascii="OpenSymbol" w:hAnsi="OpenSymbol" w:cs="OpenSymbol" w:hint="default"/>
    </w:rPr>
  </w:style>
  <w:style w:type="character" w:customStyle="1" w:styleId="WW8Num55z0">
    <w:name w:val="WW8Num55z0"/>
    <w:rsid w:val="00047B8D"/>
    <w:rPr>
      <w:rFonts w:ascii="Symbol" w:hAnsi="Symbol" w:cs="Symbol" w:hint="default"/>
      <w:color w:val="00000A"/>
    </w:rPr>
  </w:style>
  <w:style w:type="character" w:customStyle="1" w:styleId="WW8Num55z1">
    <w:name w:val="WW8Num55z1"/>
    <w:rsid w:val="00047B8D"/>
    <w:rPr>
      <w:rFonts w:ascii="Symbol" w:hAnsi="Symbol" w:cs="Symbol" w:hint="default"/>
    </w:rPr>
  </w:style>
  <w:style w:type="character" w:customStyle="1" w:styleId="WW8Num55z2">
    <w:name w:val="WW8Num55z2"/>
    <w:rsid w:val="00047B8D"/>
    <w:rPr>
      <w:rFonts w:ascii="Wingdings" w:hAnsi="Wingdings" w:cs="Wingdings" w:hint="default"/>
    </w:rPr>
  </w:style>
  <w:style w:type="character" w:customStyle="1" w:styleId="WW8Num55z4">
    <w:name w:val="WW8Num55z4"/>
    <w:rsid w:val="00047B8D"/>
    <w:rPr>
      <w:rFonts w:ascii="Courier New" w:hAnsi="Courier New" w:cs="Courier New" w:hint="default"/>
    </w:rPr>
  </w:style>
  <w:style w:type="character" w:customStyle="1" w:styleId="WW8Num56z0">
    <w:name w:val="WW8Num56z0"/>
    <w:rsid w:val="00047B8D"/>
    <w:rPr>
      <w:rFonts w:ascii="Symbol" w:hAnsi="Symbol" w:cs="Symbol" w:hint="default"/>
    </w:rPr>
  </w:style>
  <w:style w:type="character" w:customStyle="1" w:styleId="WW8Num56z1">
    <w:name w:val="WW8Num56z1"/>
    <w:rsid w:val="00047B8D"/>
    <w:rPr>
      <w:rFonts w:ascii="Courier New" w:hAnsi="Courier New" w:cs="Courier New" w:hint="default"/>
    </w:rPr>
  </w:style>
  <w:style w:type="character" w:customStyle="1" w:styleId="WW8Num56z2">
    <w:name w:val="WW8Num56z2"/>
    <w:rsid w:val="00047B8D"/>
    <w:rPr>
      <w:rFonts w:ascii="Wingdings" w:hAnsi="Wingdings" w:cs="Wingdings" w:hint="default"/>
    </w:rPr>
  </w:style>
  <w:style w:type="character" w:customStyle="1" w:styleId="WW8Num57z0">
    <w:name w:val="WW8Num57z0"/>
    <w:rsid w:val="00047B8D"/>
    <w:rPr>
      <w:rFonts w:ascii="Wingdings 2" w:hAnsi="Wingdings 2" w:cs="OpenSymbol" w:hint="default"/>
    </w:rPr>
  </w:style>
  <w:style w:type="character" w:customStyle="1" w:styleId="WW8Num57z1">
    <w:name w:val="WW8Num57z1"/>
    <w:rsid w:val="00047B8D"/>
    <w:rPr>
      <w:rFonts w:ascii="OpenSymbol" w:hAnsi="OpenSymbol" w:cs="OpenSymbol" w:hint="default"/>
    </w:rPr>
  </w:style>
  <w:style w:type="character" w:customStyle="1" w:styleId="WW8Num58z0">
    <w:name w:val="WW8Num58z0"/>
    <w:rsid w:val="00047B8D"/>
    <w:rPr>
      <w:rFonts w:ascii="Wingdings 2" w:hAnsi="Wingdings 2" w:cs="OpenSymbol" w:hint="default"/>
    </w:rPr>
  </w:style>
  <w:style w:type="character" w:customStyle="1" w:styleId="WW8Num58z1">
    <w:name w:val="WW8Num58z1"/>
    <w:rsid w:val="00047B8D"/>
    <w:rPr>
      <w:rFonts w:ascii="OpenSymbol" w:hAnsi="OpenSymbol" w:cs="OpenSymbol" w:hint="default"/>
    </w:rPr>
  </w:style>
  <w:style w:type="character" w:customStyle="1" w:styleId="WW8Num59z0">
    <w:name w:val="WW8Num59z0"/>
    <w:rsid w:val="00047B8D"/>
    <w:rPr>
      <w:rFonts w:ascii="Wingdings 2" w:hAnsi="Wingdings 2" w:cs="OpenSymbol" w:hint="default"/>
    </w:rPr>
  </w:style>
  <w:style w:type="character" w:customStyle="1" w:styleId="WW8Num59z1">
    <w:name w:val="WW8Num59z1"/>
    <w:rsid w:val="00047B8D"/>
    <w:rPr>
      <w:rFonts w:ascii="OpenSymbol" w:hAnsi="OpenSymbol" w:cs="OpenSymbol" w:hint="default"/>
    </w:rPr>
  </w:style>
  <w:style w:type="character" w:customStyle="1" w:styleId="WW8Num60z0">
    <w:name w:val="WW8Num60z0"/>
    <w:rsid w:val="00047B8D"/>
    <w:rPr>
      <w:rFonts w:ascii="Symbol" w:hAnsi="Symbol" w:cs="Symbol" w:hint="default"/>
    </w:rPr>
  </w:style>
  <w:style w:type="character" w:customStyle="1" w:styleId="WW8Num60z1">
    <w:name w:val="WW8Num60z1"/>
    <w:rsid w:val="00047B8D"/>
    <w:rPr>
      <w:rFonts w:ascii="Courier New" w:hAnsi="Courier New" w:cs="Courier New" w:hint="default"/>
    </w:rPr>
  </w:style>
  <w:style w:type="character" w:customStyle="1" w:styleId="WW8Num60z2">
    <w:name w:val="WW8Num60z2"/>
    <w:rsid w:val="00047B8D"/>
    <w:rPr>
      <w:rFonts w:ascii="Wingdings" w:hAnsi="Wingdings" w:cs="Wingdings" w:hint="default"/>
    </w:rPr>
  </w:style>
  <w:style w:type="character" w:customStyle="1" w:styleId="WW8Num61z0">
    <w:name w:val="WW8Num61z0"/>
    <w:rsid w:val="00047B8D"/>
    <w:rPr>
      <w:rFonts w:ascii="Symbol" w:hAnsi="Symbol" w:cs="Symbol" w:hint="default"/>
    </w:rPr>
  </w:style>
  <w:style w:type="character" w:customStyle="1" w:styleId="WW8Num61z1">
    <w:name w:val="WW8Num61z1"/>
    <w:rsid w:val="00047B8D"/>
    <w:rPr>
      <w:rFonts w:ascii="Courier New" w:hAnsi="Courier New" w:cs="Courier New" w:hint="default"/>
    </w:rPr>
  </w:style>
  <w:style w:type="character" w:customStyle="1" w:styleId="WW8Num61z2">
    <w:name w:val="WW8Num61z2"/>
    <w:rsid w:val="00047B8D"/>
    <w:rPr>
      <w:rFonts w:ascii="Wingdings" w:hAnsi="Wingdings" w:cs="Wingdings" w:hint="default"/>
    </w:rPr>
  </w:style>
  <w:style w:type="character" w:customStyle="1" w:styleId="WW8Num62z0">
    <w:name w:val="WW8Num62z0"/>
    <w:rsid w:val="00047B8D"/>
    <w:rPr>
      <w:rFonts w:ascii="Symbol" w:hAnsi="Symbol" w:cs="Symbol" w:hint="default"/>
    </w:rPr>
  </w:style>
  <w:style w:type="character" w:customStyle="1" w:styleId="WW8Num62z1">
    <w:name w:val="WW8Num62z1"/>
    <w:rsid w:val="00047B8D"/>
    <w:rPr>
      <w:rFonts w:ascii="Courier New" w:hAnsi="Courier New" w:cs="Courier New" w:hint="default"/>
    </w:rPr>
  </w:style>
  <w:style w:type="character" w:customStyle="1" w:styleId="WW8Num62z2">
    <w:name w:val="WW8Num62z2"/>
    <w:rsid w:val="00047B8D"/>
    <w:rPr>
      <w:rFonts w:ascii="Wingdings" w:hAnsi="Wingdings" w:cs="Wingdings" w:hint="default"/>
    </w:rPr>
  </w:style>
  <w:style w:type="character" w:customStyle="1" w:styleId="WW8Num63z0">
    <w:name w:val="WW8Num63z0"/>
    <w:rsid w:val="00047B8D"/>
    <w:rPr>
      <w:rFonts w:ascii="Symbol" w:hAnsi="Symbol" w:cs="Symbol" w:hint="default"/>
    </w:rPr>
  </w:style>
  <w:style w:type="character" w:customStyle="1" w:styleId="WW8Num63z1">
    <w:name w:val="WW8Num63z1"/>
    <w:rsid w:val="00047B8D"/>
    <w:rPr>
      <w:rFonts w:ascii="Courier New" w:hAnsi="Courier New" w:cs="Courier New" w:hint="default"/>
    </w:rPr>
  </w:style>
  <w:style w:type="character" w:customStyle="1" w:styleId="WW8Num63z5">
    <w:name w:val="WW8Num63z5"/>
    <w:rsid w:val="00047B8D"/>
    <w:rPr>
      <w:rFonts w:ascii="Wingdings" w:hAnsi="Wingdings" w:cs="Wingdings" w:hint="default"/>
    </w:rPr>
  </w:style>
  <w:style w:type="character" w:customStyle="1" w:styleId="WW8Num64z0">
    <w:name w:val="WW8Num64z0"/>
    <w:rsid w:val="00047B8D"/>
    <w:rPr>
      <w:rFonts w:ascii="Symbol" w:hAnsi="Symbol" w:cs="Symbol" w:hint="default"/>
    </w:rPr>
  </w:style>
  <w:style w:type="character" w:customStyle="1" w:styleId="WW8Num64z1">
    <w:name w:val="WW8Num64z1"/>
    <w:rsid w:val="00047B8D"/>
    <w:rPr>
      <w:rFonts w:ascii="Courier New" w:hAnsi="Courier New" w:cs="Courier New" w:hint="default"/>
    </w:rPr>
  </w:style>
  <w:style w:type="character" w:customStyle="1" w:styleId="WW8Num64z2">
    <w:name w:val="WW8Num64z2"/>
    <w:rsid w:val="00047B8D"/>
    <w:rPr>
      <w:rFonts w:ascii="Wingdings" w:hAnsi="Wingdings" w:cs="Wingdings" w:hint="default"/>
    </w:rPr>
  </w:style>
  <w:style w:type="character" w:customStyle="1" w:styleId="WW8Num65z0">
    <w:name w:val="WW8Num65z0"/>
    <w:rsid w:val="00047B8D"/>
    <w:rPr>
      <w:rFonts w:ascii="Symbol" w:hAnsi="Symbol" w:cs="Symbol" w:hint="default"/>
    </w:rPr>
  </w:style>
  <w:style w:type="character" w:customStyle="1" w:styleId="WW8Num65z1">
    <w:name w:val="WW8Num65z1"/>
    <w:rsid w:val="00047B8D"/>
    <w:rPr>
      <w:rFonts w:ascii="Courier New" w:hAnsi="Courier New" w:cs="Courier New" w:hint="default"/>
    </w:rPr>
  </w:style>
  <w:style w:type="character" w:customStyle="1" w:styleId="WW8Num65z2">
    <w:name w:val="WW8Num65z2"/>
    <w:rsid w:val="00047B8D"/>
    <w:rPr>
      <w:rFonts w:ascii="Wingdings" w:hAnsi="Wingdings" w:cs="Wingdings" w:hint="default"/>
    </w:rPr>
  </w:style>
  <w:style w:type="character" w:customStyle="1" w:styleId="WW8Num66z0">
    <w:name w:val="WW8Num66z0"/>
    <w:rsid w:val="00047B8D"/>
    <w:rPr>
      <w:rFonts w:ascii="Symbol" w:hAnsi="Symbol" w:cs="Symbol" w:hint="default"/>
    </w:rPr>
  </w:style>
  <w:style w:type="character" w:customStyle="1" w:styleId="WW8Num66z1">
    <w:name w:val="WW8Num66z1"/>
    <w:rsid w:val="00047B8D"/>
    <w:rPr>
      <w:rFonts w:ascii="Courier New" w:hAnsi="Courier New" w:cs="Courier New" w:hint="default"/>
    </w:rPr>
  </w:style>
  <w:style w:type="character" w:customStyle="1" w:styleId="WW8Num66z2">
    <w:name w:val="WW8Num66z2"/>
    <w:rsid w:val="00047B8D"/>
    <w:rPr>
      <w:rFonts w:ascii="Wingdings" w:hAnsi="Wingdings" w:cs="Wingdings" w:hint="default"/>
    </w:rPr>
  </w:style>
  <w:style w:type="character" w:customStyle="1" w:styleId="WW8Num67z0">
    <w:name w:val="WW8Num67z0"/>
    <w:rsid w:val="00047B8D"/>
    <w:rPr>
      <w:rFonts w:ascii="Symbol" w:hAnsi="Symbol" w:cs="Symbol" w:hint="default"/>
    </w:rPr>
  </w:style>
  <w:style w:type="character" w:customStyle="1" w:styleId="WW8Num67z1">
    <w:name w:val="WW8Num67z1"/>
    <w:rsid w:val="00047B8D"/>
    <w:rPr>
      <w:rFonts w:ascii="Courier New" w:hAnsi="Courier New" w:cs="Courier New" w:hint="default"/>
    </w:rPr>
  </w:style>
  <w:style w:type="character" w:customStyle="1" w:styleId="WW8Num67z2">
    <w:name w:val="WW8Num67z2"/>
    <w:rsid w:val="00047B8D"/>
    <w:rPr>
      <w:rFonts w:ascii="Wingdings" w:hAnsi="Wingdings" w:cs="Wingdings" w:hint="default"/>
    </w:rPr>
  </w:style>
  <w:style w:type="character" w:customStyle="1" w:styleId="WW-Absatz-Standardschriftart">
    <w:name w:val="WW-Absatz-Standardschriftart"/>
    <w:rsid w:val="00047B8D"/>
  </w:style>
  <w:style w:type="character" w:customStyle="1" w:styleId="PageNumber1">
    <w:name w:val="Page Number1"/>
    <w:basedOn w:val="a1"/>
    <w:rsid w:val="00047B8D"/>
  </w:style>
  <w:style w:type="character" w:customStyle="1" w:styleId="WW8Num24z4">
    <w:name w:val="WW8Num24z4"/>
    <w:rsid w:val="00047B8D"/>
    <w:rPr>
      <w:rFonts w:ascii="Courier New" w:hAnsi="Courier New" w:cs="Courier New" w:hint="default"/>
    </w:rPr>
  </w:style>
  <w:style w:type="character" w:customStyle="1" w:styleId="WW8Num6z2">
    <w:name w:val="WW8Num6z2"/>
    <w:rsid w:val="00047B8D"/>
    <w:rPr>
      <w:rFonts w:ascii="Wingdings" w:hAnsi="Wingdings" w:cs="Wingdings" w:hint="default"/>
    </w:rPr>
  </w:style>
  <w:style w:type="character" w:customStyle="1" w:styleId="WW8Num7z2">
    <w:name w:val="WW8Num7z2"/>
    <w:rsid w:val="00047B8D"/>
    <w:rPr>
      <w:rFonts w:ascii="Wingdings" w:hAnsi="Wingdings" w:cs="Wingdings" w:hint="default"/>
    </w:rPr>
  </w:style>
  <w:style w:type="character" w:customStyle="1" w:styleId="WW8Num33z4">
    <w:name w:val="WW8Num33z4"/>
    <w:rsid w:val="00047B8D"/>
    <w:rPr>
      <w:rFonts w:ascii="Courier New" w:hAnsi="Courier New" w:cs="Courier New" w:hint="default"/>
    </w:rPr>
  </w:style>
  <w:style w:type="character" w:customStyle="1" w:styleId="WW8Num36z5">
    <w:name w:val="WW8Num36z5"/>
    <w:rsid w:val="00047B8D"/>
    <w:rPr>
      <w:rFonts w:ascii="Wingdings" w:hAnsi="Wingdings" w:cs="Wingdings" w:hint="default"/>
    </w:rPr>
  </w:style>
  <w:style w:type="character" w:customStyle="1" w:styleId="WW8Num101z0">
    <w:name w:val="WW8Num101z0"/>
    <w:rsid w:val="00047B8D"/>
    <w:rPr>
      <w:rFonts w:ascii="Symbol" w:hAnsi="Symbol" w:cs="Symbol" w:hint="default"/>
    </w:rPr>
  </w:style>
  <w:style w:type="character" w:customStyle="1" w:styleId="WW8Num101z1">
    <w:name w:val="WW8Num101z1"/>
    <w:rsid w:val="00047B8D"/>
    <w:rPr>
      <w:rFonts w:ascii="Courier New" w:hAnsi="Courier New" w:cs="Courier New" w:hint="default"/>
    </w:rPr>
  </w:style>
  <w:style w:type="character" w:customStyle="1" w:styleId="WW8Num101z2">
    <w:name w:val="WW8Num101z2"/>
    <w:rsid w:val="00047B8D"/>
    <w:rPr>
      <w:rFonts w:ascii="Wingdings" w:hAnsi="Wingdings" w:cs="Wingdings" w:hint="default"/>
    </w:rPr>
  </w:style>
  <w:style w:type="character" w:customStyle="1" w:styleId="ListLabel9">
    <w:name w:val="ListLabel 9"/>
    <w:rsid w:val="00047B8D"/>
    <w:rPr>
      <w:rFonts w:ascii="Symbol" w:hAnsi="Symbol" w:cs="Symbol" w:hint="default"/>
    </w:rPr>
  </w:style>
  <w:style w:type="character" w:customStyle="1" w:styleId="ListLabel10">
    <w:name w:val="ListLabel 10"/>
    <w:rsid w:val="00047B8D"/>
    <w:rPr>
      <w:rFonts w:ascii="Courier New" w:hAnsi="Courier New" w:cs="Courier New" w:hint="default"/>
    </w:rPr>
  </w:style>
  <w:style w:type="character" w:customStyle="1" w:styleId="ListLabel11">
    <w:name w:val="ListLabel 11"/>
    <w:rsid w:val="00047B8D"/>
    <w:rPr>
      <w:rFonts w:ascii="Wingdings" w:hAnsi="Wingdings" w:cs="Wingdings" w:hint="default"/>
    </w:rPr>
  </w:style>
  <w:style w:type="character" w:customStyle="1" w:styleId="ListLabel15">
    <w:name w:val="ListLabel 15"/>
    <w:rsid w:val="00047B8D"/>
    <w:rPr>
      <w:rFonts w:ascii="Symbol" w:hAnsi="Symbol" w:cs="Symbol" w:hint="default"/>
      <w:color w:val="00000A"/>
    </w:rPr>
  </w:style>
  <w:style w:type="character" w:customStyle="1" w:styleId="WW8Num3z2">
    <w:name w:val="WW8Num3z2"/>
    <w:rsid w:val="00047B8D"/>
  </w:style>
  <w:style w:type="character" w:customStyle="1" w:styleId="WW8Num3z3">
    <w:name w:val="WW8Num3z3"/>
    <w:rsid w:val="00047B8D"/>
  </w:style>
  <w:style w:type="character" w:customStyle="1" w:styleId="WW8Num3z4">
    <w:name w:val="WW8Num3z4"/>
    <w:rsid w:val="00047B8D"/>
  </w:style>
  <w:style w:type="character" w:customStyle="1" w:styleId="WW8Num3z5">
    <w:name w:val="WW8Num3z5"/>
    <w:rsid w:val="00047B8D"/>
  </w:style>
  <w:style w:type="character" w:customStyle="1" w:styleId="WW8Num3z6">
    <w:name w:val="WW8Num3z6"/>
    <w:rsid w:val="00047B8D"/>
  </w:style>
  <w:style w:type="character" w:customStyle="1" w:styleId="WW8Num3z7">
    <w:name w:val="WW8Num3z7"/>
    <w:rsid w:val="00047B8D"/>
  </w:style>
  <w:style w:type="character" w:customStyle="1" w:styleId="WW8Num3z8">
    <w:name w:val="WW8Num3z8"/>
    <w:rsid w:val="00047B8D"/>
  </w:style>
  <w:style w:type="character" w:customStyle="1" w:styleId="WW8Num5z3">
    <w:name w:val="WW8Num5z3"/>
    <w:rsid w:val="00047B8D"/>
  </w:style>
  <w:style w:type="character" w:customStyle="1" w:styleId="WW8Num5z4">
    <w:name w:val="WW8Num5z4"/>
    <w:rsid w:val="00047B8D"/>
  </w:style>
  <w:style w:type="character" w:customStyle="1" w:styleId="WW8Num5z5">
    <w:name w:val="WW8Num5z5"/>
    <w:rsid w:val="00047B8D"/>
  </w:style>
  <w:style w:type="character" w:customStyle="1" w:styleId="WW8Num5z6">
    <w:name w:val="WW8Num5z6"/>
    <w:rsid w:val="00047B8D"/>
  </w:style>
  <w:style w:type="character" w:customStyle="1" w:styleId="WW8Num5z7">
    <w:name w:val="WW8Num5z7"/>
    <w:rsid w:val="00047B8D"/>
  </w:style>
  <w:style w:type="character" w:customStyle="1" w:styleId="WW8Num5z8">
    <w:name w:val="WW8Num5z8"/>
    <w:rsid w:val="00047B8D"/>
  </w:style>
  <w:style w:type="character" w:customStyle="1" w:styleId="WW8Num6z4">
    <w:name w:val="WW8Num6z4"/>
    <w:rsid w:val="00047B8D"/>
  </w:style>
  <w:style w:type="character" w:customStyle="1" w:styleId="WW8Num6z5">
    <w:name w:val="WW8Num6z5"/>
    <w:rsid w:val="00047B8D"/>
  </w:style>
  <w:style w:type="character" w:customStyle="1" w:styleId="WW8Num6z6">
    <w:name w:val="WW8Num6z6"/>
    <w:rsid w:val="00047B8D"/>
  </w:style>
  <w:style w:type="character" w:customStyle="1" w:styleId="WW8Num6z7">
    <w:name w:val="WW8Num6z7"/>
    <w:rsid w:val="00047B8D"/>
  </w:style>
  <w:style w:type="character" w:customStyle="1" w:styleId="WW8Num6z8">
    <w:name w:val="WW8Num6z8"/>
    <w:rsid w:val="00047B8D"/>
  </w:style>
  <w:style w:type="character" w:customStyle="1" w:styleId="WW8Num65z3">
    <w:name w:val="WW8Num65z3"/>
    <w:rsid w:val="00047B8D"/>
    <w:rPr>
      <w:rFonts w:ascii="Wingdings 2" w:hAnsi="Wingdings 2" w:cs="Wingdings 2" w:hint="default"/>
    </w:rPr>
  </w:style>
  <w:style w:type="character" w:customStyle="1" w:styleId="WW8Num56z5">
    <w:name w:val="WW8Num56z5"/>
    <w:rsid w:val="00047B8D"/>
    <w:rPr>
      <w:rFonts w:ascii="Wingdings" w:hAnsi="Wingdings" w:cs="Wingdings" w:hint="default"/>
    </w:rPr>
  </w:style>
  <w:style w:type="character" w:customStyle="1" w:styleId="WW8Num59z2">
    <w:name w:val="WW8Num59z2"/>
    <w:rsid w:val="00047B8D"/>
    <w:rPr>
      <w:rFonts w:ascii="Wingdings" w:hAnsi="Wingdings" w:cs="Wingdings" w:hint="default"/>
    </w:rPr>
  </w:style>
  <w:style w:type="character" w:customStyle="1" w:styleId="WW8Num20z5">
    <w:name w:val="WW8Num20z5"/>
    <w:rsid w:val="00047B8D"/>
    <w:rPr>
      <w:rFonts w:ascii="Wingdings" w:hAnsi="Wingdings" w:cs="Wingdings" w:hint="default"/>
    </w:rPr>
  </w:style>
  <w:style w:type="character" w:customStyle="1" w:styleId="WW8Num21z5">
    <w:name w:val="WW8Num21z5"/>
    <w:rsid w:val="00047B8D"/>
    <w:rPr>
      <w:rFonts w:ascii="Wingdings" w:hAnsi="Wingdings" w:cs="Wingdings" w:hint="default"/>
    </w:rPr>
  </w:style>
  <w:style w:type="character" w:customStyle="1" w:styleId="WW8Num66z4">
    <w:name w:val="WW8Num66z4"/>
    <w:rsid w:val="00047B8D"/>
    <w:rPr>
      <w:rFonts w:ascii="Courier New" w:hAnsi="Courier New" w:cs="Courier New" w:hint="default"/>
    </w:rPr>
  </w:style>
  <w:style w:type="character" w:customStyle="1" w:styleId="WW8Num68z0">
    <w:name w:val="WW8Num68z0"/>
    <w:rsid w:val="00047B8D"/>
    <w:rPr>
      <w:rFonts w:ascii="Symbol" w:hAnsi="Symbol" w:cs="Symbol" w:hint="default"/>
      <w:sz w:val="24"/>
      <w:szCs w:val="24"/>
      <w:lang w:val="en-GB"/>
    </w:rPr>
  </w:style>
  <w:style w:type="character" w:customStyle="1" w:styleId="WW8Num68z1">
    <w:name w:val="WW8Num68z1"/>
    <w:rsid w:val="00047B8D"/>
    <w:rPr>
      <w:rFonts w:ascii="Courier New" w:hAnsi="Courier New" w:cs="Courier New" w:hint="default"/>
    </w:rPr>
  </w:style>
  <w:style w:type="character" w:customStyle="1" w:styleId="WW8Num68z5">
    <w:name w:val="WW8Num68z5"/>
    <w:rsid w:val="00047B8D"/>
    <w:rPr>
      <w:rFonts w:ascii="Wingdings" w:hAnsi="Wingdings" w:cs="Wingdings" w:hint="default"/>
    </w:rPr>
  </w:style>
  <w:style w:type="character" w:customStyle="1" w:styleId="WW8Num69z0">
    <w:name w:val="WW8Num69z0"/>
    <w:rsid w:val="00047B8D"/>
    <w:rPr>
      <w:rFonts w:ascii="Symbol" w:hAnsi="Symbol" w:cs="Symbol" w:hint="default"/>
      <w:color w:val="00000A"/>
      <w:sz w:val="24"/>
      <w:szCs w:val="24"/>
      <w:lang w:val="en-GB"/>
    </w:rPr>
  </w:style>
  <w:style w:type="character" w:customStyle="1" w:styleId="WW8Num69z1">
    <w:name w:val="WW8Num69z1"/>
    <w:rsid w:val="00047B8D"/>
    <w:rPr>
      <w:rFonts w:ascii="Courier New" w:hAnsi="Courier New" w:cs="Times New Roman" w:hint="default"/>
    </w:rPr>
  </w:style>
  <w:style w:type="character" w:customStyle="1" w:styleId="WW8Num69z2">
    <w:name w:val="WW8Num69z2"/>
    <w:rsid w:val="00047B8D"/>
    <w:rPr>
      <w:rFonts w:ascii="Wingdings" w:hAnsi="Wingdings" w:cs="Wingdings" w:hint="default"/>
    </w:rPr>
  </w:style>
  <w:style w:type="character" w:customStyle="1" w:styleId="WW8Num70z0">
    <w:name w:val="WW8Num70z0"/>
    <w:rsid w:val="00047B8D"/>
    <w:rPr>
      <w:rFonts w:ascii="Symbol" w:hAnsi="Symbol" w:cs="Symbol" w:hint="default"/>
      <w:sz w:val="24"/>
      <w:szCs w:val="24"/>
      <w:lang w:val="en-GB"/>
    </w:rPr>
  </w:style>
  <w:style w:type="character" w:customStyle="1" w:styleId="WW8Num70z1">
    <w:name w:val="WW8Num70z1"/>
    <w:rsid w:val="00047B8D"/>
    <w:rPr>
      <w:rFonts w:ascii="Courier New" w:eastAsia="Arial" w:hAnsi="Courier New" w:cs="Courier New" w:hint="default"/>
      <w:sz w:val="24"/>
      <w:szCs w:val="24"/>
      <w:lang w:val="en-GB"/>
    </w:rPr>
  </w:style>
  <w:style w:type="character" w:customStyle="1" w:styleId="WW8Num70z5">
    <w:name w:val="WW8Num70z5"/>
    <w:rsid w:val="00047B8D"/>
    <w:rPr>
      <w:rFonts w:ascii="Wingdings" w:hAnsi="Wingdings" w:cs="Wingdings" w:hint="default"/>
    </w:rPr>
  </w:style>
  <w:style w:type="character" w:customStyle="1" w:styleId="WW8Num71z0">
    <w:name w:val="WW8Num71z0"/>
    <w:rsid w:val="00047B8D"/>
    <w:rPr>
      <w:rFonts w:ascii="Symbol" w:hAnsi="Symbol" w:cs="Symbol" w:hint="default"/>
      <w:sz w:val="24"/>
      <w:szCs w:val="24"/>
      <w:lang w:val="en-GB"/>
    </w:rPr>
  </w:style>
  <w:style w:type="character" w:customStyle="1" w:styleId="WW8Num71z1">
    <w:name w:val="WW8Num71z1"/>
    <w:rsid w:val="00047B8D"/>
    <w:rPr>
      <w:rFonts w:ascii="Courier New" w:hAnsi="Courier New" w:cs="Courier New" w:hint="default"/>
    </w:rPr>
  </w:style>
  <w:style w:type="character" w:customStyle="1" w:styleId="WW8Num71z2">
    <w:name w:val="WW8Num71z2"/>
    <w:rsid w:val="00047B8D"/>
    <w:rPr>
      <w:rFonts w:ascii="Wingdings" w:hAnsi="Wingdings" w:cs="Wingdings" w:hint="default"/>
    </w:rPr>
  </w:style>
  <w:style w:type="character" w:customStyle="1" w:styleId="WW8Num72z0">
    <w:name w:val="WW8Num72z0"/>
    <w:rsid w:val="00047B8D"/>
    <w:rPr>
      <w:rFonts w:ascii="Symbol" w:hAnsi="Symbol" w:cs="Symbol" w:hint="default"/>
      <w:sz w:val="24"/>
      <w:szCs w:val="24"/>
    </w:rPr>
  </w:style>
  <w:style w:type="character" w:customStyle="1" w:styleId="WW8Num72z1">
    <w:name w:val="WW8Num72z1"/>
    <w:rsid w:val="00047B8D"/>
    <w:rPr>
      <w:rFonts w:ascii="Courier New" w:hAnsi="Courier New" w:cs="Courier New" w:hint="default"/>
    </w:rPr>
  </w:style>
  <w:style w:type="character" w:customStyle="1" w:styleId="WW8Num72z2">
    <w:name w:val="WW8Num72z2"/>
    <w:rsid w:val="00047B8D"/>
    <w:rPr>
      <w:rFonts w:ascii="Wingdings" w:hAnsi="Wingdings" w:cs="Wingdings" w:hint="default"/>
    </w:rPr>
  </w:style>
  <w:style w:type="character" w:customStyle="1" w:styleId="WW8Num73z0">
    <w:name w:val="WW8Num73z0"/>
    <w:rsid w:val="00047B8D"/>
    <w:rPr>
      <w:rFonts w:ascii="Symbol" w:hAnsi="Symbol" w:cs="Symbol" w:hint="default"/>
      <w:sz w:val="24"/>
      <w:szCs w:val="24"/>
    </w:rPr>
  </w:style>
  <w:style w:type="character" w:customStyle="1" w:styleId="WW8Num73z1">
    <w:name w:val="WW8Num73z1"/>
    <w:rsid w:val="00047B8D"/>
    <w:rPr>
      <w:rFonts w:ascii="Courier New" w:hAnsi="Courier New" w:cs="Courier New" w:hint="default"/>
    </w:rPr>
  </w:style>
  <w:style w:type="character" w:customStyle="1" w:styleId="WW8Num73z2">
    <w:name w:val="WW8Num73z2"/>
    <w:rsid w:val="00047B8D"/>
    <w:rPr>
      <w:rFonts w:ascii="Wingdings" w:hAnsi="Wingdings" w:cs="Wingdings" w:hint="default"/>
    </w:rPr>
  </w:style>
  <w:style w:type="character" w:customStyle="1" w:styleId="WW8Num74z0">
    <w:name w:val="WW8Num74z0"/>
    <w:rsid w:val="00047B8D"/>
    <w:rPr>
      <w:rFonts w:ascii="Symbol" w:hAnsi="Symbol" w:cs="Symbol" w:hint="default"/>
      <w:sz w:val="24"/>
      <w:szCs w:val="24"/>
    </w:rPr>
  </w:style>
  <w:style w:type="character" w:customStyle="1" w:styleId="WW8Num74z1">
    <w:name w:val="WW8Num74z1"/>
    <w:rsid w:val="00047B8D"/>
    <w:rPr>
      <w:rFonts w:ascii="Courier New" w:hAnsi="Courier New" w:cs="Courier New" w:hint="default"/>
    </w:rPr>
  </w:style>
  <w:style w:type="character" w:customStyle="1" w:styleId="WW8Num74z2">
    <w:name w:val="WW8Num74z2"/>
    <w:rsid w:val="00047B8D"/>
    <w:rPr>
      <w:rFonts w:ascii="Wingdings" w:hAnsi="Wingdings" w:cs="Wingdings" w:hint="default"/>
    </w:rPr>
  </w:style>
  <w:style w:type="character" w:customStyle="1" w:styleId="WW8Num75z0">
    <w:name w:val="WW8Num75z0"/>
    <w:rsid w:val="00047B8D"/>
    <w:rPr>
      <w:rFonts w:ascii="Symbol" w:hAnsi="Symbol" w:cs="Symbol" w:hint="default"/>
      <w:sz w:val="24"/>
      <w:szCs w:val="24"/>
    </w:rPr>
  </w:style>
  <w:style w:type="character" w:customStyle="1" w:styleId="WW8Num75z1">
    <w:name w:val="WW8Num75z1"/>
    <w:rsid w:val="00047B8D"/>
    <w:rPr>
      <w:rFonts w:ascii="Courier New" w:hAnsi="Courier New" w:cs="Courier New" w:hint="default"/>
    </w:rPr>
  </w:style>
  <w:style w:type="character" w:customStyle="1" w:styleId="WW8Num75z2">
    <w:name w:val="WW8Num75z2"/>
    <w:rsid w:val="00047B8D"/>
    <w:rPr>
      <w:rFonts w:ascii="Wingdings" w:hAnsi="Wingdings" w:cs="Wingdings" w:hint="default"/>
    </w:rPr>
  </w:style>
  <w:style w:type="character" w:customStyle="1" w:styleId="WW8Num76z0">
    <w:name w:val="WW8Num76z0"/>
    <w:rsid w:val="00047B8D"/>
    <w:rPr>
      <w:rFonts w:ascii="Symbol" w:hAnsi="Symbol" w:cs="Symbol" w:hint="default"/>
      <w:sz w:val="24"/>
      <w:szCs w:val="24"/>
      <w:lang w:val="en-GB"/>
    </w:rPr>
  </w:style>
  <w:style w:type="character" w:customStyle="1" w:styleId="WW8Num76z1">
    <w:name w:val="WW8Num76z1"/>
    <w:rsid w:val="00047B8D"/>
    <w:rPr>
      <w:rFonts w:ascii="Courier New" w:eastAsia="Arial" w:hAnsi="Courier New" w:cs="Courier New" w:hint="default"/>
      <w:sz w:val="24"/>
      <w:szCs w:val="24"/>
      <w:lang w:val="en-GB"/>
    </w:rPr>
  </w:style>
  <w:style w:type="character" w:customStyle="1" w:styleId="WW8Num76z5">
    <w:name w:val="WW8Num76z5"/>
    <w:rsid w:val="00047B8D"/>
    <w:rPr>
      <w:rFonts w:ascii="Wingdings" w:hAnsi="Wingdings" w:cs="Wingdings" w:hint="default"/>
    </w:rPr>
  </w:style>
  <w:style w:type="character" w:customStyle="1" w:styleId="WW8Num77z0">
    <w:name w:val="WW8Num77z0"/>
    <w:rsid w:val="00047B8D"/>
    <w:rPr>
      <w:rFonts w:ascii="Symbol" w:hAnsi="Symbol" w:cs="Symbol" w:hint="default"/>
      <w:sz w:val="24"/>
      <w:szCs w:val="24"/>
      <w:lang w:val="en-GB"/>
    </w:rPr>
  </w:style>
  <w:style w:type="character" w:customStyle="1" w:styleId="WW8Num77z1">
    <w:name w:val="WW8Num77z1"/>
    <w:rsid w:val="00047B8D"/>
    <w:rPr>
      <w:rFonts w:ascii="Courier New" w:hAnsi="Courier New" w:cs="Courier New" w:hint="default"/>
    </w:rPr>
  </w:style>
  <w:style w:type="character" w:customStyle="1" w:styleId="WW8Num77z2">
    <w:name w:val="WW8Num77z2"/>
    <w:rsid w:val="00047B8D"/>
    <w:rPr>
      <w:rFonts w:ascii="Wingdings" w:hAnsi="Wingdings" w:cs="Wingdings" w:hint="default"/>
    </w:rPr>
  </w:style>
  <w:style w:type="character" w:customStyle="1" w:styleId="WW8Num78z0">
    <w:name w:val="WW8Num78z0"/>
    <w:rsid w:val="00047B8D"/>
    <w:rPr>
      <w:rFonts w:ascii="Symbol" w:eastAsia="Arial" w:hAnsi="Symbol" w:cs="Symbol" w:hint="default"/>
      <w:sz w:val="24"/>
      <w:szCs w:val="24"/>
      <w:lang w:val="en-GB"/>
    </w:rPr>
  </w:style>
  <w:style w:type="character" w:customStyle="1" w:styleId="WW8Num78z1">
    <w:name w:val="WW8Num78z1"/>
    <w:rsid w:val="00047B8D"/>
    <w:rPr>
      <w:rFonts w:ascii="Courier New" w:hAnsi="Courier New" w:cs="Courier New" w:hint="default"/>
    </w:rPr>
  </w:style>
  <w:style w:type="character" w:customStyle="1" w:styleId="WW8Num78z2">
    <w:name w:val="WW8Num78z2"/>
    <w:rsid w:val="00047B8D"/>
    <w:rPr>
      <w:rFonts w:ascii="Wingdings" w:hAnsi="Wingdings" w:cs="Wingdings" w:hint="default"/>
    </w:rPr>
  </w:style>
  <w:style w:type="character" w:customStyle="1" w:styleId="WW8Num79z0">
    <w:name w:val="WW8Num79z0"/>
    <w:rsid w:val="00047B8D"/>
    <w:rPr>
      <w:rFonts w:ascii="Symbol" w:eastAsia="Arial" w:hAnsi="Symbol" w:cs="Symbol" w:hint="default"/>
      <w:sz w:val="24"/>
      <w:szCs w:val="24"/>
    </w:rPr>
  </w:style>
  <w:style w:type="character" w:customStyle="1" w:styleId="WW8Num79z1">
    <w:name w:val="WW8Num79z1"/>
    <w:rsid w:val="00047B8D"/>
    <w:rPr>
      <w:rFonts w:ascii="Courier New" w:hAnsi="Courier New" w:cs="Courier New" w:hint="default"/>
    </w:rPr>
  </w:style>
  <w:style w:type="character" w:customStyle="1" w:styleId="WW8Num79z2">
    <w:name w:val="WW8Num79z2"/>
    <w:rsid w:val="00047B8D"/>
    <w:rPr>
      <w:rFonts w:ascii="Wingdings" w:hAnsi="Wingdings" w:cs="Wingdings" w:hint="default"/>
    </w:rPr>
  </w:style>
  <w:style w:type="character" w:customStyle="1" w:styleId="WW8Num16z4">
    <w:name w:val="WW8Num16z4"/>
    <w:rsid w:val="00047B8D"/>
  </w:style>
  <w:style w:type="character" w:customStyle="1" w:styleId="WW8Num16z5">
    <w:name w:val="WW8Num16z5"/>
    <w:rsid w:val="00047B8D"/>
  </w:style>
  <w:style w:type="character" w:customStyle="1" w:styleId="WW8Num16z6">
    <w:name w:val="WW8Num16z6"/>
    <w:rsid w:val="00047B8D"/>
  </w:style>
  <w:style w:type="character" w:customStyle="1" w:styleId="WW8Num16z7">
    <w:name w:val="WW8Num16z7"/>
    <w:rsid w:val="00047B8D"/>
  </w:style>
  <w:style w:type="character" w:customStyle="1" w:styleId="WW8Num16z8">
    <w:name w:val="WW8Num16z8"/>
    <w:rsid w:val="00047B8D"/>
  </w:style>
  <w:style w:type="character" w:customStyle="1" w:styleId="WW8Num42z3">
    <w:name w:val="WW8Num42z3"/>
    <w:rsid w:val="00047B8D"/>
  </w:style>
  <w:style w:type="character" w:customStyle="1" w:styleId="WW8Num42z4">
    <w:name w:val="WW8Num42z4"/>
    <w:rsid w:val="00047B8D"/>
  </w:style>
  <w:style w:type="character" w:customStyle="1" w:styleId="WW8Num42z5">
    <w:name w:val="WW8Num42z5"/>
    <w:rsid w:val="00047B8D"/>
  </w:style>
  <w:style w:type="character" w:customStyle="1" w:styleId="WW8Num42z6">
    <w:name w:val="WW8Num42z6"/>
    <w:rsid w:val="00047B8D"/>
  </w:style>
  <w:style w:type="character" w:customStyle="1" w:styleId="WW8Num42z7">
    <w:name w:val="WW8Num42z7"/>
    <w:rsid w:val="00047B8D"/>
  </w:style>
  <w:style w:type="character" w:customStyle="1" w:styleId="WW8Num42z8">
    <w:name w:val="WW8Num42z8"/>
    <w:rsid w:val="00047B8D"/>
  </w:style>
  <w:style w:type="character" w:customStyle="1" w:styleId="WW8Num45z4">
    <w:name w:val="WW8Num45z4"/>
    <w:rsid w:val="00047B8D"/>
    <w:rPr>
      <w:rFonts w:ascii="Courier New" w:hAnsi="Courier New" w:cs="Courier New" w:hint="default"/>
    </w:rPr>
  </w:style>
  <w:style w:type="character" w:customStyle="1" w:styleId="WW8Num48z2">
    <w:name w:val="WW8Num48z2"/>
    <w:rsid w:val="00047B8D"/>
    <w:rPr>
      <w:rFonts w:ascii="Wingdings" w:hAnsi="Wingdings" w:cs="Wingdings" w:hint="default"/>
    </w:rPr>
  </w:style>
  <w:style w:type="character" w:customStyle="1" w:styleId="WW8Num49z2">
    <w:name w:val="WW8Num49z2"/>
    <w:rsid w:val="00047B8D"/>
    <w:rPr>
      <w:rFonts w:ascii="Wingdings" w:hAnsi="Wingdings" w:cs="Wingdings" w:hint="default"/>
    </w:rPr>
  </w:style>
  <w:style w:type="character" w:customStyle="1" w:styleId="WW8Num53z2">
    <w:name w:val="WW8Num53z2"/>
    <w:rsid w:val="00047B8D"/>
    <w:rPr>
      <w:rFonts w:ascii="Wingdings" w:hAnsi="Wingdings" w:cs="Wingdings" w:hint="default"/>
    </w:rPr>
  </w:style>
  <w:style w:type="character" w:customStyle="1" w:styleId="WW8Num54z2">
    <w:name w:val="WW8Num54z2"/>
    <w:rsid w:val="00047B8D"/>
    <w:rPr>
      <w:rFonts w:ascii="Wingdings" w:hAnsi="Wingdings" w:cs="Wingdings" w:hint="default"/>
    </w:rPr>
  </w:style>
  <w:style w:type="character" w:customStyle="1" w:styleId="WW8Num57z2">
    <w:name w:val="WW8Num57z2"/>
    <w:rsid w:val="00047B8D"/>
    <w:rPr>
      <w:rFonts w:ascii="Wingdings" w:hAnsi="Wingdings" w:cs="Wingdings" w:hint="default"/>
    </w:rPr>
  </w:style>
  <w:style w:type="character" w:customStyle="1" w:styleId="WW8Num58z2">
    <w:name w:val="WW8Num58z2"/>
    <w:rsid w:val="00047B8D"/>
    <w:rPr>
      <w:rFonts w:ascii="Wingdings" w:hAnsi="Wingdings" w:cs="Wingdings" w:hint="default"/>
    </w:rPr>
  </w:style>
  <w:style w:type="character" w:customStyle="1" w:styleId="ListLabel27">
    <w:name w:val="ListLabel 27"/>
    <w:rsid w:val="00047B8D"/>
    <w:rPr>
      <w:rFonts w:ascii="Wingdings" w:hAnsi="Wingdings" w:cs="Wingdings" w:hint="default"/>
    </w:rPr>
  </w:style>
  <w:style w:type="paragraph" w:styleId="aff0">
    <w:name w:val="Title"/>
    <w:basedOn w:val="a0"/>
    <w:next w:val="a0"/>
    <w:link w:val="Chare"/>
    <w:qFormat/>
    <w:rsid w:val="00047B8D"/>
    <w:pPr>
      <w:pBdr>
        <w:bottom w:val="single" w:sz="8" w:space="4" w:color="4F81BD"/>
      </w:pBdr>
      <w:spacing w:after="300"/>
      <w:ind w:left="0"/>
      <w:contextualSpacing/>
    </w:pPr>
    <w:rPr>
      <w:rFonts w:ascii="Cambria" w:hAnsi="Cambria" w:cs="Times New Roman"/>
      <w:bCs w:val="0"/>
      <w:color w:val="17365D"/>
      <w:spacing w:val="5"/>
      <w:kern w:val="28"/>
      <w:sz w:val="52"/>
      <w:szCs w:val="52"/>
    </w:rPr>
  </w:style>
  <w:style w:type="character" w:customStyle="1" w:styleId="Chare">
    <w:name w:val="Τίτλος Char"/>
    <w:link w:val="aff0"/>
    <w:rsid w:val="00047B8D"/>
    <w:rPr>
      <w:rFonts w:ascii="Cambria" w:eastAsia="Times New Roman" w:hAnsi="Cambria" w:cs="Times New Roman"/>
      <w:color w:val="17365D"/>
      <w:spacing w:val="5"/>
      <w:kern w:val="28"/>
      <w:sz w:val="52"/>
      <w:szCs w:val="52"/>
      <w:lang w:eastAsia="en-US"/>
    </w:rPr>
  </w:style>
  <w:style w:type="paragraph" w:styleId="aff1">
    <w:name w:val="Subtitle"/>
    <w:basedOn w:val="a0"/>
    <w:next w:val="a0"/>
    <w:link w:val="Charf"/>
    <w:qFormat/>
    <w:rsid w:val="00047B8D"/>
    <w:pPr>
      <w:numPr>
        <w:ilvl w:val="1"/>
      </w:numPr>
      <w:spacing w:after="120"/>
      <w:ind w:left="720"/>
    </w:pPr>
    <w:rPr>
      <w:rFonts w:ascii="Cambria" w:hAnsi="Cambria" w:cs="Times New Roman"/>
      <w:bCs w:val="0"/>
      <w:i/>
      <w:iCs/>
      <w:color w:val="4F81BD"/>
      <w:spacing w:val="15"/>
      <w:kern w:val="0"/>
      <w:sz w:val="24"/>
      <w:szCs w:val="24"/>
    </w:rPr>
  </w:style>
  <w:style w:type="character" w:customStyle="1" w:styleId="Charf">
    <w:name w:val="Υπότιτλος Char"/>
    <w:link w:val="aff1"/>
    <w:rsid w:val="00047B8D"/>
    <w:rPr>
      <w:rFonts w:ascii="Cambria" w:eastAsia="Times New Roman" w:hAnsi="Cambria" w:cs="Times New Roman"/>
      <w:i/>
      <w:iCs/>
      <w:color w:val="4F81BD"/>
      <w:spacing w:val="15"/>
      <w:sz w:val="24"/>
      <w:szCs w:val="24"/>
      <w:lang w:eastAsia="en-US"/>
    </w:rPr>
  </w:style>
  <w:style w:type="character" w:customStyle="1" w:styleId="WW8Num17z3">
    <w:name w:val="WW8Num17z3"/>
    <w:rsid w:val="00047B8D"/>
    <w:rPr>
      <w:rFonts w:ascii="Wingdings 2" w:hAnsi="Wingdings 2" w:cs="Wingdings 2" w:hint="default"/>
    </w:rPr>
  </w:style>
  <w:style w:type="character" w:customStyle="1" w:styleId="WW8Num18z3">
    <w:name w:val="WW8Num18z3"/>
    <w:rsid w:val="00047B8D"/>
    <w:rPr>
      <w:rFonts w:ascii="Wingdings 2" w:hAnsi="Wingdings 2" w:cs="Wingdings 2" w:hint="default"/>
    </w:rPr>
  </w:style>
  <w:style w:type="character" w:customStyle="1" w:styleId="WW8Num19z3">
    <w:name w:val="WW8Num19z3"/>
    <w:rsid w:val="00047B8D"/>
    <w:rPr>
      <w:rFonts w:ascii="Wingdings 2" w:hAnsi="Wingdings 2" w:cs="Wingdings 2" w:hint="default"/>
    </w:rPr>
  </w:style>
  <w:style w:type="character" w:customStyle="1" w:styleId="NumberingSymbols">
    <w:name w:val="Numbering Symbols"/>
    <w:rsid w:val="00047B8D"/>
  </w:style>
  <w:style w:type="character" w:customStyle="1" w:styleId="WW8Num23z3">
    <w:name w:val="WW8Num23z3"/>
    <w:rsid w:val="00047B8D"/>
    <w:rPr>
      <w:rFonts w:ascii="Wingdings 2" w:hAnsi="Wingdings 2" w:cs="Wingdings 2" w:hint="default"/>
    </w:rPr>
  </w:style>
  <w:style w:type="character" w:customStyle="1" w:styleId="WW8Num87z0">
    <w:name w:val="WW8Num87z0"/>
    <w:rsid w:val="00047B8D"/>
    <w:rPr>
      <w:rFonts w:ascii="Wingdings 2" w:hAnsi="Wingdings 2" w:cs="OpenSymbol" w:hint="default"/>
    </w:rPr>
  </w:style>
  <w:style w:type="character" w:customStyle="1" w:styleId="WW8Num87z1">
    <w:name w:val="WW8Num87z1"/>
    <w:rsid w:val="00047B8D"/>
    <w:rPr>
      <w:rFonts w:ascii="OpenSymbol" w:hAnsi="OpenSymbol" w:cs="OpenSymbol" w:hint="default"/>
    </w:rPr>
  </w:style>
  <w:style w:type="character" w:customStyle="1" w:styleId="WW8Num82z0">
    <w:name w:val="WW8Num82z0"/>
    <w:rsid w:val="00047B8D"/>
    <w:rPr>
      <w:rFonts w:ascii="Symbol" w:hAnsi="Symbol" w:cs="Symbol" w:hint="default"/>
    </w:rPr>
  </w:style>
  <w:style w:type="character" w:customStyle="1" w:styleId="WW8Num82z1">
    <w:name w:val="WW8Num82z1"/>
    <w:rsid w:val="00047B8D"/>
    <w:rPr>
      <w:rFonts w:ascii="Courier New" w:hAnsi="Courier New" w:cs="Courier New" w:hint="default"/>
    </w:rPr>
  </w:style>
  <w:style w:type="character" w:customStyle="1" w:styleId="WW8Num82z2">
    <w:name w:val="WW8Num82z2"/>
    <w:rsid w:val="00047B8D"/>
    <w:rPr>
      <w:rFonts w:ascii="Wingdings" w:hAnsi="Wingdings" w:cs="Wingdings" w:hint="default"/>
    </w:rPr>
  </w:style>
  <w:style w:type="character" w:customStyle="1" w:styleId="WW8Num80z0">
    <w:name w:val="WW8Num80z0"/>
    <w:rsid w:val="00047B8D"/>
    <w:rPr>
      <w:rFonts w:ascii="Wingdings 2" w:hAnsi="Wingdings 2" w:cs="OpenSymbol" w:hint="default"/>
    </w:rPr>
  </w:style>
  <w:style w:type="character" w:customStyle="1" w:styleId="WW8Num80z1">
    <w:name w:val="WW8Num80z1"/>
    <w:rsid w:val="00047B8D"/>
    <w:rPr>
      <w:rFonts w:ascii="OpenSymbol" w:hAnsi="OpenSymbol" w:cs="OpenSymbol" w:hint="default"/>
    </w:rPr>
  </w:style>
  <w:style w:type="character" w:customStyle="1" w:styleId="WW8Num80z2">
    <w:name w:val="WW8Num80z2"/>
    <w:rsid w:val="00047B8D"/>
    <w:rPr>
      <w:rFonts w:ascii="Wingdings" w:hAnsi="Wingdings" w:cs="Wingdings" w:hint="default"/>
    </w:rPr>
  </w:style>
  <w:style w:type="character" w:customStyle="1" w:styleId="WW8Num81z0">
    <w:name w:val="WW8Num81z0"/>
    <w:rsid w:val="00047B8D"/>
    <w:rPr>
      <w:rFonts w:ascii="Symbol" w:hAnsi="Symbol" w:cs="Symbol" w:hint="default"/>
    </w:rPr>
  </w:style>
  <w:style w:type="character" w:customStyle="1" w:styleId="WW8Num81z1">
    <w:name w:val="WW8Num81z1"/>
    <w:rsid w:val="00047B8D"/>
    <w:rPr>
      <w:rFonts w:ascii="Courier New" w:hAnsi="Courier New" w:cs="Courier New" w:hint="default"/>
    </w:rPr>
  </w:style>
  <w:style w:type="character" w:customStyle="1" w:styleId="WW8Num81z2">
    <w:name w:val="WW8Num81z2"/>
    <w:rsid w:val="00047B8D"/>
    <w:rPr>
      <w:rFonts w:ascii="Wingdings" w:hAnsi="Wingdings" w:cs="Wingdings" w:hint="default"/>
    </w:rPr>
  </w:style>
  <w:style w:type="character" w:customStyle="1" w:styleId="WW8Num70z2">
    <w:name w:val="WW8Num70z2"/>
    <w:rsid w:val="00047B8D"/>
    <w:rPr>
      <w:rFonts w:ascii="Wingdings" w:hAnsi="Wingdings" w:cs="Wingdings" w:hint="default"/>
    </w:rPr>
  </w:style>
  <w:style w:type="character" w:customStyle="1" w:styleId="WW8Num70z4">
    <w:name w:val="WW8Num70z4"/>
    <w:rsid w:val="00047B8D"/>
    <w:rPr>
      <w:rFonts w:ascii="Courier New" w:hAnsi="Courier New" w:cs="Courier New" w:hint="default"/>
    </w:rPr>
  </w:style>
  <w:style w:type="character" w:customStyle="1" w:styleId="WW8Num83z0">
    <w:name w:val="WW8Num83z0"/>
    <w:rsid w:val="00047B8D"/>
    <w:rPr>
      <w:rFonts w:ascii="Symbol" w:hAnsi="Symbol" w:cs="Symbol" w:hint="default"/>
    </w:rPr>
  </w:style>
  <w:style w:type="character" w:customStyle="1" w:styleId="WW8Num83z1">
    <w:name w:val="WW8Num83z1"/>
    <w:rsid w:val="00047B8D"/>
    <w:rPr>
      <w:rFonts w:ascii="Courier New" w:hAnsi="Courier New" w:cs="Courier New" w:hint="default"/>
    </w:rPr>
  </w:style>
  <w:style w:type="character" w:customStyle="1" w:styleId="WW8Num48z5">
    <w:name w:val="WW8Num48z5"/>
    <w:rsid w:val="00047B8D"/>
    <w:rPr>
      <w:rFonts w:ascii="Wingdings" w:hAnsi="Wingdings" w:cs="Wingdings" w:hint="default"/>
    </w:rPr>
  </w:style>
  <w:style w:type="character" w:customStyle="1" w:styleId="WW8Num49z5">
    <w:name w:val="WW8Num49z5"/>
    <w:rsid w:val="00047B8D"/>
    <w:rPr>
      <w:rFonts w:ascii="Wingdings" w:hAnsi="Wingdings" w:cs="Wingdings" w:hint="default"/>
    </w:rPr>
  </w:style>
  <w:style w:type="character" w:customStyle="1" w:styleId="WW8Num52z2">
    <w:name w:val="WW8Num52z2"/>
    <w:rsid w:val="00047B8D"/>
    <w:rPr>
      <w:rFonts w:ascii="Wingdings" w:hAnsi="Wingdings" w:cs="Wingdings" w:hint="default"/>
    </w:rPr>
  </w:style>
  <w:style w:type="character" w:customStyle="1" w:styleId="WW8Num57z5">
    <w:name w:val="WW8Num57z5"/>
    <w:rsid w:val="00047B8D"/>
    <w:rPr>
      <w:rFonts w:ascii="Wingdings" w:hAnsi="Wingdings" w:cs="Wingdings" w:hint="default"/>
    </w:rPr>
  </w:style>
  <w:style w:type="character" w:customStyle="1" w:styleId="WW8Num88z0">
    <w:name w:val="WW8Num88z0"/>
    <w:rsid w:val="00047B8D"/>
    <w:rPr>
      <w:rFonts w:ascii="Wingdings 2" w:hAnsi="Wingdings 2" w:cs="OpenSymbol" w:hint="default"/>
    </w:rPr>
  </w:style>
  <w:style w:type="character" w:customStyle="1" w:styleId="WW8Num88z1">
    <w:name w:val="WW8Num88z1"/>
    <w:rsid w:val="00047B8D"/>
    <w:rPr>
      <w:rFonts w:ascii="OpenSymbol" w:hAnsi="OpenSymbol" w:cs="OpenSymbol" w:hint="default"/>
    </w:rPr>
  </w:style>
  <w:style w:type="character" w:customStyle="1" w:styleId="WW8Num63z2">
    <w:name w:val="WW8Num63z2"/>
    <w:rsid w:val="00047B8D"/>
    <w:rPr>
      <w:rFonts w:ascii="Wingdings" w:hAnsi="Wingdings" w:cs="Wingdings" w:hint="default"/>
    </w:rPr>
  </w:style>
  <w:style w:type="character" w:customStyle="1" w:styleId="WW8Num36z4">
    <w:name w:val="WW8Num36z4"/>
    <w:rsid w:val="00047B8D"/>
    <w:rPr>
      <w:rFonts w:ascii="Courier New" w:hAnsi="Courier New" w:cs="Courier New" w:hint="default"/>
    </w:rPr>
  </w:style>
  <w:style w:type="character" w:customStyle="1" w:styleId="WW-DefaultParagraphFont">
    <w:name w:val="WW-Default Paragraph Font"/>
    <w:rsid w:val="00047B8D"/>
  </w:style>
  <w:style w:type="character" w:customStyle="1" w:styleId="PageNumber2">
    <w:name w:val="Page Number2"/>
    <w:basedOn w:val="WW-DefaultParagraphFont"/>
    <w:rsid w:val="00047B8D"/>
  </w:style>
  <w:style w:type="character" w:customStyle="1" w:styleId="WW8Num1z0">
    <w:name w:val="WW8Num1z0"/>
    <w:rsid w:val="00047B8D"/>
    <w:rPr>
      <w:rFonts w:ascii="Symbol" w:hAnsi="Symbol" w:cs="OpenSymbol" w:hint="default"/>
      <w:sz w:val="24"/>
      <w:szCs w:val="24"/>
      <w:lang w:val="en-GB"/>
    </w:rPr>
  </w:style>
  <w:style w:type="character" w:customStyle="1" w:styleId="WW8Num1z1">
    <w:name w:val="WW8Num1z1"/>
    <w:rsid w:val="00047B8D"/>
    <w:rPr>
      <w:rFonts w:ascii="Courier New" w:hAnsi="Courier New" w:cs="OpenSymbol" w:hint="default"/>
    </w:rPr>
  </w:style>
  <w:style w:type="character" w:customStyle="1" w:styleId="WW8Num1z2">
    <w:name w:val="WW8Num1z2"/>
    <w:rsid w:val="00047B8D"/>
    <w:rPr>
      <w:rFonts w:ascii="Wingdings" w:hAnsi="Wingdings" w:cs="Wingdings" w:hint="default"/>
    </w:rPr>
  </w:style>
  <w:style w:type="character" w:customStyle="1" w:styleId="WW8Num1z3">
    <w:name w:val="WW8Num1z3"/>
    <w:rsid w:val="00047B8D"/>
  </w:style>
  <w:style w:type="character" w:customStyle="1" w:styleId="WW8Num1z4">
    <w:name w:val="WW8Num1z4"/>
    <w:rsid w:val="00047B8D"/>
  </w:style>
  <w:style w:type="character" w:customStyle="1" w:styleId="WW8Num1z5">
    <w:name w:val="WW8Num1z5"/>
    <w:rsid w:val="00047B8D"/>
  </w:style>
  <w:style w:type="character" w:customStyle="1" w:styleId="WW8Num1z6">
    <w:name w:val="WW8Num1z6"/>
    <w:rsid w:val="00047B8D"/>
  </w:style>
  <w:style w:type="character" w:customStyle="1" w:styleId="WW8Num1z7">
    <w:name w:val="WW8Num1z7"/>
    <w:rsid w:val="00047B8D"/>
  </w:style>
  <w:style w:type="character" w:customStyle="1" w:styleId="WW8Num1z8">
    <w:name w:val="WW8Num1z8"/>
    <w:rsid w:val="00047B8D"/>
  </w:style>
  <w:style w:type="character" w:customStyle="1" w:styleId="WW8Num22z5">
    <w:name w:val="WW8Num22z5"/>
    <w:rsid w:val="00047B8D"/>
    <w:rPr>
      <w:rFonts w:ascii="Wingdings" w:hAnsi="Wingdings" w:cs="Wingdings" w:hint="default"/>
    </w:rPr>
  </w:style>
  <w:style w:type="character" w:customStyle="1" w:styleId="WW-DefaultParagraphFont1">
    <w:name w:val="WW-Default Paragraph Font1"/>
    <w:rsid w:val="00047B8D"/>
  </w:style>
  <w:style w:type="character" w:customStyle="1" w:styleId="WW8Num19z5">
    <w:name w:val="WW8Num19z5"/>
    <w:rsid w:val="00047B8D"/>
    <w:rPr>
      <w:rFonts w:ascii="Wingdings" w:hAnsi="Wingdings" w:cs="Wingdings" w:hint="default"/>
    </w:rPr>
  </w:style>
  <w:style w:type="character" w:customStyle="1" w:styleId="WW8Num29z3">
    <w:name w:val="WW8Num29z3"/>
    <w:rsid w:val="00047B8D"/>
  </w:style>
  <w:style w:type="character" w:customStyle="1" w:styleId="WW8Num29z4">
    <w:name w:val="WW8Num29z4"/>
    <w:rsid w:val="00047B8D"/>
  </w:style>
  <w:style w:type="character" w:customStyle="1" w:styleId="WW8Num29z5">
    <w:name w:val="WW8Num29z5"/>
    <w:rsid w:val="00047B8D"/>
  </w:style>
  <w:style w:type="character" w:customStyle="1" w:styleId="WW8Num29z6">
    <w:name w:val="WW8Num29z6"/>
    <w:rsid w:val="00047B8D"/>
  </w:style>
  <w:style w:type="character" w:customStyle="1" w:styleId="WW8Num29z7">
    <w:name w:val="WW8Num29z7"/>
    <w:rsid w:val="00047B8D"/>
  </w:style>
  <w:style w:type="character" w:customStyle="1" w:styleId="WW8Num29z8">
    <w:name w:val="WW8Num29z8"/>
    <w:rsid w:val="00047B8D"/>
  </w:style>
  <w:style w:type="character" w:customStyle="1" w:styleId="WW8Num64z3">
    <w:name w:val="WW8Num64z3"/>
    <w:rsid w:val="00047B8D"/>
    <w:rPr>
      <w:rFonts w:ascii="Symbol" w:hAnsi="Symbol" w:cs="Symbol" w:hint="default"/>
    </w:rPr>
  </w:style>
  <w:style w:type="character" w:customStyle="1" w:styleId="WW8Num76z2">
    <w:name w:val="WW8Num76z2"/>
    <w:rsid w:val="00047B8D"/>
    <w:rPr>
      <w:rFonts w:ascii="Wingdings" w:hAnsi="Wingdings" w:cs="Wingdings" w:hint="default"/>
    </w:rPr>
  </w:style>
  <w:style w:type="character" w:customStyle="1" w:styleId="WW8Num78z4">
    <w:name w:val="WW8Num78z4"/>
    <w:rsid w:val="00047B8D"/>
    <w:rPr>
      <w:rFonts w:ascii="Courier New" w:hAnsi="Courier New" w:cs="Courier New" w:hint="default"/>
    </w:rPr>
  </w:style>
  <w:style w:type="character" w:customStyle="1" w:styleId="WW8Num84z0">
    <w:name w:val="WW8Num84z0"/>
    <w:rsid w:val="00047B8D"/>
    <w:rPr>
      <w:rFonts w:ascii="Wingdings 2" w:hAnsi="Wingdings 2" w:cs="OpenSymbol" w:hint="default"/>
      <w:sz w:val="24"/>
      <w:szCs w:val="24"/>
      <w:lang w:val="en-GB"/>
    </w:rPr>
  </w:style>
  <w:style w:type="character" w:customStyle="1" w:styleId="WW8Num84z1">
    <w:name w:val="WW8Num84z1"/>
    <w:rsid w:val="00047B8D"/>
    <w:rPr>
      <w:rFonts w:ascii="OpenSymbol" w:hAnsi="OpenSymbol" w:cs="OpenSymbol" w:hint="default"/>
    </w:rPr>
  </w:style>
  <w:style w:type="character" w:customStyle="1" w:styleId="WW8Num84z2">
    <w:name w:val="WW8Num84z2"/>
    <w:rsid w:val="00047B8D"/>
    <w:rPr>
      <w:rFonts w:ascii="Wingdings" w:hAnsi="Wingdings" w:cs="Wingdings" w:hint="default"/>
    </w:rPr>
  </w:style>
  <w:style w:type="character" w:customStyle="1" w:styleId="WW8Num85z0">
    <w:name w:val="WW8Num85z0"/>
    <w:rsid w:val="00047B8D"/>
    <w:rPr>
      <w:rFonts w:ascii="Symbol" w:hAnsi="Symbol" w:cs="OpenSymbol" w:hint="default"/>
      <w:sz w:val="24"/>
      <w:szCs w:val="24"/>
      <w:lang w:val="en-GB"/>
    </w:rPr>
  </w:style>
  <w:style w:type="character" w:customStyle="1" w:styleId="WW8Num85z1">
    <w:name w:val="WW8Num85z1"/>
    <w:rsid w:val="00047B8D"/>
    <w:rPr>
      <w:rFonts w:ascii="OpenSymbol" w:hAnsi="OpenSymbol" w:cs="OpenSymbol" w:hint="default"/>
    </w:rPr>
  </w:style>
  <w:style w:type="character" w:customStyle="1" w:styleId="WW8Num85z2">
    <w:name w:val="WW8Num85z2"/>
    <w:rsid w:val="00047B8D"/>
    <w:rPr>
      <w:rFonts w:ascii="Wingdings" w:hAnsi="Wingdings" w:cs="Wingdings" w:hint="default"/>
    </w:rPr>
  </w:style>
  <w:style w:type="character" w:customStyle="1" w:styleId="WW8Num86z0">
    <w:name w:val="WW8Num86z0"/>
    <w:rsid w:val="00047B8D"/>
    <w:rPr>
      <w:rFonts w:ascii="Symbol" w:eastAsia="Arial" w:hAnsi="Symbol" w:cs="OpenSymbol" w:hint="default"/>
      <w:sz w:val="24"/>
      <w:szCs w:val="24"/>
      <w:lang w:val="en-GB"/>
    </w:rPr>
  </w:style>
  <w:style w:type="character" w:customStyle="1" w:styleId="WW8Num86z1">
    <w:name w:val="WW8Num86z1"/>
    <w:rsid w:val="00047B8D"/>
    <w:rPr>
      <w:rFonts w:ascii="OpenSymbol" w:hAnsi="OpenSymbol" w:cs="OpenSymbol" w:hint="default"/>
    </w:rPr>
  </w:style>
  <w:style w:type="character" w:customStyle="1" w:styleId="WW8Num86z2">
    <w:name w:val="WW8Num86z2"/>
    <w:rsid w:val="00047B8D"/>
    <w:rPr>
      <w:rFonts w:ascii="Wingdings" w:hAnsi="Wingdings" w:cs="Wingdings" w:hint="default"/>
    </w:rPr>
  </w:style>
  <w:style w:type="character" w:customStyle="1" w:styleId="WW8Num87z2">
    <w:name w:val="WW8Num87z2"/>
    <w:rsid w:val="00047B8D"/>
    <w:rPr>
      <w:rFonts w:ascii="Wingdings" w:hAnsi="Wingdings" w:cs="Wingdings" w:hint="default"/>
    </w:rPr>
  </w:style>
  <w:style w:type="character" w:customStyle="1" w:styleId="WW8Num88z2">
    <w:name w:val="WW8Num88z2"/>
    <w:rsid w:val="00047B8D"/>
    <w:rPr>
      <w:rFonts w:ascii="Wingdings" w:hAnsi="Wingdings" w:cs="Wingdings" w:hint="default"/>
    </w:rPr>
  </w:style>
  <w:style w:type="character" w:customStyle="1" w:styleId="WW8Num30z3">
    <w:name w:val="WW8Num30z3"/>
    <w:rsid w:val="00047B8D"/>
  </w:style>
  <w:style w:type="character" w:customStyle="1" w:styleId="WW8Num30z5">
    <w:name w:val="WW8Num30z5"/>
    <w:rsid w:val="00047B8D"/>
  </w:style>
  <w:style w:type="character" w:customStyle="1" w:styleId="WW8Num30z6">
    <w:name w:val="WW8Num30z6"/>
    <w:rsid w:val="00047B8D"/>
  </w:style>
  <w:style w:type="character" w:customStyle="1" w:styleId="WW8Num30z7">
    <w:name w:val="WW8Num30z7"/>
    <w:rsid w:val="00047B8D"/>
  </w:style>
  <w:style w:type="character" w:customStyle="1" w:styleId="WW8Num30z8">
    <w:name w:val="WW8Num30z8"/>
    <w:rsid w:val="00047B8D"/>
  </w:style>
  <w:style w:type="character" w:customStyle="1" w:styleId="WW8Num66z3">
    <w:name w:val="WW8Num66z3"/>
    <w:rsid w:val="00047B8D"/>
    <w:rPr>
      <w:rFonts w:ascii="Symbol" w:hAnsi="Symbol" w:cs="Symbol" w:hint="default"/>
    </w:rPr>
  </w:style>
  <w:style w:type="character" w:customStyle="1" w:styleId="WW8Num79z4">
    <w:name w:val="WW8Num79z4"/>
    <w:rsid w:val="00047B8D"/>
    <w:rPr>
      <w:rFonts w:ascii="Courier New" w:hAnsi="Courier New" w:cs="Courier New" w:hint="default"/>
    </w:rPr>
  </w:style>
  <w:style w:type="character" w:customStyle="1" w:styleId="WW8Num83z2">
    <w:name w:val="WW8Num83z2"/>
    <w:rsid w:val="00047B8D"/>
    <w:rPr>
      <w:rFonts w:ascii="Wingdings" w:hAnsi="Wingdings" w:cs="Wingdings" w:hint="default"/>
    </w:rPr>
  </w:style>
  <w:style w:type="character" w:customStyle="1" w:styleId="WW8Num89z0">
    <w:name w:val="WW8Num89z0"/>
    <w:rsid w:val="00047B8D"/>
    <w:rPr>
      <w:rFonts w:ascii="Symbol" w:hAnsi="Symbol" w:cs="OpenSymbol" w:hint="default"/>
      <w:sz w:val="24"/>
      <w:szCs w:val="24"/>
    </w:rPr>
  </w:style>
  <w:style w:type="character" w:customStyle="1" w:styleId="WW8Num89z1">
    <w:name w:val="WW8Num89z1"/>
    <w:rsid w:val="00047B8D"/>
    <w:rPr>
      <w:rFonts w:ascii="Courier New" w:hAnsi="Courier New" w:cs="Courier New" w:hint="default"/>
    </w:rPr>
  </w:style>
  <w:style w:type="character" w:customStyle="1" w:styleId="WW8Num89z2">
    <w:name w:val="WW8Num89z2"/>
    <w:rsid w:val="00047B8D"/>
    <w:rPr>
      <w:rFonts w:ascii="Wingdings" w:hAnsi="Wingdings" w:cs="Wingdings" w:hint="default"/>
    </w:rPr>
  </w:style>
  <w:style w:type="character" w:customStyle="1" w:styleId="WW8Num96z0">
    <w:name w:val="WW8Num96z0"/>
    <w:rsid w:val="00047B8D"/>
    <w:rPr>
      <w:rFonts w:ascii="Symbol" w:hAnsi="Symbol" w:cs="OpenSymbol" w:hint="default"/>
      <w:sz w:val="20"/>
      <w:szCs w:val="20"/>
    </w:rPr>
  </w:style>
  <w:style w:type="character" w:customStyle="1" w:styleId="WW8Num96z1">
    <w:name w:val="WW8Num96z1"/>
    <w:rsid w:val="00047B8D"/>
    <w:rPr>
      <w:rFonts w:ascii="OpenSymbol" w:hAnsi="OpenSymbol" w:cs="OpenSymbol" w:hint="default"/>
    </w:rPr>
  </w:style>
  <w:style w:type="character" w:customStyle="1" w:styleId="WW8Num63z3">
    <w:name w:val="WW8Num63z3"/>
    <w:rsid w:val="00047B8D"/>
  </w:style>
  <w:style w:type="character" w:customStyle="1" w:styleId="WW8Num63z4">
    <w:name w:val="WW8Num63z4"/>
    <w:rsid w:val="00047B8D"/>
  </w:style>
  <w:style w:type="character" w:customStyle="1" w:styleId="WW8Num63z6">
    <w:name w:val="WW8Num63z6"/>
    <w:rsid w:val="00047B8D"/>
  </w:style>
  <w:style w:type="character" w:customStyle="1" w:styleId="WW8Num63z7">
    <w:name w:val="WW8Num63z7"/>
    <w:rsid w:val="00047B8D"/>
  </w:style>
  <w:style w:type="character" w:customStyle="1" w:styleId="WW8Num63z8">
    <w:name w:val="WW8Num63z8"/>
    <w:rsid w:val="00047B8D"/>
  </w:style>
  <w:style w:type="character" w:customStyle="1" w:styleId="WW8Num97z0">
    <w:name w:val="WW8Num97z0"/>
    <w:rsid w:val="00047B8D"/>
    <w:rPr>
      <w:rFonts w:ascii="Wingdings 2" w:hAnsi="Wingdings 2" w:cs="OpenSymbol" w:hint="default"/>
      <w:sz w:val="24"/>
      <w:szCs w:val="24"/>
    </w:rPr>
  </w:style>
  <w:style w:type="character" w:customStyle="1" w:styleId="WW8Num97z1">
    <w:name w:val="WW8Num97z1"/>
    <w:rsid w:val="00047B8D"/>
    <w:rPr>
      <w:rFonts w:ascii="OpenSymbol" w:hAnsi="OpenSymbol" w:cs="OpenSymbol" w:hint="default"/>
    </w:rPr>
  </w:style>
  <w:style w:type="character" w:customStyle="1" w:styleId="WW8Num98z0">
    <w:name w:val="WW8Num98z0"/>
    <w:rsid w:val="00047B8D"/>
    <w:rPr>
      <w:rFonts w:ascii="Wingdings 2" w:hAnsi="Wingdings 2" w:cs="OpenSymbol" w:hint="default"/>
      <w:sz w:val="24"/>
      <w:szCs w:val="24"/>
      <w:lang w:val="en-GB"/>
    </w:rPr>
  </w:style>
  <w:style w:type="character" w:customStyle="1" w:styleId="WW8Num98z1">
    <w:name w:val="WW8Num98z1"/>
    <w:rsid w:val="00047B8D"/>
    <w:rPr>
      <w:rFonts w:ascii="OpenSymbol" w:hAnsi="OpenSymbol" w:cs="OpenSymbol" w:hint="default"/>
    </w:rPr>
  </w:style>
  <w:style w:type="character" w:customStyle="1" w:styleId="WW8Num117z0">
    <w:name w:val="WW8Num117z0"/>
    <w:rsid w:val="00047B8D"/>
    <w:rPr>
      <w:rFonts w:ascii="Wingdings 2" w:hAnsi="Wingdings 2" w:cs="OpenSymbol" w:hint="default"/>
      <w:sz w:val="24"/>
      <w:szCs w:val="24"/>
      <w:lang w:val="en-GB"/>
    </w:rPr>
  </w:style>
  <w:style w:type="character" w:customStyle="1" w:styleId="WW8Num117z1">
    <w:name w:val="WW8Num117z1"/>
    <w:rsid w:val="00047B8D"/>
    <w:rPr>
      <w:rFonts w:ascii="OpenSymbol" w:hAnsi="OpenSymbol" w:cs="OpenSymbol" w:hint="default"/>
    </w:rPr>
  </w:style>
  <w:style w:type="character" w:customStyle="1" w:styleId="WW8Num99z0">
    <w:name w:val="WW8Num99z0"/>
    <w:rsid w:val="00047B8D"/>
    <w:rPr>
      <w:rFonts w:ascii="Wingdings 2" w:eastAsia="Arial" w:hAnsi="Wingdings 2" w:cs="OpenSymbol" w:hint="default"/>
      <w:sz w:val="24"/>
      <w:szCs w:val="24"/>
    </w:rPr>
  </w:style>
  <w:style w:type="character" w:customStyle="1" w:styleId="WW8Num99z1">
    <w:name w:val="WW8Num99z1"/>
    <w:rsid w:val="00047B8D"/>
    <w:rPr>
      <w:rFonts w:ascii="OpenSymbol" w:hAnsi="OpenSymbol" w:cs="OpenSymbol" w:hint="default"/>
    </w:rPr>
  </w:style>
  <w:style w:type="character" w:customStyle="1" w:styleId="WW8Num100z0">
    <w:name w:val="WW8Num100z0"/>
    <w:rsid w:val="00047B8D"/>
    <w:rPr>
      <w:rFonts w:ascii="Wingdings 2" w:hAnsi="Wingdings 2" w:cs="OpenSymbol" w:hint="default"/>
      <w:sz w:val="24"/>
      <w:szCs w:val="24"/>
      <w:lang w:val="en-GB"/>
    </w:rPr>
  </w:style>
  <w:style w:type="character" w:customStyle="1" w:styleId="WW8Num100z1">
    <w:name w:val="WW8Num100z1"/>
    <w:rsid w:val="00047B8D"/>
    <w:rPr>
      <w:rFonts w:ascii="OpenSymbol" w:hAnsi="OpenSymbol" w:cs="OpenSymbol" w:hint="default"/>
    </w:rPr>
  </w:style>
  <w:style w:type="character" w:customStyle="1" w:styleId="WW8Num92z0">
    <w:name w:val="WW8Num92z0"/>
    <w:rsid w:val="00047B8D"/>
    <w:rPr>
      <w:rFonts w:ascii="Symbol" w:eastAsia="Arial" w:hAnsi="Symbol" w:cs="OpenSymbol" w:hint="default"/>
      <w:sz w:val="24"/>
      <w:szCs w:val="24"/>
      <w:lang w:val="en-GB"/>
    </w:rPr>
  </w:style>
  <w:style w:type="character" w:customStyle="1" w:styleId="WW8Num92z1">
    <w:name w:val="WW8Num92z1"/>
    <w:rsid w:val="00047B8D"/>
    <w:rPr>
      <w:rFonts w:ascii="OpenSymbol" w:hAnsi="OpenSymbol" w:cs="OpenSymbol" w:hint="default"/>
    </w:rPr>
  </w:style>
  <w:style w:type="character" w:customStyle="1" w:styleId="WW8Num91z0">
    <w:name w:val="WW8Num91z0"/>
    <w:rsid w:val="00047B8D"/>
    <w:rPr>
      <w:rFonts w:ascii="Symbol" w:hAnsi="Symbol" w:cs="OpenSymbol" w:hint="default"/>
      <w:sz w:val="24"/>
      <w:szCs w:val="24"/>
      <w:lang w:val="en-GB"/>
    </w:rPr>
  </w:style>
  <w:style w:type="character" w:customStyle="1" w:styleId="WW8Num91z1">
    <w:name w:val="WW8Num91z1"/>
    <w:rsid w:val="00047B8D"/>
    <w:rPr>
      <w:rFonts w:ascii="OpenSymbol" w:hAnsi="OpenSymbol" w:cs="OpenSymbol" w:hint="default"/>
    </w:rPr>
  </w:style>
  <w:style w:type="character" w:customStyle="1" w:styleId="WW8Num93z0">
    <w:name w:val="WW8Num93z0"/>
    <w:rsid w:val="00047B8D"/>
    <w:rPr>
      <w:rFonts w:ascii="Symbol" w:eastAsia="Arial" w:hAnsi="Symbol" w:cs="OpenSymbol" w:hint="default"/>
      <w:sz w:val="24"/>
      <w:szCs w:val="24"/>
    </w:rPr>
  </w:style>
  <w:style w:type="character" w:customStyle="1" w:styleId="WW8Num93z1">
    <w:name w:val="WW8Num93z1"/>
    <w:rsid w:val="00047B8D"/>
    <w:rPr>
      <w:rFonts w:ascii="OpenSymbol" w:hAnsi="OpenSymbol" w:cs="OpenSymbol" w:hint="default"/>
    </w:rPr>
  </w:style>
  <w:style w:type="character" w:customStyle="1" w:styleId="WW8Num90z0">
    <w:name w:val="WW8Num90z0"/>
    <w:rsid w:val="00047B8D"/>
    <w:rPr>
      <w:rFonts w:ascii="Symbol" w:hAnsi="Symbol" w:cs="OpenSymbol" w:hint="default"/>
      <w:sz w:val="24"/>
      <w:szCs w:val="24"/>
      <w:lang w:val="en-GB"/>
    </w:rPr>
  </w:style>
  <w:style w:type="character" w:customStyle="1" w:styleId="WW8Num90z2">
    <w:name w:val="WW8Num90z2"/>
    <w:rsid w:val="00047B8D"/>
    <w:rPr>
      <w:rFonts w:ascii="Wingdings" w:hAnsi="Wingdings" w:cs="Wingdings" w:hint="default"/>
    </w:rPr>
  </w:style>
  <w:style w:type="character" w:customStyle="1" w:styleId="WW8Num90z3">
    <w:name w:val="WW8Num90z3"/>
    <w:rsid w:val="00047B8D"/>
    <w:rPr>
      <w:rFonts w:ascii="Symbol" w:hAnsi="Symbol" w:cs="Symbol" w:hint="default"/>
    </w:rPr>
  </w:style>
  <w:style w:type="character" w:customStyle="1" w:styleId="WW8Num89z3">
    <w:name w:val="WW8Num89z3"/>
    <w:rsid w:val="00047B8D"/>
    <w:rPr>
      <w:rFonts w:ascii="Symbol" w:hAnsi="Symbol" w:cs="Symbol" w:hint="default"/>
    </w:rPr>
  </w:style>
  <w:style w:type="character" w:customStyle="1" w:styleId="WW8Num105z0">
    <w:name w:val="WW8Num105z0"/>
    <w:rsid w:val="00047B8D"/>
    <w:rPr>
      <w:rFonts w:ascii="Symbol" w:hAnsi="Symbol" w:cs="Symbol" w:hint="default"/>
      <w:sz w:val="24"/>
      <w:szCs w:val="24"/>
      <w:lang w:val="en-GB"/>
    </w:rPr>
  </w:style>
  <w:style w:type="character" w:customStyle="1" w:styleId="WW8Num105z1">
    <w:name w:val="WW8Num105z1"/>
    <w:rsid w:val="00047B8D"/>
    <w:rPr>
      <w:rFonts w:ascii="Courier New" w:hAnsi="Courier New" w:cs="Courier New" w:hint="default"/>
    </w:rPr>
  </w:style>
  <w:style w:type="character" w:customStyle="1" w:styleId="WW8Num105z2">
    <w:name w:val="WW8Num105z2"/>
    <w:rsid w:val="00047B8D"/>
    <w:rPr>
      <w:rFonts w:ascii="Wingdings" w:hAnsi="Wingdings" w:cs="Wingdings" w:hint="default"/>
    </w:rPr>
  </w:style>
  <w:style w:type="character" w:customStyle="1" w:styleId="WW8Num106z0">
    <w:name w:val="WW8Num106z0"/>
    <w:rsid w:val="00047B8D"/>
    <w:rPr>
      <w:rFonts w:ascii="Symbol" w:hAnsi="Symbol" w:cs="Symbol" w:hint="default"/>
      <w:sz w:val="24"/>
      <w:szCs w:val="24"/>
    </w:rPr>
  </w:style>
  <w:style w:type="character" w:customStyle="1" w:styleId="WW8Num106z1">
    <w:name w:val="WW8Num106z1"/>
    <w:rsid w:val="00047B8D"/>
    <w:rPr>
      <w:rFonts w:ascii="Courier New" w:hAnsi="Courier New" w:cs="Courier New" w:hint="default"/>
    </w:rPr>
  </w:style>
  <w:style w:type="character" w:customStyle="1" w:styleId="WW8Num106z2">
    <w:name w:val="WW8Num106z2"/>
    <w:rsid w:val="00047B8D"/>
    <w:rPr>
      <w:rFonts w:ascii="Wingdings" w:hAnsi="Wingdings" w:cs="Wingdings" w:hint="default"/>
    </w:rPr>
  </w:style>
  <w:style w:type="character" w:customStyle="1" w:styleId="WW8Num107z0">
    <w:name w:val="WW8Num107z0"/>
    <w:rsid w:val="00047B8D"/>
    <w:rPr>
      <w:rFonts w:ascii="Symbol" w:eastAsia="Arial" w:hAnsi="Symbol" w:cs="Symbol" w:hint="default"/>
      <w:sz w:val="24"/>
      <w:szCs w:val="24"/>
      <w:lang w:val="en-GB"/>
    </w:rPr>
  </w:style>
  <w:style w:type="character" w:customStyle="1" w:styleId="WW8Num107z2">
    <w:name w:val="WW8Num107z2"/>
    <w:rsid w:val="00047B8D"/>
    <w:rPr>
      <w:rFonts w:ascii="Wingdings" w:hAnsi="Wingdings" w:cs="Wingdings" w:hint="default"/>
    </w:rPr>
  </w:style>
  <w:style w:type="character" w:customStyle="1" w:styleId="WW8Num107z4">
    <w:name w:val="WW8Num107z4"/>
    <w:rsid w:val="00047B8D"/>
    <w:rPr>
      <w:rFonts w:ascii="Courier New" w:hAnsi="Courier New" w:cs="Courier New" w:hint="default"/>
    </w:rPr>
  </w:style>
  <w:style w:type="character" w:customStyle="1" w:styleId="WW8Num108z0">
    <w:name w:val="WW8Num108z0"/>
    <w:rsid w:val="00047B8D"/>
    <w:rPr>
      <w:rFonts w:ascii="Symbol" w:eastAsia="Arial" w:hAnsi="Symbol" w:cs="Symbol" w:hint="default"/>
      <w:sz w:val="24"/>
      <w:szCs w:val="24"/>
      <w:lang w:val="en-GB"/>
    </w:rPr>
  </w:style>
  <w:style w:type="character" w:customStyle="1" w:styleId="WW8Num108z1">
    <w:name w:val="WW8Num108z1"/>
    <w:rsid w:val="00047B8D"/>
    <w:rPr>
      <w:rFonts w:ascii="Courier New" w:hAnsi="Courier New" w:cs="Courier New" w:hint="default"/>
    </w:rPr>
  </w:style>
  <w:style w:type="character" w:customStyle="1" w:styleId="WW8Num108z2">
    <w:name w:val="WW8Num108z2"/>
    <w:rsid w:val="00047B8D"/>
    <w:rPr>
      <w:rFonts w:ascii="Wingdings" w:hAnsi="Wingdings" w:cs="Wingdings" w:hint="default"/>
    </w:rPr>
  </w:style>
  <w:style w:type="character" w:customStyle="1" w:styleId="WW8Num109z0">
    <w:name w:val="WW8Num109z0"/>
    <w:rsid w:val="00047B8D"/>
    <w:rPr>
      <w:rFonts w:ascii="Symbol" w:eastAsia="Times New Roman" w:hAnsi="Symbol" w:cs="Symbol" w:hint="default"/>
      <w:sz w:val="24"/>
      <w:szCs w:val="24"/>
      <w:lang w:val="en-GB" w:eastAsia="el-GR"/>
    </w:rPr>
  </w:style>
  <w:style w:type="character" w:customStyle="1" w:styleId="WW8Num109z1">
    <w:name w:val="WW8Num109z1"/>
    <w:rsid w:val="00047B8D"/>
    <w:rPr>
      <w:rFonts w:ascii="Courier New" w:eastAsia="Arial" w:hAnsi="Courier New" w:cs="Courier New" w:hint="default"/>
      <w:sz w:val="24"/>
      <w:szCs w:val="24"/>
      <w:lang w:val="en-GB"/>
    </w:rPr>
  </w:style>
  <w:style w:type="character" w:customStyle="1" w:styleId="WW8Num109z2">
    <w:name w:val="WW8Num109z2"/>
    <w:rsid w:val="00047B8D"/>
    <w:rPr>
      <w:rFonts w:ascii="Wingdings" w:hAnsi="Wingdings" w:cs="Wingdings" w:hint="default"/>
    </w:rPr>
  </w:style>
  <w:style w:type="character" w:customStyle="1" w:styleId="WW8Num110z0">
    <w:name w:val="WW8Num110z0"/>
    <w:rsid w:val="00047B8D"/>
    <w:rPr>
      <w:rFonts w:ascii="Symbol" w:hAnsi="Symbol" w:cs="Symbol" w:hint="default"/>
      <w:sz w:val="24"/>
      <w:szCs w:val="24"/>
    </w:rPr>
  </w:style>
  <w:style w:type="character" w:customStyle="1" w:styleId="WW8Num110z1">
    <w:name w:val="WW8Num110z1"/>
    <w:rsid w:val="00047B8D"/>
    <w:rPr>
      <w:rFonts w:ascii="Courier New" w:hAnsi="Courier New" w:cs="Courier New" w:hint="default"/>
    </w:rPr>
  </w:style>
  <w:style w:type="character" w:customStyle="1" w:styleId="WW8Num110z2">
    <w:name w:val="WW8Num110z2"/>
    <w:rsid w:val="00047B8D"/>
    <w:rPr>
      <w:rFonts w:ascii="Wingdings" w:hAnsi="Wingdings" w:cs="Wingdings" w:hint="default"/>
    </w:rPr>
  </w:style>
  <w:style w:type="character" w:customStyle="1" w:styleId="WW8Num116z0">
    <w:name w:val="WW8Num116z0"/>
    <w:rsid w:val="00047B8D"/>
    <w:rPr>
      <w:rFonts w:ascii="Wingdings 2" w:hAnsi="Wingdings 2" w:cs="OpenSymbol" w:hint="default"/>
      <w:sz w:val="24"/>
      <w:szCs w:val="24"/>
      <w:lang w:val="en-GB"/>
    </w:rPr>
  </w:style>
  <w:style w:type="character" w:customStyle="1" w:styleId="WW8Num116z1">
    <w:name w:val="WW8Num116z1"/>
    <w:rsid w:val="00047B8D"/>
    <w:rPr>
      <w:rFonts w:ascii="OpenSymbol" w:hAnsi="OpenSymbol" w:cs="OpenSymbol" w:hint="default"/>
    </w:rPr>
  </w:style>
  <w:style w:type="character" w:customStyle="1" w:styleId="WW8Num112z0">
    <w:name w:val="WW8Num112z0"/>
    <w:rsid w:val="00047B8D"/>
    <w:rPr>
      <w:rFonts w:ascii="Symbol" w:eastAsia="Arial" w:hAnsi="Symbol" w:cs="Symbol" w:hint="default"/>
      <w:sz w:val="24"/>
      <w:szCs w:val="24"/>
      <w:lang w:val="en-GB"/>
    </w:rPr>
  </w:style>
  <w:style w:type="character" w:customStyle="1" w:styleId="WW8Num112z1">
    <w:name w:val="WW8Num112z1"/>
    <w:rsid w:val="00047B8D"/>
    <w:rPr>
      <w:rFonts w:ascii="Courier New" w:hAnsi="Courier New" w:cs="Courier New" w:hint="default"/>
    </w:rPr>
  </w:style>
  <w:style w:type="character" w:customStyle="1" w:styleId="WW8Num112z2">
    <w:name w:val="WW8Num112z2"/>
    <w:rsid w:val="00047B8D"/>
    <w:rPr>
      <w:rFonts w:ascii="Wingdings" w:hAnsi="Wingdings" w:cs="Wingdings" w:hint="default"/>
    </w:rPr>
  </w:style>
  <w:style w:type="character" w:customStyle="1" w:styleId="WW8Num113z0">
    <w:name w:val="WW8Num113z0"/>
    <w:rsid w:val="00047B8D"/>
    <w:rPr>
      <w:rFonts w:ascii="Symbol" w:hAnsi="Symbol" w:cs="Symbol" w:hint="default"/>
      <w:sz w:val="24"/>
      <w:szCs w:val="24"/>
    </w:rPr>
  </w:style>
  <w:style w:type="character" w:customStyle="1" w:styleId="WW8Num113z1">
    <w:name w:val="WW8Num113z1"/>
    <w:rsid w:val="00047B8D"/>
    <w:rPr>
      <w:rFonts w:ascii="Courier New" w:hAnsi="Courier New" w:cs="Courier New" w:hint="default"/>
    </w:rPr>
  </w:style>
  <w:style w:type="character" w:customStyle="1" w:styleId="WW8Num113z2">
    <w:name w:val="WW8Num113z2"/>
    <w:rsid w:val="00047B8D"/>
    <w:rPr>
      <w:rFonts w:ascii="Wingdings" w:hAnsi="Wingdings" w:cs="Wingdings" w:hint="default"/>
    </w:rPr>
  </w:style>
  <w:style w:type="character" w:customStyle="1" w:styleId="WW8Num114z0">
    <w:name w:val="WW8Num114z0"/>
    <w:rsid w:val="00047B8D"/>
    <w:rPr>
      <w:rFonts w:ascii="Symbol" w:hAnsi="Symbol" w:cs="Symbol" w:hint="default"/>
      <w:sz w:val="24"/>
      <w:szCs w:val="24"/>
    </w:rPr>
  </w:style>
  <w:style w:type="character" w:customStyle="1" w:styleId="WW8Num114z1">
    <w:name w:val="WW8Num114z1"/>
    <w:rsid w:val="00047B8D"/>
    <w:rPr>
      <w:rFonts w:ascii="Courier New" w:hAnsi="Courier New" w:cs="Courier New" w:hint="default"/>
    </w:rPr>
  </w:style>
  <w:style w:type="character" w:customStyle="1" w:styleId="WW8Num114z2">
    <w:name w:val="WW8Num114z2"/>
    <w:rsid w:val="00047B8D"/>
    <w:rPr>
      <w:rFonts w:ascii="Wingdings" w:hAnsi="Wingdings" w:cs="Wingdings" w:hint="default"/>
    </w:rPr>
  </w:style>
  <w:style w:type="character" w:customStyle="1" w:styleId="WW8Num115z0">
    <w:name w:val="WW8Num115z0"/>
    <w:rsid w:val="00047B8D"/>
    <w:rPr>
      <w:rFonts w:ascii="Symbol" w:hAnsi="Symbol" w:cs="Symbol" w:hint="default"/>
      <w:sz w:val="24"/>
      <w:szCs w:val="24"/>
      <w:lang w:val="en-GB"/>
    </w:rPr>
  </w:style>
  <w:style w:type="character" w:customStyle="1" w:styleId="WW8Num115z1">
    <w:name w:val="WW8Num115z1"/>
    <w:rsid w:val="00047B8D"/>
    <w:rPr>
      <w:rFonts w:ascii="Courier New" w:hAnsi="Courier New" w:cs="Courier New" w:hint="default"/>
    </w:rPr>
  </w:style>
  <w:style w:type="character" w:customStyle="1" w:styleId="WW8Num115z2">
    <w:name w:val="WW8Num115z2"/>
    <w:rsid w:val="00047B8D"/>
    <w:rPr>
      <w:rFonts w:ascii="Wingdings" w:hAnsi="Wingdings" w:cs="Wingdings" w:hint="default"/>
    </w:rPr>
  </w:style>
  <w:style w:type="character" w:customStyle="1" w:styleId="WW8Num111z0">
    <w:name w:val="WW8Num111z0"/>
    <w:rsid w:val="00047B8D"/>
    <w:rPr>
      <w:rFonts w:ascii="Symbol" w:hAnsi="Symbol" w:cs="Symbol" w:hint="default"/>
      <w:sz w:val="24"/>
      <w:szCs w:val="24"/>
      <w:lang w:val="en-GB"/>
    </w:rPr>
  </w:style>
  <w:style w:type="character" w:customStyle="1" w:styleId="WW8Num111z1">
    <w:name w:val="WW8Num111z1"/>
    <w:rsid w:val="00047B8D"/>
    <w:rPr>
      <w:rFonts w:ascii="Courier New" w:hAnsi="Courier New" w:cs="Courier New" w:hint="default"/>
    </w:rPr>
  </w:style>
  <w:style w:type="character" w:customStyle="1" w:styleId="WW8Num111z2">
    <w:name w:val="WW8Num111z2"/>
    <w:rsid w:val="00047B8D"/>
    <w:rPr>
      <w:rFonts w:ascii="Wingdings" w:hAnsi="Wingdings" w:cs="Wingdings" w:hint="default"/>
    </w:rPr>
  </w:style>
  <w:style w:type="character" w:customStyle="1" w:styleId="SC19303113">
    <w:name w:val="SC.19.303113"/>
    <w:uiPriority w:val="99"/>
    <w:rsid w:val="00047B8D"/>
    <w:rPr>
      <w:rFonts w:ascii="Palatino" w:hAnsi="Palatino" w:cs="Palatino" w:hint="default"/>
      <w:color w:val="000000"/>
      <w:sz w:val="20"/>
      <w:szCs w:val="20"/>
    </w:rPr>
  </w:style>
  <w:style w:type="character" w:customStyle="1" w:styleId="SC19303121">
    <w:name w:val="SC.19.303121"/>
    <w:uiPriority w:val="99"/>
    <w:rsid w:val="00047B8D"/>
    <w:rPr>
      <w:rFonts w:ascii="EBADJ H+ Helvetica" w:hAnsi="EBADJ H+ Helvetica" w:cs="EBADJ H+ Helvetica" w:hint="default"/>
      <w:b/>
      <w:bCs/>
      <w:color w:val="000000"/>
      <w:sz w:val="44"/>
      <w:szCs w:val="44"/>
    </w:rPr>
  </w:style>
  <w:style w:type="character" w:customStyle="1" w:styleId="SC6266252">
    <w:name w:val="SC.6.266252"/>
    <w:uiPriority w:val="99"/>
    <w:rsid w:val="00047B8D"/>
    <w:rPr>
      <w:rFonts w:ascii="CMFFD G+ Palatino" w:hAnsi="CMFFD G+ Palatino" w:cs="CMFFD G+ Palatino" w:hint="default"/>
      <w:color w:val="000000"/>
      <w:sz w:val="20"/>
      <w:szCs w:val="20"/>
    </w:rPr>
  </w:style>
  <w:style w:type="character" w:customStyle="1" w:styleId="apple-converted-space">
    <w:name w:val="apple-converted-space"/>
    <w:basedOn w:val="a1"/>
    <w:rsid w:val="00047B8D"/>
  </w:style>
  <w:style w:type="character" w:customStyle="1" w:styleId="italic">
    <w:name w:val="italic"/>
    <w:basedOn w:val="a1"/>
    <w:rsid w:val="00047B8D"/>
  </w:style>
  <w:style w:type="character" w:customStyle="1" w:styleId="icomheading1Char">
    <w:name w:val="icom_heading1 Char"/>
    <w:rsid w:val="00047B8D"/>
    <w:rPr>
      <w:rFonts w:ascii="Calibri" w:hAnsi="Calibri" w:cs="Arial" w:hint="default"/>
      <w:b/>
      <w:bCs/>
      <w:smallCaps/>
      <w:color w:val="000080"/>
      <w:kern w:val="32"/>
      <w:sz w:val="36"/>
      <w:szCs w:val="36"/>
      <w:lang w:val="en-GB" w:eastAsia="en-US"/>
    </w:rPr>
  </w:style>
  <w:style w:type="character" w:customStyle="1" w:styleId="uicontrol">
    <w:name w:val="uicontrol"/>
    <w:basedOn w:val="a1"/>
    <w:rsid w:val="00047B8D"/>
  </w:style>
  <w:style w:type="character" w:customStyle="1" w:styleId="wintitle">
    <w:name w:val="wintitle"/>
    <w:rsid w:val="00047B8D"/>
  </w:style>
  <w:style w:type="character" w:customStyle="1" w:styleId="hps">
    <w:name w:val="hps"/>
    <w:rsid w:val="00047B8D"/>
    <w:rPr>
      <w:rFonts w:ascii="Times New Roman" w:hAnsi="Times New Roman" w:cs="Times New Roman" w:hint="default"/>
    </w:rPr>
  </w:style>
  <w:style w:type="character" w:customStyle="1" w:styleId="shorttext">
    <w:name w:val="short_text"/>
    <w:rsid w:val="00047B8D"/>
    <w:rPr>
      <w:rFonts w:ascii="Times New Roman" w:hAnsi="Times New Roman" w:cs="Times New Roman" w:hint="default"/>
    </w:rPr>
  </w:style>
  <w:style w:type="character" w:customStyle="1" w:styleId="atn">
    <w:name w:val="atn"/>
    <w:rsid w:val="00047B8D"/>
    <w:rPr>
      <w:rFonts w:ascii="Times New Roman" w:hAnsi="Times New Roman" w:cs="Times New Roman" w:hint="default"/>
    </w:rPr>
  </w:style>
  <w:style w:type="table" w:styleId="16">
    <w:name w:val="Table Simple 1"/>
    <w:basedOn w:val="a2"/>
    <w:unhideWhenUsed/>
    <w:rsid w:val="00047B8D"/>
    <w:pPr>
      <w:kinsoku w:val="0"/>
      <w:overflowPunct w:val="0"/>
      <w:autoSpaceDE w:val="0"/>
      <w:autoSpaceDN w:val="0"/>
      <w:adjustRightInd w:val="0"/>
      <w:snapToGrid w:val="0"/>
      <w:jc w:val="right"/>
    </w:pPr>
    <w:rPr>
      <w:rFonts w:ascii="Arial" w:eastAsia="MS Mincho" w:hAnsi="Arial"/>
      <w:sz w:val="18"/>
      <w:szCs w:val="18"/>
    </w:rPr>
    <w:tblPr>
      <w:tblBorders>
        <w:top w:val="single" w:sz="12" w:space="0" w:color="008000"/>
        <w:bottom w:val="single" w:sz="12" w:space="0" w:color="008000"/>
      </w:tblBorders>
    </w:tblPr>
    <w:tblStylePr w:type="firstRow">
      <w:pPr>
        <w:wordWrap/>
        <w:spacing w:beforeLines="0" w:beforeAutospacing="1" w:afterLines="0" w:afterAutospacing="1" w:line="240" w:lineRule="auto"/>
        <w:ind w:leftChars="0" w:left="0" w:rightChars="0" w:right="0" w:firstLineChars="0" w:firstLine="0"/>
        <w:jc w:val="left"/>
      </w:pPr>
      <w:rPr>
        <w:rFonts w:ascii="Arial" w:hAnsi="Arial" w:cs="Arial" w:hint="default"/>
        <w:b/>
      </w:rPr>
      <w:tblPr/>
      <w:tcPr>
        <w:tcBorders>
          <w:bottom w:val="single" w:sz="6" w:space="0" w:color="008000"/>
        </w:tcBorders>
      </w:tcPr>
    </w:tblStylePr>
    <w:tblStylePr w:type="lastRow">
      <w:tblPr/>
      <w:tcPr>
        <w:tcBorders>
          <w:top w:val="single" w:sz="6" w:space="0" w:color="008000"/>
          <w:tl2br w:val="none" w:sz="0" w:space="0" w:color="auto"/>
          <w:tr2bl w:val="none" w:sz="0" w:space="0" w:color="auto"/>
        </w:tcBorders>
      </w:tcPr>
    </w:tblStylePr>
  </w:style>
  <w:style w:type="numbering" w:customStyle="1" w:styleId="WW8Num7">
    <w:name w:val="WW8Num7"/>
    <w:rsid w:val="00047B8D"/>
    <w:pPr>
      <w:numPr>
        <w:numId w:val="25"/>
      </w:numPr>
    </w:pPr>
  </w:style>
  <w:style w:type="numbering" w:customStyle="1" w:styleId="Style1">
    <w:name w:val="Style1"/>
    <w:rsid w:val="00047B8D"/>
    <w:pPr>
      <w:numPr>
        <w:numId w:val="26"/>
      </w:numPr>
    </w:pPr>
  </w:style>
  <w:style w:type="numbering" w:customStyle="1" w:styleId="Bulletedlist10pt">
    <w:name w:val="Bulleted list (10pt)"/>
    <w:rsid w:val="00047B8D"/>
    <w:pPr>
      <w:numPr>
        <w:numId w:val="27"/>
      </w:numPr>
    </w:pPr>
  </w:style>
  <w:style w:type="character" w:customStyle="1" w:styleId="39">
    <w:name w:val="Σώμα κειμένου3"/>
    <w:rsid w:val="000F2A36"/>
    <w:rPr>
      <w:rFonts w:ascii="Calibri" w:eastAsia="Calibri" w:hAnsi="Calibri" w:cs="Calibri" w:hint="default"/>
      <w:b w:val="0"/>
      <w:bCs w:val="0"/>
      <w:i w:val="0"/>
      <w:iCs w:val="0"/>
      <w:smallCaps w:val="0"/>
      <w:strike w:val="0"/>
      <w:dstrike w:val="0"/>
      <w:color w:val="000000"/>
      <w:spacing w:val="3"/>
      <w:w w:val="100"/>
      <w:position w:val="0"/>
      <w:sz w:val="19"/>
      <w:szCs w:val="19"/>
      <w:u w:val="none"/>
      <w:effect w:val="none"/>
      <w:lang w:val="en-GB" w:eastAsia="el-GR" w:bidi="el-GR"/>
    </w:rPr>
  </w:style>
  <w:style w:type="paragraph" w:customStyle="1" w:styleId="font5">
    <w:name w:val="font5"/>
    <w:basedOn w:val="a0"/>
    <w:rsid w:val="0093020D"/>
    <w:pPr>
      <w:spacing w:before="100" w:beforeAutospacing="1" w:after="100" w:afterAutospacing="1"/>
      <w:ind w:left="0"/>
      <w:jc w:val="left"/>
    </w:pPr>
    <w:rPr>
      <w:rFonts w:cs="Tahoma"/>
      <w:b/>
      <w:color w:val="000000"/>
      <w:kern w:val="0"/>
      <w:sz w:val="18"/>
      <w:szCs w:val="18"/>
      <w:lang w:eastAsia="el-GR"/>
    </w:rPr>
  </w:style>
  <w:style w:type="paragraph" w:customStyle="1" w:styleId="font6">
    <w:name w:val="font6"/>
    <w:basedOn w:val="a0"/>
    <w:rsid w:val="0093020D"/>
    <w:pPr>
      <w:spacing w:before="100" w:beforeAutospacing="1" w:after="100" w:afterAutospacing="1"/>
      <w:ind w:left="0"/>
      <w:jc w:val="left"/>
    </w:pPr>
    <w:rPr>
      <w:rFonts w:cs="Tahoma"/>
      <w:bCs w:val="0"/>
      <w:color w:val="000000"/>
      <w:kern w:val="0"/>
      <w:sz w:val="18"/>
      <w:szCs w:val="18"/>
      <w:lang w:eastAsia="el-GR"/>
    </w:rPr>
  </w:style>
  <w:style w:type="paragraph" w:customStyle="1" w:styleId="xl66">
    <w:name w:val="xl66"/>
    <w:basedOn w:val="a0"/>
    <w:rsid w:val="0093020D"/>
    <w:pPr>
      <w:shd w:val="clear" w:color="000000" w:fill="1F497D"/>
      <w:spacing w:before="100" w:beforeAutospacing="1" w:after="100" w:afterAutospacing="1"/>
      <w:ind w:left="0"/>
      <w:jc w:val="center"/>
      <w:textAlignment w:val="center"/>
    </w:pPr>
    <w:rPr>
      <w:rFonts w:ascii="Times New Roman" w:hAnsi="Times New Roman" w:cs="Times New Roman"/>
      <w:b/>
      <w:color w:val="FFFFFF"/>
      <w:kern w:val="0"/>
      <w:sz w:val="24"/>
      <w:szCs w:val="24"/>
      <w:lang w:eastAsia="el-GR"/>
    </w:rPr>
  </w:style>
  <w:style w:type="paragraph" w:customStyle="1" w:styleId="xl67">
    <w:name w:val="xl67"/>
    <w:basedOn w:val="a0"/>
    <w:rsid w:val="0093020D"/>
    <w:pPr>
      <w:spacing w:before="100" w:beforeAutospacing="1" w:after="100" w:afterAutospacing="1"/>
      <w:ind w:left="0"/>
      <w:jc w:val="left"/>
      <w:textAlignment w:val="center"/>
    </w:pPr>
    <w:rPr>
      <w:rFonts w:ascii="Times New Roman" w:hAnsi="Times New Roman" w:cs="Times New Roman"/>
      <w:bCs w:val="0"/>
      <w:kern w:val="0"/>
      <w:sz w:val="24"/>
      <w:szCs w:val="24"/>
      <w:lang w:eastAsia="el-GR"/>
    </w:rPr>
  </w:style>
  <w:style w:type="paragraph" w:customStyle="1" w:styleId="xl68">
    <w:name w:val="xl68"/>
    <w:basedOn w:val="a0"/>
    <w:rsid w:val="0093020D"/>
    <w:pPr>
      <w:spacing w:before="100" w:beforeAutospacing="1" w:after="100" w:afterAutospacing="1"/>
      <w:ind w:left="0"/>
      <w:jc w:val="left"/>
      <w:textAlignment w:val="center"/>
    </w:pPr>
    <w:rPr>
      <w:rFonts w:ascii="Times New Roman" w:hAnsi="Times New Roman" w:cs="Times New Roman"/>
      <w:bCs w:val="0"/>
      <w:kern w:val="0"/>
      <w:sz w:val="24"/>
      <w:szCs w:val="24"/>
      <w:lang w:eastAsia="el-GR"/>
    </w:rPr>
  </w:style>
  <w:style w:type="paragraph" w:customStyle="1" w:styleId="xl69">
    <w:name w:val="xl69"/>
    <w:basedOn w:val="a0"/>
    <w:rsid w:val="0093020D"/>
    <w:pPr>
      <w:spacing w:before="100" w:beforeAutospacing="1" w:after="100" w:afterAutospacing="1"/>
      <w:ind w:left="0"/>
      <w:jc w:val="left"/>
      <w:textAlignment w:val="center"/>
    </w:pPr>
    <w:rPr>
      <w:rFonts w:ascii="Times New Roman" w:hAnsi="Times New Roman" w:cs="Times New Roman"/>
      <w:bCs w:val="0"/>
      <w:color w:val="A6A6A6"/>
      <w:kern w:val="0"/>
      <w:sz w:val="24"/>
      <w:szCs w:val="24"/>
      <w:lang w:eastAsia="el-GR"/>
    </w:rPr>
  </w:style>
  <w:style w:type="paragraph" w:customStyle="1" w:styleId="xl70">
    <w:name w:val="xl70"/>
    <w:basedOn w:val="a0"/>
    <w:rsid w:val="0093020D"/>
    <w:pPr>
      <w:spacing w:before="100" w:beforeAutospacing="1" w:after="100" w:afterAutospacing="1"/>
      <w:ind w:left="0"/>
      <w:jc w:val="left"/>
      <w:textAlignment w:val="center"/>
    </w:pPr>
    <w:rPr>
      <w:rFonts w:ascii="Times New Roman" w:hAnsi="Times New Roman" w:cs="Times New Roman"/>
      <w:b/>
      <w:kern w:val="0"/>
      <w:sz w:val="24"/>
      <w:szCs w:val="24"/>
      <w:lang w:eastAsia="el-GR"/>
    </w:rPr>
  </w:style>
  <w:style w:type="paragraph" w:customStyle="1" w:styleId="xl71">
    <w:name w:val="xl71"/>
    <w:basedOn w:val="a0"/>
    <w:rsid w:val="0093020D"/>
    <w:pPr>
      <w:spacing w:before="100" w:beforeAutospacing="1" w:after="100" w:afterAutospacing="1"/>
      <w:ind w:left="0"/>
      <w:jc w:val="center"/>
      <w:textAlignment w:val="center"/>
    </w:pPr>
    <w:rPr>
      <w:rFonts w:ascii="Times New Roman" w:hAnsi="Times New Roman" w:cs="Times New Roman"/>
      <w:b/>
      <w:kern w:val="0"/>
      <w:sz w:val="24"/>
      <w:szCs w:val="24"/>
      <w:lang w:eastAsia="el-GR"/>
    </w:rPr>
  </w:style>
  <w:style w:type="paragraph" w:customStyle="1" w:styleId="xl72">
    <w:name w:val="xl72"/>
    <w:basedOn w:val="a0"/>
    <w:rsid w:val="0093020D"/>
    <w:pPr>
      <w:spacing w:before="100" w:beforeAutospacing="1" w:after="100" w:afterAutospacing="1"/>
      <w:ind w:left="0"/>
      <w:jc w:val="center"/>
      <w:textAlignment w:val="center"/>
    </w:pPr>
    <w:rPr>
      <w:rFonts w:ascii="Times New Roman" w:hAnsi="Times New Roman" w:cs="Times New Roman"/>
      <w:bCs w:val="0"/>
      <w:kern w:val="0"/>
      <w:sz w:val="24"/>
      <w:szCs w:val="24"/>
      <w:lang w:eastAsia="el-GR"/>
    </w:rPr>
  </w:style>
  <w:style w:type="paragraph" w:customStyle="1" w:styleId="xl73">
    <w:name w:val="xl73"/>
    <w:basedOn w:val="a0"/>
    <w:rsid w:val="0093020D"/>
    <w:pPr>
      <w:shd w:val="clear" w:color="000000" w:fill="1F497D"/>
      <w:spacing w:before="100" w:beforeAutospacing="1" w:after="100" w:afterAutospacing="1"/>
      <w:ind w:left="0"/>
      <w:jc w:val="center"/>
      <w:textAlignment w:val="center"/>
    </w:pPr>
    <w:rPr>
      <w:rFonts w:ascii="Times New Roman" w:hAnsi="Times New Roman" w:cs="Times New Roman"/>
      <w:b/>
      <w:color w:val="FFFFFF"/>
      <w:kern w:val="0"/>
      <w:sz w:val="24"/>
      <w:szCs w:val="24"/>
      <w:lang w:eastAsia="el-GR"/>
    </w:rPr>
  </w:style>
  <w:style w:type="paragraph" w:customStyle="1" w:styleId="xl74">
    <w:name w:val="xl74"/>
    <w:basedOn w:val="a0"/>
    <w:rsid w:val="009302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jc w:val="left"/>
      <w:textAlignment w:val="center"/>
    </w:pPr>
    <w:rPr>
      <w:rFonts w:ascii="Times New Roman" w:hAnsi="Times New Roman" w:cs="Times New Roman"/>
      <w:bCs w:val="0"/>
      <w:kern w:val="0"/>
      <w:sz w:val="24"/>
      <w:szCs w:val="24"/>
      <w:lang w:eastAsia="el-GR"/>
    </w:rPr>
  </w:style>
  <w:style w:type="paragraph" w:customStyle="1" w:styleId="xl75">
    <w:name w:val="xl75"/>
    <w:basedOn w:val="a0"/>
    <w:rsid w:val="009302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jc w:val="left"/>
      <w:textAlignment w:val="center"/>
    </w:pPr>
    <w:rPr>
      <w:rFonts w:ascii="Times New Roman" w:hAnsi="Times New Roman" w:cs="Times New Roman"/>
      <w:bCs w:val="0"/>
      <w:kern w:val="0"/>
      <w:sz w:val="24"/>
      <w:szCs w:val="24"/>
      <w:lang w:eastAsia="el-GR"/>
    </w:rPr>
  </w:style>
  <w:style w:type="paragraph" w:customStyle="1" w:styleId="xl76">
    <w:name w:val="xl76"/>
    <w:basedOn w:val="a0"/>
    <w:rsid w:val="009302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jc w:val="left"/>
      <w:textAlignment w:val="center"/>
    </w:pPr>
    <w:rPr>
      <w:rFonts w:ascii="Times New Roman" w:hAnsi="Times New Roman" w:cs="Times New Roman"/>
      <w:b/>
      <w:kern w:val="0"/>
      <w:sz w:val="24"/>
      <w:szCs w:val="24"/>
      <w:lang w:eastAsia="el-GR"/>
    </w:rPr>
  </w:style>
  <w:style w:type="paragraph" w:customStyle="1" w:styleId="xl77">
    <w:name w:val="xl77"/>
    <w:basedOn w:val="a0"/>
    <w:rsid w:val="009302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jc w:val="left"/>
      <w:textAlignment w:val="center"/>
    </w:pPr>
    <w:rPr>
      <w:rFonts w:ascii="Times New Roman" w:hAnsi="Times New Roman" w:cs="Times New Roman"/>
      <w:bCs w:val="0"/>
      <w:kern w:val="0"/>
      <w:sz w:val="24"/>
      <w:szCs w:val="24"/>
      <w:lang w:eastAsia="el-GR"/>
    </w:rPr>
  </w:style>
  <w:style w:type="paragraph" w:customStyle="1" w:styleId="xl78">
    <w:name w:val="xl78"/>
    <w:basedOn w:val="a0"/>
    <w:rsid w:val="009302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jc w:val="center"/>
      <w:textAlignment w:val="center"/>
    </w:pPr>
    <w:rPr>
      <w:rFonts w:ascii="Times New Roman" w:hAnsi="Times New Roman" w:cs="Times New Roman"/>
      <w:bCs w:val="0"/>
      <w:kern w:val="0"/>
      <w:sz w:val="24"/>
      <w:szCs w:val="24"/>
      <w:lang w:eastAsia="el-GR"/>
    </w:rPr>
  </w:style>
  <w:style w:type="paragraph" w:customStyle="1" w:styleId="xl79">
    <w:name w:val="xl79"/>
    <w:basedOn w:val="a0"/>
    <w:rsid w:val="009302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jc w:val="center"/>
      <w:textAlignment w:val="center"/>
    </w:pPr>
    <w:rPr>
      <w:rFonts w:ascii="Times New Roman" w:hAnsi="Times New Roman" w:cs="Times New Roman"/>
      <w:b/>
      <w:kern w:val="0"/>
      <w:sz w:val="24"/>
      <w:szCs w:val="24"/>
      <w:lang w:eastAsia="el-GR"/>
    </w:rPr>
  </w:style>
  <w:style w:type="paragraph" w:customStyle="1" w:styleId="xl80">
    <w:name w:val="xl80"/>
    <w:basedOn w:val="a0"/>
    <w:rsid w:val="009302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jc w:val="center"/>
      <w:textAlignment w:val="center"/>
    </w:pPr>
    <w:rPr>
      <w:rFonts w:ascii="Times New Roman" w:hAnsi="Times New Roman" w:cs="Times New Roman"/>
      <w:b/>
      <w:kern w:val="0"/>
      <w:sz w:val="24"/>
      <w:szCs w:val="24"/>
      <w:lang w:eastAsia="el-GR"/>
    </w:rPr>
  </w:style>
  <w:style w:type="paragraph" w:customStyle="1" w:styleId="xl81">
    <w:name w:val="xl81"/>
    <w:basedOn w:val="a0"/>
    <w:rsid w:val="009302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jc w:val="left"/>
      <w:textAlignment w:val="center"/>
    </w:pPr>
    <w:rPr>
      <w:rFonts w:ascii="Times New Roman" w:hAnsi="Times New Roman" w:cs="Times New Roman"/>
      <w:b/>
      <w:kern w:val="0"/>
      <w:sz w:val="24"/>
      <w:szCs w:val="24"/>
      <w:lang w:eastAsia="el-GR"/>
    </w:rPr>
  </w:style>
  <w:style w:type="paragraph" w:customStyle="1" w:styleId="xl82">
    <w:name w:val="xl82"/>
    <w:basedOn w:val="a0"/>
    <w:rsid w:val="009302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jc w:val="center"/>
      <w:textAlignment w:val="center"/>
    </w:pPr>
    <w:rPr>
      <w:rFonts w:ascii="Times New Roman" w:hAnsi="Times New Roman" w:cs="Times New Roman"/>
      <w:bCs w:val="0"/>
      <w:kern w:val="0"/>
      <w:sz w:val="24"/>
      <w:szCs w:val="24"/>
      <w:lang w:eastAsia="el-GR"/>
    </w:rPr>
  </w:style>
  <w:style w:type="paragraph" w:customStyle="1" w:styleId="xl83">
    <w:name w:val="xl83"/>
    <w:basedOn w:val="a0"/>
    <w:rsid w:val="009302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jc w:val="left"/>
      <w:textAlignment w:val="center"/>
    </w:pPr>
    <w:rPr>
      <w:rFonts w:ascii="Times New Roman" w:hAnsi="Times New Roman" w:cs="Times New Roman"/>
      <w:bCs w:val="0"/>
      <w:kern w:val="0"/>
      <w:sz w:val="24"/>
      <w:szCs w:val="24"/>
      <w:lang w:eastAsia="el-GR"/>
    </w:rPr>
  </w:style>
  <w:style w:type="paragraph" w:customStyle="1" w:styleId="xl84">
    <w:name w:val="xl84"/>
    <w:basedOn w:val="a0"/>
    <w:rsid w:val="009302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jc w:val="left"/>
    </w:pPr>
    <w:rPr>
      <w:rFonts w:ascii="Times New Roman" w:hAnsi="Times New Roman" w:cs="Times New Roman"/>
      <w:bCs w:val="0"/>
      <w:kern w:val="0"/>
      <w:sz w:val="24"/>
      <w:szCs w:val="24"/>
      <w:lang w:eastAsia="el-GR"/>
    </w:rPr>
  </w:style>
  <w:style w:type="paragraph" w:customStyle="1" w:styleId="xl85">
    <w:name w:val="xl85"/>
    <w:basedOn w:val="a0"/>
    <w:rsid w:val="003275CE"/>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ind w:left="0"/>
      <w:jc w:val="center"/>
      <w:textAlignment w:val="center"/>
    </w:pPr>
    <w:rPr>
      <w:rFonts w:ascii="Calibri" w:hAnsi="Calibri" w:cs="Times New Roman"/>
      <w:b/>
      <w:color w:val="FFFFFF"/>
      <w:kern w:val="0"/>
      <w:szCs w:val="20"/>
      <w:lang w:eastAsia="el-GR"/>
    </w:rPr>
  </w:style>
  <w:style w:type="paragraph" w:customStyle="1" w:styleId="xl86">
    <w:name w:val="xl86"/>
    <w:basedOn w:val="a0"/>
    <w:rsid w:val="003275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jc w:val="left"/>
    </w:pPr>
    <w:rPr>
      <w:rFonts w:ascii="Times New Roman" w:hAnsi="Times New Roman" w:cs="Times New Roman"/>
      <w:bCs w:val="0"/>
      <w:kern w:val="0"/>
      <w:sz w:val="24"/>
      <w:szCs w:val="24"/>
      <w:lang w:eastAsia="el-GR"/>
    </w:rPr>
  </w:style>
  <w:style w:type="paragraph" w:customStyle="1" w:styleId="xl87">
    <w:name w:val="xl87"/>
    <w:basedOn w:val="a0"/>
    <w:rsid w:val="003275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jc w:val="left"/>
      <w:textAlignment w:val="center"/>
    </w:pPr>
    <w:rPr>
      <w:rFonts w:ascii="Calibri" w:hAnsi="Calibri" w:cs="Times New Roman"/>
      <w:bCs w:val="0"/>
      <w:kern w:val="0"/>
      <w:sz w:val="24"/>
      <w:szCs w:val="24"/>
      <w:lang w:eastAsia="el-GR"/>
    </w:rPr>
  </w:style>
  <w:style w:type="paragraph" w:customStyle="1" w:styleId="xl88">
    <w:name w:val="xl88"/>
    <w:basedOn w:val="a0"/>
    <w:rsid w:val="003275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jc w:val="center"/>
      <w:textAlignment w:val="center"/>
    </w:pPr>
    <w:rPr>
      <w:rFonts w:ascii="Calibri" w:hAnsi="Calibri" w:cs="Times New Roman"/>
      <w:bCs w:val="0"/>
      <w:kern w:val="0"/>
      <w:sz w:val="24"/>
      <w:szCs w:val="24"/>
      <w:lang w:eastAsia="el-GR"/>
    </w:rPr>
  </w:style>
  <w:style w:type="paragraph" w:customStyle="1" w:styleId="xl89">
    <w:name w:val="xl89"/>
    <w:basedOn w:val="a0"/>
    <w:rsid w:val="003275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jc w:val="center"/>
      <w:textAlignment w:val="center"/>
    </w:pPr>
    <w:rPr>
      <w:rFonts w:cs="Tahoma"/>
      <w:bCs w:val="0"/>
      <w:kern w:val="0"/>
      <w:szCs w:val="20"/>
      <w:lang w:eastAsia="el-GR"/>
    </w:rPr>
  </w:style>
  <w:style w:type="paragraph" w:customStyle="1" w:styleId="xl90">
    <w:name w:val="xl90"/>
    <w:basedOn w:val="a0"/>
    <w:rsid w:val="003275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jc w:val="left"/>
      <w:textAlignment w:val="center"/>
    </w:pPr>
    <w:rPr>
      <w:rFonts w:cs="Tahoma"/>
      <w:bCs w:val="0"/>
      <w:kern w:val="0"/>
      <w:szCs w:val="20"/>
      <w:lang w:eastAsia="el-GR"/>
    </w:rPr>
  </w:style>
  <w:style w:type="paragraph" w:customStyle="1" w:styleId="xl91">
    <w:name w:val="xl91"/>
    <w:basedOn w:val="a0"/>
    <w:rsid w:val="003275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jc w:val="left"/>
      <w:textAlignment w:val="center"/>
    </w:pPr>
    <w:rPr>
      <w:rFonts w:ascii="Calibri" w:hAnsi="Calibri" w:cs="Times New Roman"/>
      <w:bCs w:val="0"/>
      <w:kern w:val="0"/>
      <w:sz w:val="24"/>
      <w:szCs w:val="24"/>
      <w:lang w:eastAsia="el-GR"/>
    </w:rPr>
  </w:style>
  <w:style w:type="paragraph" w:customStyle="1" w:styleId="xl92">
    <w:name w:val="xl92"/>
    <w:basedOn w:val="a0"/>
    <w:rsid w:val="003275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jc w:val="center"/>
      <w:textAlignment w:val="center"/>
    </w:pPr>
    <w:rPr>
      <w:rFonts w:ascii="Calibri" w:hAnsi="Calibri" w:cs="Times New Roman"/>
      <w:b/>
      <w:kern w:val="0"/>
      <w:sz w:val="24"/>
      <w:szCs w:val="24"/>
      <w:lang w:eastAsia="el-GR"/>
    </w:rPr>
  </w:style>
  <w:style w:type="paragraph" w:customStyle="1" w:styleId="xl93">
    <w:name w:val="xl93"/>
    <w:basedOn w:val="a0"/>
    <w:rsid w:val="003275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jc w:val="center"/>
      <w:textAlignment w:val="center"/>
    </w:pPr>
    <w:rPr>
      <w:rFonts w:ascii="Times New Roman" w:hAnsi="Times New Roman" w:cs="Times New Roman"/>
      <w:bCs w:val="0"/>
      <w:kern w:val="0"/>
      <w:sz w:val="24"/>
      <w:szCs w:val="24"/>
      <w:lang w:eastAsia="el-GR"/>
    </w:rPr>
  </w:style>
  <w:style w:type="paragraph" w:customStyle="1" w:styleId="xl94">
    <w:name w:val="xl94"/>
    <w:basedOn w:val="a0"/>
    <w:rsid w:val="003275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jc w:val="left"/>
    </w:pPr>
    <w:rPr>
      <w:rFonts w:ascii="Calibri" w:hAnsi="Calibri" w:cs="Times New Roman"/>
      <w:bCs w:val="0"/>
      <w:kern w:val="0"/>
      <w:sz w:val="16"/>
      <w:szCs w:val="16"/>
      <w:lang w:eastAsia="el-GR"/>
    </w:rPr>
  </w:style>
  <w:style w:type="paragraph" w:customStyle="1" w:styleId="xl95">
    <w:name w:val="xl95"/>
    <w:basedOn w:val="a0"/>
    <w:rsid w:val="003275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jc w:val="left"/>
      <w:textAlignment w:val="center"/>
    </w:pPr>
    <w:rPr>
      <w:rFonts w:ascii="Calibri" w:hAnsi="Calibri" w:cs="Times New Roman"/>
      <w:bCs w:val="0"/>
      <w:kern w:val="0"/>
      <w:sz w:val="24"/>
      <w:szCs w:val="24"/>
      <w:lang w:eastAsia="el-GR"/>
    </w:rPr>
  </w:style>
  <w:style w:type="paragraph" w:customStyle="1" w:styleId="xl96">
    <w:name w:val="xl96"/>
    <w:basedOn w:val="a0"/>
    <w:rsid w:val="003275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jc w:val="left"/>
      <w:textAlignment w:val="center"/>
    </w:pPr>
    <w:rPr>
      <w:rFonts w:ascii="Calibri" w:hAnsi="Calibri" w:cs="Times New Roman"/>
      <w:bCs w:val="0"/>
      <w:kern w:val="0"/>
      <w:sz w:val="16"/>
      <w:szCs w:val="16"/>
      <w:lang w:eastAsia="el-GR"/>
    </w:rPr>
  </w:style>
  <w:style w:type="paragraph" w:customStyle="1" w:styleId="xl97">
    <w:name w:val="xl97"/>
    <w:basedOn w:val="a0"/>
    <w:rsid w:val="003275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jc w:val="left"/>
    </w:pPr>
    <w:rPr>
      <w:rFonts w:ascii="Calibri" w:hAnsi="Calibri" w:cs="Times New Roman"/>
      <w:bCs w:val="0"/>
      <w:kern w:val="0"/>
      <w:sz w:val="24"/>
      <w:szCs w:val="24"/>
      <w:lang w:eastAsia="el-GR"/>
    </w:rPr>
  </w:style>
  <w:style w:type="paragraph" w:customStyle="1" w:styleId="xl98">
    <w:name w:val="xl98"/>
    <w:basedOn w:val="a0"/>
    <w:rsid w:val="003275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jc w:val="center"/>
      <w:textAlignment w:val="center"/>
    </w:pPr>
    <w:rPr>
      <w:rFonts w:ascii="Calibri" w:hAnsi="Calibri" w:cs="Times New Roman"/>
      <w:b/>
      <w:kern w:val="0"/>
      <w:sz w:val="24"/>
      <w:szCs w:val="24"/>
      <w:lang w:eastAsia="el-GR"/>
    </w:rPr>
  </w:style>
  <w:style w:type="paragraph" w:customStyle="1" w:styleId="xl99">
    <w:name w:val="xl99"/>
    <w:basedOn w:val="a0"/>
    <w:rsid w:val="003275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jc w:val="left"/>
      <w:textAlignment w:val="center"/>
    </w:pPr>
    <w:rPr>
      <w:rFonts w:ascii="Calibri" w:hAnsi="Calibri" w:cs="Times New Roman"/>
      <w:bCs w:val="0"/>
      <w:kern w:val="0"/>
      <w:sz w:val="24"/>
      <w:szCs w:val="24"/>
      <w:lang w:eastAsia="el-GR"/>
    </w:rPr>
  </w:style>
  <w:style w:type="paragraph" w:customStyle="1" w:styleId="xl100">
    <w:name w:val="xl100"/>
    <w:basedOn w:val="a0"/>
    <w:rsid w:val="003275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jc w:val="left"/>
      <w:textAlignment w:val="center"/>
    </w:pPr>
    <w:rPr>
      <w:rFonts w:ascii="Calibri" w:hAnsi="Calibri" w:cs="Times New Roman"/>
      <w:b/>
      <w:kern w:val="0"/>
      <w:sz w:val="24"/>
      <w:szCs w:val="24"/>
      <w:lang w:eastAsia="el-GR"/>
    </w:rPr>
  </w:style>
  <w:style w:type="paragraph" w:customStyle="1" w:styleId="xl101">
    <w:name w:val="xl101"/>
    <w:basedOn w:val="a0"/>
    <w:rsid w:val="003275CE"/>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ind w:left="0"/>
      <w:jc w:val="center"/>
      <w:textAlignment w:val="center"/>
    </w:pPr>
    <w:rPr>
      <w:rFonts w:ascii="Calibri" w:hAnsi="Calibri" w:cs="Times New Roman"/>
      <w:b/>
      <w:color w:val="FFFFFF"/>
      <w:kern w:val="0"/>
      <w:sz w:val="24"/>
      <w:szCs w:val="24"/>
      <w:lang w:eastAsia="el-GR"/>
    </w:rPr>
  </w:style>
  <w:style w:type="paragraph" w:customStyle="1" w:styleId="xl102">
    <w:name w:val="xl102"/>
    <w:basedOn w:val="a0"/>
    <w:rsid w:val="003275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jc w:val="left"/>
    </w:pPr>
    <w:rPr>
      <w:rFonts w:ascii="Calibri" w:hAnsi="Calibri" w:cs="Times New Roman"/>
      <w:bCs w:val="0"/>
      <w:color w:val="FFFFFF"/>
      <w:kern w:val="0"/>
      <w:sz w:val="24"/>
      <w:szCs w:val="24"/>
      <w:lang w:eastAsia="el-GR"/>
    </w:rPr>
  </w:style>
  <w:style w:type="paragraph" w:customStyle="1" w:styleId="xl103">
    <w:name w:val="xl103"/>
    <w:basedOn w:val="a0"/>
    <w:rsid w:val="003275CE"/>
    <w:pPr>
      <w:pBdr>
        <w:top w:val="single" w:sz="4" w:space="0" w:color="auto"/>
        <w:left w:val="single" w:sz="4" w:space="0" w:color="auto"/>
        <w:right w:val="single" w:sz="4" w:space="0" w:color="auto"/>
      </w:pBdr>
      <w:shd w:val="clear" w:color="000000" w:fill="FFFFFF"/>
      <w:spacing w:before="100" w:beforeAutospacing="1" w:after="100" w:afterAutospacing="1"/>
      <w:ind w:left="0"/>
      <w:jc w:val="left"/>
      <w:textAlignment w:val="center"/>
    </w:pPr>
    <w:rPr>
      <w:rFonts w:ascii="Calibri" w:hAnsi="Calibri" w:cs="Times New Roman"/>
      <w:bCs w:val="0"/>
      <w:kern w:val="0"/>
      <w:sz w:val="24"/>
      <w:szCs w:val="24"/>
      <w:lang w:eastAsia="el-GR"/>
    </w:rPr>
  </w:style>
  <w:style w:type="paragraph" w:customStyle="1" w:styleId="xl104">
    <w:name w:val="xl104"/>
    <w:basedOn w:val="a0"/>
    <w:rsid w:val="003275CE"/>
    <w:pPr>
      <w:pBdr>
        <w:left w:val="single" w:sz="4" w:space="0" w:color="auto"/>
        <w:right w:val="single" w:sz="4" w:space="0" w:color="auto"/>
      </w:pBdr>
      <w:shd w:val="clear" w:color="000000" w:fill="FFFFFF"/>
      <w:spacing w:before="100" w:beforeAutospacing="1" w:after="100" w:afterAutospacing="1"/>
      <w:ind w:left="0"/>
      <w:jc w:val="left"/>
      <w:textAlignment w:val="center"/>
    </w:pPr>
    <w:rPr>
      <w:rFonts w:ascii="Calibri" w:hAnsi="Calibri" w:cs="Times New Roman"/>
      <w:bCs w:val="0"/>
      <w:kern w:val="0"/>
      <w:sz w:val="24"/>
      <w:szCs w:val="24"/>
      <w:lang w:eastAsia="el-GR"/>
    </w:rPr>
  </w:style>
  <w:style w:type="paragraph" w:customStyle="1" w:styleId="xl105">
    <w:name w:val="xl105"/>
    <w:basedOn w:val="a0"/>
    <w:rsid w:val="003275CE"/>
    <w:pPr>
      <w:pBdr>
        <w:left w:val="single" w:sz="4" w:space="0" w:color="auto"/>
        <w:bottom w:val="single" w:sz="4" w:space="0" w:color="auto"/>
        <w:right w:val="single" w:sz="4" w:space="0" w:color="auto"/>
      </w:pBdr>
      <w:shd w:val="clear" w:color="000000" w:fill="FFFFFF"/>
      <w:spacing w:before="100" w:beforeAutospacing="1" w:after="100" w:afterAutospacing="1"/>
      <w:ind w:left="0"/>
      <w:jc w:val="left"/>
      <w:textAlignment w:val="center"/>
    </w:pPr>
    <w:rPr>
      <w:rFonts w:ascii="Calibri" w:hAnsi="Calibri" w:cs="Times New Roman"/>
      <w:bCs w:val="0"/>
      <w:kern w:val="0"/>
      <w:sz w:val="24"/>
      <w:szCs w:val="24"/>
      <w:lang w:eastAsia="el-GR"/>
    </w:rPr>
  </w:style>
  <w:style w:type="character" w:customStyle="1" w:styleId="Char9">
    <w:name w:val="Λεζάντα Char"/>
    <w:aliases w:val="TF Char,Epígrafe Char,cap Char,Caption Char Char1,Cjption Char,CZption Char,Caption Char Char Char1,Caption Char Char Char Char,Caption1 Char Char Char,Caption1 Char Char Char Char Char,Caption Char1 Char Char,Λεζάντα Char1 Char"/>
    <w:link w:val="af6"/>
    <w:semiHidden/>
    <w:locked/>
    <w:rsid w:val="00442C9B"/>
    <w:rPr>
      <w:rFonts w:eastAsia="Batang"/>
      <w:b/>
      <w:bCs/>
      <w:lang w:eastAsia="ko-KR"/>
    </w:rPr>
  </w:style>
  <w:style w:type="paragraph" w:customStyle="1" w:styleId="CharCharCharChar">
    <w:name w:val="Char Char Char Char"/>
    <w:basedOn w:val="a0"/>
    <w:rsid w:val="005A0B4F"/>
    <w:pPr>
      <w:autoSpaceDE w:val="0"/>
      <w:autoSpaceDN w:val="0"/>
      <w:adjustRightInd w:val="0"/>
      <w:spacing w:after="160" w:line="240" w:lineRule="exact"/>
      <w:ind w:left="0"/>
      <w:jc w:val="left"/>
    </w:pPr>
    <w:rPr>
      <w:rFonts w:ascii="Verdana" w:hAnsi="Verdana" w:cs="Times New Roman"/>
      <w:bCs w:val="0"/>
      <w:kern w:val="0"/>
      <w:szCs w:val="20"/>
    </w:rPr>
  </w:style>
  <w:style w:type="character" w:customStyle="1" w:styleId="Mention1">
    <w:name w:val="Mention1"/>
    <w:uiPriority w:val="99"/>
    <w:semiHidden/>
    <w:unhideWhenUsed/>
    <w:rsid w:val="00465BB6"/>
    <w:rPr>
      <w:color w:val="2B579A"/>
      <w:shd w:val="clear" w:color="auto" w:fill="E6E6E6"/>
    </w:rPr>
  </w:style>
  <w:style w:type="paragraph" w:customStyle="1" w:styleId="WW-CommentText">
    <w:name w:val="WW-Comment Text"/>
    <w:basedOn w:val="a0"/>
    <w:rsid w:val="00BE0E99"/>
    <w:pPr>
      <w:suppressAutoHyphens/>
      <w:spacing w:before="120" w:after="120" w:line="288" w:lineRule="auto"/>
      <w:ind w:left="0"/>
    </w:pPr>
    <w:rPr>
      <w:rFonts w:eastAsia="MS Mincho" w:cs="Times New Roman"/>
      <w:bCs w:val="0"/>
      <w:kern w:val="0"/>
      <w:szCs w:val="20"/>
      <w:lang w:eastAsia="ar-SA"/>
    </w:rPr>
  </w:style>
  <w:style w:type="character" w:customStyle="1" w:styleId="CommentTextChar1">
    <w:name w:val="Comment Text Char1"/>
    <w:semiHidden/>
    <w:rsid w:val="009A3A1F"/>
    <w:rPr>
      <w:rFonts w:ascii="Verdana" w:eastAsia="Times New Roman" w:hAnsi="Verdana" w:cs="Times New Roman"/>
      <w:sz w:val="20"/>
      <w:szCs w:val="16"/>
      <w:lang w:eastAsia="el-GR"/>
    </w:rPr>
  </w:style>
  <w:style w:type="numbering" w:customStyle="1" w:styleId="10">
    <w:name w:val="Στυλ1"/>
    <w:uiPriority w:val="99"/>
    <w:rsid w:val="009A3A1F"/>
    <w:pPr>
      <w:numPr>
        <w:numId w:val="28"/>
      </w:numPr>
    </w:pPr>
  </w:style>
  <w:style w:type="numbering" w:customStyle="1" w:styleId="22">
    <w:name w:val="Στυλ2"/>
    <w:uiPriority w:val="99"/>
    <w:rsid w:val="009A3A1F"/>
    <w:pPr>
      <w:numPr>
        <w:numId w:val="29"/>
      </w:numPr>
    </w:pPr>
  </w:style>
  <w:style w:type="character" w:styleId="aff2">
    <w:name w:val="page number"/>
    <w:rsid w:val="009A3A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2301">
      <w:bodyDiv w:val="1"/>
      <w:marLeft w:val="0"/>
      <w:marRight w:val="0"/>
      <w:marTop w:val="0"/>
      <w:marBottom w:val="0"/>
      <w:divBdr>
        <w:top w:val="none" w:sz="0" w:space="0" w:color="auto"/>
        <w:left w:val="none" w:sz="0" w:space="0" w:color="auto"/>
        <w:bottom w:val="none" w:sz="0" w:space="0" w:color="auto"/>
        <w:right w:val="none" w:sz="0" w:space="0" w:color="auto"/>
      </w:divBdr>
    </w:div>
    <w:div w:id="20595322">
      <w:bodyDiv w:val="1"/>
      <w:marLeft w:val="0"/>
      <w:marRight w:val="0"/>
      <w:marTop w:val="0"/>
      <w:marBottom w:val="0"/>
      <w:divBdr>
        <w:top w:val="none" w:sz="0" w:space="0" w:color="auto"/>
        <w:left w:val="none" w:sz="0" w:space="0" w:color="auto"/>
        <w:bottom w:val="none" w:sz="0" w:space="0" w:color="auto"/>
        <w:right w:val="none" w:sz="0" w:space="0" w:color="auto"/>
      </w:divBdr>
    </w:div>
    <w:div w:id="32385534">
      <w:bodyDiv w:val="1"/>
      <w:marLeft w:val="0"/>
      <w:marRight w:val="0"/>
      <w:marTop w:val="0"/>
      <w:marBottom w:val="0"/>
      <w:divBdr>
        <w:top w:val="none" w:sz="0" w:space="0" w:color="auto"/>
        <w:left w:val="none" w:sz="0" w:space="0" w:color="auto"/>
        <w:bottom w:val="none" w:sz="0" w:space="0" w:color="auto"/>
        <w:right w:val="none" w:sz="0" w:space="0" w:color="auto"/>
      </w:divBdr>
    </w:div>
    <w:div w:id="63455694">
      <w:bodyDiv w:val="1"/>
      <w:marLeft w:val="0"/>
      <w:marRight w:val="0"/>
      <w:marTop w:val="0"/>
      <w:marBottom w:val="0"/>
      <w:divBdr>
        <w:top w:val="none" w:sz="0" w:space="0" w:color="auto"/>
        <w:left w:val="none" w:sz="0" w:space="0" w:color="auto"/>
        <w:bottom w:val="none" w:sz="0" w:space="0" w:color="auto"/>
        <w:right w:val="none" w:sz="0" w:space="0" w:color="auto"/>
      </w:divBdr>
    </w:div>
    <w:div w:id="66996853">
      <w:bodyDiv w:val="1"/>
      <w:marLeft w:val="0"/>
      <w:marRight w:val="0"/>
      <w:marTop w:val="0"/>
      <w:marBottom w:val="0"/>
      <w:divBdr>
        <w:top w:val="none" w:sz="0" w:space="0" w:color="auto"/>
        <w:left w:val="none" w:sz="0" w:space="0" w:color="auto"/>
        <w:bottom w:val="none" w:sz="0" w:space="0" w:color="auto"/>
        <w:right w:val="none" w:sz="0" w:space="0" w:color="auto"/>
      </w:divBdr>
    </w:div>
    <w:div w:id="70928378">
      <w:bodyDiv w:val="1"/>
      <w:marLeft w:val="0"/>
      <w:marRight w:val="0"/>
      <w:marTop w:val="0"/>
      <w:marBottom w:val="0"/>
      <w:divBdr>
        <w:top w:val="none" w:sz="0" w:space="0" w:color="auto"/>
        <w:left w:val="none" w:sz="0" w:space="0" w:color="auto"/>
        <w:bottom w:val="none" w:sz="0" w:space="0" w:color="auto"/>
        <w:right w:val="none" w:sz="0" w:space="0" w:color="auto"/>
      </w:divBdr>
    </w:div>
    <w:div w:id="73358170">
      <w:bodyDiv w:val="1"/>
      <w:marLeft w:val="0"/>
      <w:marRight w:val="0"/>
      <w:marTop w:val="0"/>
      <w:marBottom w:val="0"/>
      <w:divBdr>
        <w:top w:val="none" w:sz="0" w:space="0" w:color="auto"/>
        <w:left w:val="none" w:sz="0" w:space="0" w:color="auto"/>
        <w:bottom w:val="none" w:sz="0" w:space="0" w:color="auto"/>
        <w:right w:val="none" w:sz="0" w:space="0" w:color="auto"/>
      </w:divBdr>
    </w:div>
    <w:div w:id="79372193">
      <w:bodyDiv w:val="1"/>
      <w:marLeft w:val="0"/>
      <w:marRight w:val="0"/>
      <w:marTop w:val="0"/>
      <w:marBottom w:val="0"/>
      <w:divBdr>
        <w:top w:val="none" w:sz="0" w:space="0" w:color="auto"/>
        <w:left w:val="none" w:sz="0" w:space="0" w:color="auto"/>
        <w:bottom w:val="none" w:sz="0" w:space="0" w:color="auto"/>
        <w:right w:val="none" w:sz="0" w:space="0" w:color="auto"/>
      </w:divBdr>
    </w:div>
    <w:div w:id="115877921">
      <w:bodyDiv w:val="1"/>
      <w:marLeft w:val="0"/>
      <w:marRight w:val="0"/>
      <w:marTop w:val="0"/>
      <w:marBottom w:val="0"/>
      <w:divBdr>
        <w:top w:val="none" w:sz="0" w:space="0" w:color="auto"/>
        <w:left w:val="none" w:sz="0" w:space="0" w:color="auto"/>
        <w:bottom w:val="none" w:sz="0" w:space="0" w:color="auto"/>
        <w:right w:val="none" w:sz="0" w:space="0" w:color="auto"/>
      </w:divBdr>
    </w:div>
    <w:div w:id="122038188">
      <w:bodyDiv w:val="1"/>
      <w:marLeft w:val="0"/>
      <w:marRight w:val="0"/>
      <w:marTop w:val="0"/>
      <w:marBottom w:val="0"/>
      <w:divBdr>
        <w:top w:val="none" w:sz="0" w:space="0" w:color="auto"/>
        <w:left w:val="none" w:sz="0" w:space="0" w:color="auto"/>
        <w:bottom w:val="none" w:sz="0" w:space="0" w:color="auto"/>
        <w:right w:val="none" w:sz="0" w:space="0" w:color="auto"/>
      </w:divBdr>
    </w:div>
    <w:div w:id="125397501">
      <w:bodyDiv w:val="1"/>
      <w:marLeft w:val="0"/>
      <w:marRight w:val="0"/>
      <w:marTop w:val="0"/>
      <w:marBottom w:val="0"/>
      <w:divBdr>
        <w:top w:val="none" w:sz="0" w:space="0" w:color="auto"/>
        <w:left w:val="none" w:sz="0" w:space="0" w:color="auto"/>
        <w:bottom w:val="none" w:sz="0" w:space="0" w:color="auto"/>
        <w:right w:val="none" w:sz="0" w:space="0" w:color="auto"/>
      </w:divBdr>
    </w:div>
    <w:div w:id="161314299">
      <w:bodyDiv w:val="1"/>
      <w:marLeft w:val="0"/>
      <w:marRight w:val="0"/>
      <w:marTop w:val="0"/>
      <w:marBottom w:val="0"/>
      <w:divBdr>
        <w:top w:val="none" w:sz="0" w:space="0" w:color="auto"/>
        <w:left w:val="none" w:sz="0" w:space="0" w:color="auto"/>
        <w:bottom w:val="none" w:sz="0" w:space="0" w:color="auto"/>
        <w:right w:val="none" w:sz="0" w:space="0" w:color="auto"/>
      </w:divBdr>
    </w:div>
    <w:div w:id="173887463">
      <w:bodyDiv w:val="1"/>
      <w:marLeft w:val="0"/>
      <w:marRight w:val="0"/>
      <w:marTop w:val="0"/>
      <w:marBottom w:val="0"/>
      <w:divBdr>
        <w:top w:val="none" w:sz="0" w:space="0" w:color="auto"/>
        <w:left w:val="none" w:sz="0" w:space="0" w:color="auto"/>
        <w:bottom w:val="none" w:sz="0" w:space="0" w:color="auto"/>
        <w:right w:val="none" w:sz="0" w:space="0" w:color="auto"/>
      </w:divBdr>
    </w:div>
    <w:div w:id="195700434">
      <w:bodyDiv w:val="1"/>
      <w:marLeft w:val="0"/>
      <w:marRight w:val="0"/>
      <w:marTop w:val="0"/>
      <w:marBottom w:val="0"/>
      <w:divBdr>
        <w:top w:val="none" w:sz="0" w:space="0" w:color="auto"/>
        <w:left w:val="none" w:sz="0" w:space="0" w:color="auto"/>
        <w:bottom w:val="none" w:sz="0" w:space="0" w:color="auto"/>
        <w:right w:val="none" w:sz="0" w:space="0" w:color="auto"/>
      </w:divBdr>
    </w:div>
    <w:div w:id="196431400">
      <w:bodyDiv w:val="1"/>
      <w:marLeft w:val="0"/>
      <w:marRight w:val="0"/>
      <w:marTop w:val="0"/>
      <w:marBottom w:val="0"/>
      <w:divBdr>
        <w:top w:val="none" w:sz="0" w:space="0" w:color="auto"/>
        <w:left w:val="none" w:sz="0" w:space="0" w:color="auto"/>
        <w:bottom w:val="none" w:sz="0" w:space="0" w:color="auto"/>
        <w:right w:val="none" w:sz="0" w:space="0" w:color="auto"/>
      </w:divBdr>
    </w:div>
    <w:div w:id="212892835">
      <w:bodyDiv w:val="1"/>
      <w:marLeft w:val="0"/>
      <w:marRight w:val="0"/>
      <w:marTop w:val="0"/>
      <w:marBottom w:val="0"/>
      <w:divBdr>
        <w:top w:val="none" w:sz="0" w:space="0" w:color="auto"/>
        <w:left w:val="none" w:sz="0" w:space="0" w:color="auto"/>
        <w:bottom w:val="none" w:sz="0" w:space="0" w:color="auto"/>
        <w:right w:val="none" w:sz="0" w:space="0" w:color="auto"/>
      </w:divBdr>
    </w:div>
    <w:div w:id="220604729">
      <w:bodyDiv w:val="1"/>
      <w:marLeft w:val="0"/>
      <w:marRight w:val="0"/>
      <w:marTop w:val="0"/>
      <w:marBottom w:val="0"/>
      <w:divBdr>
        <w:top w:val="none" w:sz="0" w:space="0" w:color="auto"/>
        <w:left w:val="none" w:sz="0" w:space="0" w:color="auto"/>
        <w:bottom w:val="none" w:sz="0" w:space="0" w:color="auto"/>
        <w:right w:val="none" w:sz="0" w:space="0" w:color="auto"/>
      </w:divBdr>
    </w:div>
    <w:div w:id="238056280">
      <w:bodyDiv w:val="1"/>
      <w:marLeft w:val="0"/>
      <w:marRight w:val="0"/>
      <w:marTop w:val="0"/>
      <w:marBottom w:val="0"/>
      <w:divBdr>
        <w:top w:val="none" w:sz="0" w:space="0" w:color="auto"/>
        <w:left w:val="none" w:sz="0" w:space="0" w:color="auto"/>
        <w:bottom w:val="none" w:sz="0" w:space="0" w:color="auto"/>
        <w:right w:val="none" w:sz="0" w:space="0" w:color="auto"/>
      </w:divBdr>
    </w:div>
    <w:div w:id="240260358">
      <w:bodyDiv w:val="1"/>
      <w:marLeft w:val="0"/>
      <w:marRight w:val="0"/>
      <w:marTop w:val="0"/>
      <w:marBottom w:val="0"/>
      <w:divBdr>
        <w:top w:val="none" w:sz="0" w:space="0" w:color="auto"/>
        <w:left w:val="none" w:sz="0" w:space="0" w:color="auto"/>
        <w:bottom w:val="none" w:sz="0" w:space="0" w:color="auto"/>
        <w:right w:val="none" w:sz="0" w:space="0" w:color="auto"/>
      </w:divBdr>
    </w:div>
    <w:div w:id="253170157">
      <w:bodyDiv w:val="1"/>
      <w:marLeft w:val="0"/>
      <w:marRight w:val="0"/>
      <w:marTop w:val="0"/>
      <w:marBottom w:val="0"/>
      <w:divBdr>
        <w:top w:val="none" w:sz="0" w:space="0" w:color="auto"/>
        <w:left w:val="none" w:sz="0" w:space="0" w:color="auto"/>
        <w:bottom w:val="none" w:sz="0" w:space="0" w:color="auto"/>
        <w:right w:val="none" w:sz="0" w:space="0" w:color="auto"/>
      </w:divBdr>
    </w:div>
    <w:div w:id="298344200">
      <w:bodyDiv w:val="1"/>
      <w:marLeft w:val="0"/>
      <w:marRight w:val="0"/>
      <w:marTop w:val="0"/>
      <w:marBottom w:val="0"/>
      <w:divBdr>
        <w:top w:val="none" w:sz="0" w:space="0" w:color="auto"/>
        <w:left w:val="none" w:sz="0" w:space="0" w:color="auto"/>
        <w:bottom w:val="none" w:sz="0" w:space="0" w:color="auto"/>
        <w:right w:val="none" w:sz="0" w:space="0" w:color="auto"/>
      </w:divBdr>
    </w:div>
    <w:div w:id="307781216">
      <w:bodyDiv w:val="1"/>
      <w:marLeft w:val="0"/>
      <w:marRight w:val="0"/>
      <w:marTop w:val="0"/>
      <w:marBottom w:val="0"/>
      <w:divBdr>
        <w:top w:val="none" w:sz="0" w:space="0" w:color="auto"/>
        <w:left w:val="none" w:sz="0" w:space="0" w:color="auto"/>
        <w:bottom w:val="none" w:sz="0" w:space="0" w:color="auto"/>
        <w:right w:val="none" w:sz="0" w:space="0" w:color="auto"/>
      </w:divBdr>
    </w:div>
    <w:div w:id="328754843">
      <w:bodyDiv w:val="1"/>
      <w:marLeft w:val="0"/>
      <w:marRight w:val="0"/>
      <w:marTop w:val="0"/>
      <w:marBottom w:val="0"/>
      <w:divBdr>
        <w:top w:val="none" w:sz="0" w:space="0" w:color="auto"/>
        <w:left w:val="none" w:sz="0" w:space="0" w:color="auto"/>
        <w:bottom w:val="none" w:sz="0" w:space="0" w:color="auto"/>
        <w:right w:val="none" w:sz="0" w:space="0" w:color="auto"/>
      </w:divBdr>
    </w:div>
    <w:div w:id="337852205">
      <w:bodyDiv w:val="1"/>
      <w:marLeft w:val="0"/>
      <w:marRight w:val="0"/>
      <w:marTop w:val="0"/>
      <w:marBottom w:val="0"/>
      <w:divBdr>
        <w:top w:val="none" w:sz="0" w:space="0" w:color="auto"/>
        <w:left w:val="none" w:sz="0" w:space="0" w:color="auto"/>
        <w:bottom w:val="none" w:sz="0" w:space="0" w:color="auto"/>
        <w:right w:val="none" w:sz="0" w:space="0" w:color="auto"/>
      </w:divBdr>
      <w:divsChild>
        <w:div w:id="651956923">
          <w:marLeft w:val="302"/>
          <w:marRight w:val="0"/>
          <w:marTop w:val="58"/>
          <w:marBottom w:val="0"/>
          <w:divBdr>
            <w:top w:val="none" w:sz="0" w:space="0" w:color="auto"/>
            <w:left w:val="none" w:sz="0" w:space="0" w:color="auto"/>
            <w:bottom w:val="none" w:sz="0" w:space="0" w:color="auto"/>
            <w:right w:val="none" w:sz="0" w:space="0" w:color="auto"/>
          </w:divBdr>
        </w:div>
        <w:div w:id="841313255">
          <w:marLeft w:val="302"/>
          <w:marRight w:val="0"/>
          <w:marTop w:val="58"/>
          <w:marBottom w:val="0"/>
          <w:divBdr>
            <w:top w:val="none" w:sz="0" w:space="0" w:color="auto"/>
            <w:left w:val="none" w:sz="0" w:space="0" w:color="auto"/>
            <w:bottom w:val="none" w:sz="0" w:space="0" w:color="auto"/>
            <w:right w:val="none" w:sz="0" w:space="0" w:color="auto"/>
          </w:divBdr>
        </w:div>
        <w:div w:id="976910624">
          <w:marLeft w:val="302"/>
          <w:marRight w:val="0"/>
          <w:marTop w:val="58"/>
          <w:marBottom w:val="0"/>
          <w:divBdr>
            <w:top w:val="none" w:sz="0" w:space="0" w:color="auto"/>
            <w:left w:val="none" w:sz="0" w:space="0" w:color="auto"/>
            <w:bottom w:val="none" w:sz="0" w:space="0" w:color="auto"/>
            <w:right w:val="none" w:sz="0" w:space="0" w:color="auto"/>
          </w:divBdr>
        </w:div>
        <w:div w:id="1786577270">
          <w:marLeft w:val="302"/>
          <w:marRight w:val="0"/>
          <w:marTop w:val="58"/>
          <w:marBottom w:val="0"/>
          <w:divBdr>
            <w:top w:val="none" w:sz="0" w:space="0" w:color="auto"/>
            <w:left w:val="none" w:sz="0" w:space="0" w:color="auto"/>
            <w:bottom w:val="none" w:sz="0" w:space="0" w:color="auto"/>
            <w:right w:val="none" w:sz="0" w:space="0" w:color="auto"/>
          </w:divBdr>
        </w:div>
      </w:divsChild>
    </w:div>
    <w:div w:id="355084500">
      <w:bodyDiv w:val="1"/>
      <w:marLeft w:val="0"/>
      <w:marRight w:val="0"/>
      <w:marTop w:val="0"/>
      <w:marBottom w:val="0"/>
      <w:divBdr>
        <w:top w:val="none" w:sz="0" w:space="0" w:color="auto"/>
        <w:left w:val="none" w:sz="0" w:space="0" w:color="auto"/>
        <w:bottom w:val="none" w:sz="0" w:space="0" w:color="auto"/>
        <w:right w:val="none" w:sz="0" w:space="0" w:color="auto"/>
      </w:divBdr>
    </w:div>
    <w:div w:id="362024448">
      <w:bodyDiv w:val="1"/>
      <w:marLeft w:val="0"/>
      <w:marRight w:val="0"/>
      <w:marTop w:val="0"/>
      <w:marBottom w:val="0"/>
      <w:divBdr>
        <w:top w:val="none" w:sz="0" w:space="0" w:color="auto"/>
        <w:left w:val="none" w:sz="0" w:space="0" w:color="auto"/>
        <w:bottom w:val="none" w:sz="0" w:space="0" w:color="auto"/>
        <w:right w:val="none" w:sz="0" w:space="0" w:color="auto"/>
      </w:divBdr>
    </w:div>
    <w:div w:id="382364629">
      <w:bodyDiv w:val="1"/>
      <w:marLeft w:val="0"/>
      <w:marRight w:val="0"/>
      <w:marTop w:val="0"/>
      <w:marBottom w:val="0"/>
      <w:divBdr>
        <w:top w:val="none" w:sz="0" w:space="0" w:color="auto"/>
        <w:left w:val="none" w:sz="0" w:space="0" w:color="auto"/>
        <w:bottom w:val="none" w:sz="0" w:space="0" w:color="auto"/>
        <w:right w:val="none" w:sz="0" w:space="0" w:color="auto"/>
      </w:divBdr>
    </w:div>
    <w:div w:id="406732966">
      <w:bodyDiv w:val="1"/>
      <w:marLeft w:val="0"/>
      <w:marRight w:val="0"/>
      <w:marTop w:val="0"/>
      <w:marBottom w:val="0"/>
      <w:divBdr>
        <w:top w:val="none" w:sz="0" w:space="0" w:color="auto"/>
        <w:left w:val="none" w:sz="0" w:space="0" w:color="auto"/>
        <w:bottom w:val="none" w:sz="0" w:space="0" w:color="auto"/>
        <w:right w:val="none" w:sz="0" w:space="0" w:color="auto"/>
      </w:divBdr>
    </w:div>
    <w:div w:id="417408862">
      <w:bodyDiv w:val="1"/>
      <w:marLeft w:val="0"/>
      <w:marRight w:val="0"/>
      <w:marTop w:val="0"/>
      <w:marBottom w:val="0"/>
      <w:divBdr>
        <w:top w:val="none" w:sz="0" w:space="0" w:color="auto"/>
        <w:left w:val="none" w:sz="0" w:space="0" w:color="auto"/>
        <w:bottom w:val="none" w:sz="0" w:space="0" w:color="auto"/>
        <w:right w:val="none" w:sz="0" w:space="0" w:color="auto"/>
      </w:divBdr>
    </w:div>
    <w:div w:id="419059895">
      <w:bodyDiv w:val="1"/>
      <w:marLeft w:val="0"/>
      <w:marRight w:val="0"/>
      <w:marTop w:val="0"/>
      <w:marBottom w:val="0"/>
      <w:divBdr>
        <w:top w:val="none" w:sz="0" w:space="0" w:color="auto"/>
        <w:left w:val="none" w:sz="0" w:space="0" w:color="auto"/>
        <w:bottom w:val="none" w:sz="0" w:space="0" w:color="auto"/>
        <w:right w:val="none" w:sz="0" w:space="0" w:color="auto"/>
      </w:divBdr>
    </w:div>
    <w:div w:id="423497718">
      <w:bodyDiv w:val="1"/>
      <w:marLeft w:val="0"/>
      <w:marRight w:val="0"/>
      <w:marTop w:val="0"/>
      <w:marBottom w:val="0"/>
      <w:divBdr>
        <w:top w:val="none" w:sz="0" w:space="0" w:color="auto"/>
        <w:left w:val="none" w:sz="0" w:space="0" w:color="auto"/>
        <w:bottom w:val="none" w:sz="0" w:space="0" w:color="auto"/>
        <w:right w:val="none" w:sz="0" w:space="0" w:color="auto"/>
      </w:divBdr>
    </w:div>
    <w:div w:id="462238265">
      <w:bodyDiv w:val="1"/>
      <w:marLeft w:val="0"/>
      <w:marRight w:val="0"/>
      <w:marTop w:val="0"/>
      <w:marBottom w:val="0"/>
      <w:divBdr>
        <w:top w:val="none" w:sz="0" w:space="0" w:color="auto"/>
        <w:left w:val="none" w:sz="0" w:space="0" w:color="auto"/>
        <w:bottom w:val="none" w:sz="0" w:space="0" w:color="auto"/>
        <w:right w:val="none" w:sz="0" w:space="0" w:color="auto"/>
      </w:divBdr>
    </w:div>
    <w:div w:id="476000405">
      <w:bodyDiv w:val="1"/>
      <w:marLeft w:val="0"/>
      <w:marRight w:val="0"/>
      <w:marTop w:val="0"/>
      <w:marBottom w:val="0"/>
      <w:divBdr>
        <w:top w:val="none" w:sz="0" w:space="0" w:color="auto"/>
        <w:left w:val="none" w:sz="0" w:space="0" w:color="auto"/>
        <w:bottom w:val="none" w:sz="0" w:space="0" w:color="auto"/>
        <w:right w:val="none" w:sz="0" w:space="0" w:color="auto"/>
      </w:divBdr>
    </w:div>
    <w:div w:id="481195601">
      <w:bodyDiv w:val="1"/>
      <w:marLeft w:val="0"/>
      <w:marRight w:val="0"/>
      <w:marTop w:val="0"/>
      <w:marBottom w:val="0"/>
      <w:divBdr>
        <w:top w:val="none" w:sz="0" w:space="0" w:color="auto"/>
        <w:left w:val="none" w:sz="0" w:space="0" w:color="auto"/>
        <w:bottom w:val="none" w:sz="0" w:space="0" w:color="auto"/>
        <w:right w:val="none" w:sz="0" w:space="0" w:color="auto"/>
      </w:divBdr>
    </w:div>
    <w:div w:id="488903849">
      <w:bodyDiv w:val="1"/>
      <w:marLeft w:val="0"/>
      <w:marRight w:val="0"/>
      <w:marTop w:val="0"/>
      <w:marBottom w:val="0"/>
      <w:divBdr>
        <w:top w:val="none" w:sz="0" w:space="0" w:color="auto"/>
        <w:left w:val="none" w:sz="0" w:space="0" w:color="auto"/>
        <w:bottom w:val="none" w:sz="0" w:space="0" w:color="auto"/>
        <w:right w:val="none" w:sz="0" w:space="0" w:color="auto"/>
      </w:divBdr>
    </w:div>
    <w:div w:id="508329885">
      <w:bodyDiv w:val="1"/>
      <w:marLeft w:val="0"/>
      <w:marRight w:val="0"/>
      <w:marTop w:val="0"/>
      <w:marBottom w:val="0"/>
      <w:divBdr>
        <w:top w:val="none" w:sz="0" w:space="0" w:color="auto"/>
        <w:left w:val="none" w:sz="0" w:space="0" w:color="auto"/>
        <w:bottom w:val="none" w:sz="0" w:space="0" w:color="auto"/>
        <w:right w:val="none" w:sz="0" w:space="0" w:color="auto"/>
      </w:divBdr>
    </w:div>
    <w:div w:id="513764049">
      <w:bodyDiv w:val="1"/>
      <w:marLeft w:val="0"/>
      <w:marRight w:val="0"/>
      <w:marTop w:val="0"/>
      <w:marBottom w:val="0"/>
      <w:divBdr>
        <w:top w:val="none" w:sz="0" w:space="0" w:color="auto"/>
        <w:left w:val="none" w:sz="0" w:space="0" w:color="auto"/>
        <w:bottom w:val="none" w:sz="0" w:space="0" w:color="auto"/>
        <w:right w:val="none" w:sz="0" w:space="0" w:color="auto"/>
      </w:divBdr>
    </w:div>
    <w:div w:id="516509145">
      <w:bodyDiv w:val="1"/>
      <w:marLeft w:val="0"/>
      <w:marRight w:val="0"/>
      <w:marTop w:val="0"/>
      <w:marBottom w:val="0"/>
      <w:divBdr>
        <w:top w:val="none" w:sz="0" w:space="0" w:color="auto"/>
        <w:left w:val="none" w:sz="0" w:space="0" w:color="auto"/>
        <w:bottom w:val="none" w:sz="0" w:space="0" w:color="auto"/>
        <w:right w:val="none" w:sz="0" w:space="0" w:color="auto"/>
      </w:divBdr>
    </w:div>
    <w:div w:id="526793080">
      <w:bodyDiv w:val="1"/>
      <w:marLeft w:val="0"/>
      <w:marRight w:val="0"/>
      <w:marTop w:val="0"/>
      <w:marBottom w:val="0"/>
      <w:divBdr>
        <w:top w:val="none" w:sz="0" w:space="0" w:color="auto"/>
        <w:left w:val="none" w:sz="0" w:space="0" w:color="auto"/>
        <w:bottom w:val="none" w:sz="0" w:space="0" w:color="auto"/>
        <w:right w:val="none" w:sz="0" w:space="0" w:color="auto"/>
      </w:divBdr>
    </w:div>
    <w:div w:id="556431596">
      <w:bodyDiv w:val="1"/>
      <w:marLeft w:val="0"/>
      <w:marRight w:val="0"/>
      <w:marTop w:val="0"/>
      <w:marBottom w:val="0"/>
      <w:divBdr>
        <w:top w:val="none" w:sz="0" w:space="0" w:color="auto"/>
        <w:left w:val="none" w:sz="0" w:space="0" w:color="auto"/>
        <w:bottom w:val="none" w:sz="0" w:space="0" w:color="auto"/>
        <w:right w:val="none" w:sz="0" w:space="0" w:color="auto"/>
      </w:divBdr>
    </w:div>
    <w:div w:id="567375082">
      <w:bodyDiv w:val="1"/>
      <w:marLeft w:val="0"/>
      <w:marRight w:val="0"/>
      <w:marTop w:val="0"/>
      <w:marBottom w:val="0"/>
      <w:divBdr>
        <w:top w:val="none" w:sz="0" w:space="0" w:color="auto"/>
        <w:left w:val="none" w:sz="0" w:space="0" w:color="auto"/>
        <w:bottom w:val="none" w:sz="0" w:space="0" w:color="auto"/>
        <w:right w:val="none" w:sz="0" w:space="0" w:color="auto"/>
      </w:divBdr>
    </w:div>
    <w:div w:id="589628030">
      <w:bodyDiv w:val="1"/>
      <w:marLeft w:val="0"/>
      <w:marRight w:val="0"/>
      <w:marTop w:val="0"/>
      <w:marBottom w:val="0"/>
      <w:divBdr>
        <w:top w:val="none" w:sz="0" w:space="0" w:color="auto"/>
        <w:left w:val="none" w:sz="0" w:space="0" w:color="auto"/>
        <w:bottom w:val="none" w:sz="0" w:space="0" w:color="auto"/>
        <w:right w:val="none" w:sz="0" w:space="0" w:color="auto"/>
      </w:divBdr>
    </w:div>
    <w:div w:id="592712538">
      <w:bodyDiv w:val="1"/>
      <w:marLeft w:val="0"/>
      <w:marRight w:val="0"/>
      <w:marTop w:val="0"/>
      <w:marBottom w:val="0"/>
      <w:divBdr>
        <w:top w:val="none" w:sz="0" w:space="0" w:color="auto"/>
        <w:left w:val="none" w:sz="0" w:space="0" w:color="auto"/>
        <w:bottom w:val="none" w:sz="0" w:space="0" w:color="auto"/>
        <w:right w:val="none" w:sz="0" w:space="0" w:color="auto"/>
      </w:divBdr>
    </w:div>
    <w:div w:id="595526459">
      <w:bodyDiv w:val="1"/>
      <w:marLeft w:val="0"/>
      <w:marRight w:val="0"/>
      <w:marTop w:val="0"/>
      <w:marBottom w:val="0"/>
      <w:divBdr>
        <w:top w:val="none" w:sz="0" w:space="0" w:color="auto"/>
        <w:left w:val="none" w:sz="0" w:space="0" w:color="auto"/>
        <w:bottom w:val="none" w:sz="0" w:space="0" w:color="auto"/>
        <w:right w:val="none" w:sz="0" w:space="0" w:color="auto"/>
      </w:divBdr>
    </w:div>
    <w:div w:id="606738972">
      <w:bodyDiv w:val="1"/>
      <w:marLeft w:val="0"/>
      <w:marRight w:val="0"/>
      <w:marTop w:val="0"/>
      <w:marBottom w:val="0"/>
      <w:divBdr>
        <w:top w:val="none" w:sz="0" w:space="0" w:color="auto"/>
        <w:left w:val="none" w:sz="0" w:space="0" w:color="auto"/>
        <w:bottom w:val="none" w:sz="0" w:space="0" w:color="auto"/>
        <w:right w:val="none" w:sz="0" w:space="0" w:color="auto"/>
      </w:divBdr>
    </w:div>
    <w:div w:id="611327181">
      <w:bodyDiv w:val="1"/>
      <w:marLeft w:val="0"/>
      <w:marRight w:val="0"/>
      <w:marTop w:val="0"/>
      <w:marBottom w:val="0"/>
      <w:divBdr>
        <w:top w:val="none" w:sz="0" w:space="0" w:color="auto"/>
        <w:left w:val="none" w:sz="0" w:space="0" w:color="auto"/>
        <w:bottom w:val="none" w:sz="0" w:space="0" w:color="auto"/>
        <w:right w:val="none" w:sz="0" w:space="0" w:color="auto"/>
      </w:divBdr>
    </w:div>
    <w:div w:id="625545300">
      <w:bodyDiv w:val="1"/>
      <w:marLeft w:val="0"/>
      <w:marRight w:val="0"/>
      <w:marTop w:val="0"/>
      <w:marBottom w:val="0"/>
      <w:divBdr>
        <w:top w:val="none" w:sz="0" w:space="0" w:color="auto"/>
        <w:left w:val="none" w:sz="0" w:space="0" w:color="auto"/>
        <w:bottom w:val="none" w:sz="0" w:space="0" w:color="auto"/>
        <w:right w:val="none" w:sz="0" w:space="0" w:color="auto"/>
      </w:divBdr>
    </w:div>
    <w:div w:id="628560286">
      <w:bodyDiv w:val="1"/>
      <w:marLeft w:val="0"/>
      <w:marRight w:val="0"/>
      <w:marTop w:val="0"/>
      <w:marBottom w:val="0"/>
      <w:divBdr>
        <w:top w:val="none" w:sz="0" w:space="0" w:color="auto"/>
        <w:left w:val="none" w:sz="0" w:space="0" w:color="auto"/>
        <w:bottom w:val="none" w:sz="0" w:space="0" w:color="auto"/>
        <w:right w:val="none" w:sz="0" w:space="0" w:color="auto"/>
      </w:divBdr>
    </w:div>
    <w:div w:id="636496992">
      <w:bodyDiv w:val="1"/>
      <w:marLeft w:val="0"/>
      <w:marRight w:val="0"/>
      <w:marTop w:val="0"/>
      <w:marBottom w:val="0"/>
      <w:divBdr>
        <w:top w:val="none" w:sz="0" w:space="0" w:color="auto"/>
        <w:left w:val="none" w:sz="0" w:space="0" w:color="auto"/>
        <w:bottom w:val="none" w:sz="0" w:space="0" w:color="auto"/>
        <w:right w:val="none" w:sz="0" w:space="0" w:color="auto"/>
      </w:divBdr>
    </w:div>
    <w:div w:id="683091201">
      <w:bodyDiv w:val="1"/>
      <w:marLeft w:val="0"/>
      <w:marRight w:val="0"/>
      <w:marTop w:val="0"/>
      <w:marBottom w:val="0"/>
      <w:divBdr>
        <w:top w:val="none" w:sz="0" w:space="0" w:color="auto"/>
        <w:left w:val="none" w:sz="0" w:space="0" w:color="auto"/>
        <w:bottom w:val="none" w:sz="0" w:space="0" w:color="auto"/>
        <w:right w:val="none" w:sz="0" w:space="0" w:color="auto"/>
      </w:divBdr>
    </w:div>
    <w:div w:id="691303715">
      <w:bodyDiv w:val="1"/>
      <w:marLeft w:val="0"/>
      <w:marRight w:val="0"/>
      <w:marTop w:val="0"/>
      <w:marBottom w:val="0"/>
      <w:divBdr>
        <w:top w:val="none" w:sz="0" w:space="0" w:color="auto"/>
        <w:left w:val="none" w:sz="0" w:space="0" w:color="auto"/>
        <w:bottom w:val="none" w:sz="0" w:space="0" w:color="auto"/>
        <w:right w:val="none" w:sz="0" w:space="0" w:color="auto"/>
      </w:divBdr>
    </w:div>
    <w:div w:id="696665312">
      <w:bodyDiv w:val="1"/>
      <w:marLeft w:val="0"/>
      <w:marRight w:val="0"/>
      <w:marTop w:val="0"/>
      <w:marBottom w:val="0"/>
      <w:divBdr>
        <w:top w:val="none" w:sz="0" w:space="0" w:color="auto"/>
        <w:left w:val="none" w:sz="0" w:space="0" w:color="auto"/>
        <w:bottom w:val="none" w:sz="0" w:space="0" w:color="auto"/>
        <w:right w:val="none" w:sz="0" w:space="0" w:color="auto"/>
      </w:divBdr>
    </w:div>
    <w:div w:id="706948701">
      <w:bodyDiv w:val="1"/>
      <w:marLeft w:val="0"/>
      <w:marRight w:val="0"/>
      <w:marTop w:val="0"/>
      <w:marBottom w:val="0"/>
      <w:divBdr>
        <w:top w:val="none" w:sz="0" w:space="0" w:color="auto"/>
        <w:left w:val="none" w:sz="0" w:space="0" w:color="auto"/>
        <w:bottom w:val="none" w:sz="0" w:space="0" w:color="auto"/>
        <w:right w:val="none" w:sz="0" w:space="0" w:color="auto"/>
      </w:divBdr>
    </w:div>
    <w:div w:id="717554518">
      <w:bodyDiv w:val="1"/>
      <w:marLeft w:val="0"/>
      <w:marRight w:val="0"/>
      <w:marTop w:val="0"/>
      <w:marBottom w:val="0"/>
      <w:divBdr>
        <w:top w:val="none" w:sz="0" w:space="0" w:color="auto"/>
        <w:left w:val="none" w:sz="0" w:space="0" w:color="auto"/>
        <w:bottom w:val="none" w:sz="0" w:space="0" w:color="auto"/>
        <w:right w:val="none" w:sz="0" w:space="0" w:color="auto"/>
      </w:divBdr>
    </w:div>
    <w:div w:id="730881605">
      <w:bodyDiv w:val="1"/>
      <w:marLeft w:val="0"/>
      <w:marRight w:val="0"/>
      <w:marTop w:val="0"/>
      <w:marBottom w:val="0"/>
      <w:divBdr>
        <w:top w:val="none" w:sz="0" w:space="0" w:color="auto"/>
        <w:left w:val="none" w:sz="0" w:space="0" w:color="auto"/>
        <w:bottom w:val="none" w:sz="0" w:space="0" w:color="auto"/>
        <w:right w:val="none" w:sz="0" w:space="0" w:color="auto"/>
      </w:divBdr>
    </w:div>
    <w:div w:id="735517483">
      <w:bodyDiv w:val="1"/>
      <w:marLeft w:val="0"/>
      <w:marRight w:val="0"/>
      <w:marTop w:val="0"/>
      <w:marBottom w:val="0"/>
      <w:divBdr>
        <w:top w:val="none" w:sz="0" w:space="0" w:color="auto"/>
        <w:left w:val="none" w:sz="0" w:space="0" w:color="auto"/>
        <w:bottom w:val="none" w:sz="0" w:space="0" w:color="auto"/>
        <w:right w:val="none" w:sz="0" w:space="0" w:color="auto"/>
      </w:divBdr>
    </w:div>
    <w:div w:id="738484599">
      <w:bodyDiv w:val="1"/>
      <w:marLeft w:val="0"/>
      <w:marRight w:val="0"/>
      <w:marTop w:val="0"/>
      <w:marBottom w:val="0"/>
      <w:divBdr>
        <w:top w:val="none" w:sz="0" w:space="0" w:color="auto"/>
        <w:left w:val="none" w:sz="0" w:space="0" w:color="auto"/>
        <w:bottom w:val="none" w:sz="0" w:space="0" w:color="auto"/>
        <w:right w:val="none" w:sz="0" w:space="0" w:color="auto"/>
      </w:divBdr>
    </w:div>
    <w:div w:id="758714913">
      <w:bodyDiv w:val="1"/>
      <w:marLeft w:val="0"/>
      <w:marRight w:val="0"/>
      <w:marTop w:val="0"/>
      <w:marBottom w:val="0"/>
      <w:divBdr>
        <w:top w:val="none" w:sz="0" w:space="0" w:color="auto"/>
        <w:left w:val="none" w:sz="0" w:space="0" w:color="auto"/>
        <w:bottom w:val="none" w:sz="0" w:space="0" w:color="auto"/>
        <w:right w:val="none" w:sz="0" w:space="0" w:color="auto"/>
      </w:divBdr>
    </w:div>
    <w:div w:id="759910611">
      <w:bodyDiv w:val="1"/>
      <w:marLeft w:val="0"/>
      <w:marRight w:val="0"/>
      <w:marTop w:val="0"/>
      <w:marBottom w:val="0"/>
      <w:divBdr>
        <w:top w:val="none" w:sz="0" w:space="0" w:color="auto"/>
        <w:left w:val="none" w:sz="0" w:space="0" w:color="auto"/>
        <w:bottom w:val="none" w:sz="0" w:space="0" w:color="auto"/>
        <w:right w:val="none" w:sz="0" w:space="0" w:color="auto"/>
      </w:divBdr>
    </w:div>
    <w:div w:id="775172548">
      <w:bodyDiv w:val="1"/>
      <w:marLeft w:val="0"/>
      <w:marRight w:val="0"/>
      <w:marTop w:val="0"/>
      <w:marBottom w:val="0"/>
      <w:divBdr>
        <w:top w:val="none" w:sz="0" w:space="0" w:color="auto"/>
        <w:left w:val="none" w:sz="0" w:space="0" w:color="auto"/>
        <w:bottom w:val="none" w:sz="0" w:space="0" w:color="auto"/>
        <w:right w:val="none" w:sz="0" w:space="0" w:color="auto"/>
      </w:divBdr>
    </w:div>
    <w:div w:id="775752039">
      <w:bodyDiv w:val="1"/>
      <w:marLeft w:val="0"/>
      <w:marRight w:val="0"/>
      <w:marTop w:val="0"/>
      <w:marBottom w:val="0"/>
      <w:divBdr>
        <w:top w:val="none" w:sz="0" w:space="0" w:color="auto"/>
        <w:left w:val="none" w:sz="0" w:space="0" w:color="auto"/>
        <w:bottom w:val="none" w:sz="0" w:space="0" w:color="auto"/>
        <w:right w:val="none" w:sz="0" w:space="0" w:color="auto"/>
      </w:divBdr>
    </w:div>
    <w:div w:id="791510096">
      <w:bodyDiv w:val="1"/>
      <w:marLeft w:val="0"/>
      <w:marRight w:val="0"/>
      <w:marTop w:val="0"/>
      <w:marBottom w:val="0"/>
      <w:divBdr>
        <w:top w:val="none" w:sz="0" w:space="0" w:color="auto"/>
        <w:left w:val="none" w:sz="0" w:space="0" w:color="auto"/>
        <w:bottom w:val="none" w:sz="0" w:space="0" w:color="auto"/>
        <w:right w:val="none" w:sz="0" w:space="0" w:color="auto"/>
      </w:divBdr>
    </w:div>
    <w:div w:id="840851566">
      <w:bodyDiv w:val="1"/>
      <w:marLeft w:val="0"/>
      <w:marRight w:val="0"/>
      <w:marTop w:val="0"/>
      <w:marBottom w:val="0"/>
      <w:divBdr>
        <w:top w:val="none" w:sz="0" w:space="0" w:color="auto"/>
        <w:left w:val="none" w:sz="0" w:space="0" w:color="auto"/>
        <w:bottom w:val="none" w:sz="0" w:space="0" w:color="auto"/>
        <w:right w:val="none" w:sz="0" w:space="0" w:color="auto"/>
      </w:divBdr>
    </w:div>
    <w:div w:id="846866249">
      <w:bodyDiv w:val="1"/>
      <w:marLeft w:val="0"/>
      <w:marRight w:val="0"/>
      <w:marTop w:val="0"/>
      <w:marBottom w:val="0"/>
      <w:divBdr>
        <w:top w:val="none" w:sz="0" w:space="0" w:color="auto"/>
        <w:left w:val="none" w:sz="0" w:space="0" w:color="auto"/>
        <w:bottom w:val="none" w:sz="0" w:space="0" w:color="auto"/>
        <w:right w:val="none" w:sz="0" w:space="0" w:color="auto"/>
      </w:divBdr>
    </w:div>
    <w:div w:id="857937153">
      <w:bodyDiv w:val="1"/>
      <w:marLeft w:val="0"/>
      <w:marRight w:val="0"/>
      <w:marTop w:val="0"/>
      <w:marBottom w:val="0"/>
      <w:divBdr>
        <w:top w:val="none" w:sz="0" w:space="0" w:color="auto"/>
        <w:left w:val="none" w:sz="0" w:space="0" w:color="auto"/>
        <w:bottom w:val="none" w:sz="0" w:space="0" w:color="auto"/>
        <w:right w:val="none" w:sz="0" w:space="0" w:color="auto"/>
      </w:divBdr>
    </w:div>
    <w:div w:id="864289411">
      <w:bodyDiv w:val="1"/>
      <w:marLeft w:val="0"/>
      <w:marRight w:val="0"/>
      <w:marTop w:val="0"/>
      <w:marBottom w:val="0"/>
      <w:divBdr>
        <w:top w:val="none" w:sz="0" w:space="0" w:color="auto"/>
        <w:left w:val="none" w:sz="0" w:space="0" w:color="auto"/>
        <w:bottom w:val="none" w:sz="0" w:space="0" w:color="auto"/>
        <w:right w:val="none" w:sz="0" w:space="0" w:color="auto"/>
      </w:divBdr>
    </w:div>
    <w:div w:id="868225647">
      <w:bodyDiv w:val="1"/>
      <w:marLeft w:val="0"/>
      <w:marRight w:val="0"/>
      <w:marTop w:val="0"/>
      <w:marBottom w:val="0"/>
      <w:divBdr>
        <w:top w:val="none" w:sz="0" w:space="0" w:color="auto"/>
        <w:left w:val="none" w:sz="0" w:space="0" w:color="auto"/>
        <w:bottom w:val="none" w:sz="0" w:space="0" w:color="auto"/>
        <w:right w:val="none" w:sz="0" w:space="0" w:color="auto"/>
      </w:divBdr>
    </w:div>
    <w:div w:id="871114352">
      <w:bodyDiv w:val="1"/>
      <w:marLeft w:val="0"/>
      <w:marRight w:val="0"/>
      <w:marTop w:val="0"/>
      <w:marBottom w:val="0"/>
      <w:divBdr>
        <w:top w:val="none" w:sz="0" w:space="0" w:color="auto"/>
        <w:left w:val="none" w:sz="0" w:space="0" w:color="auto"/>
        <w:bottom w:val="none" w:sz="0" w:space="0" w:color="auto"/>
        <w:right w:val="none" w:sz="0" w:space="0" w:color="auto"/>
      </w:divBdr>
    </w:div>
    <w:div w:id="887036160">
      <w:bodyDiv w:val="1"/>
      <w:marLeft w:val="0"/>
      <w:marRight w:val="0"/>
      <w:marTop w:val="0"/>
      <w:marBottom w:val="0"/>
      <w:divBdr>
        <w:top w:val="none" w:sz="0" w:space="0" w:color="auto"/>
        <w:left w:val="none" w:sz="0" w:space="0" w:color="auto"/>
        <w:bottom w:val="none" w:sz="0" w:space="0" w:color="auto"/>
        <w:right w:val="none" w:sz="0" w:space="0" w:color="auto"/>
      </w:divBdr>
    </w:div>
    <w:div w:id="935017989">
      <w:bodyDiv w:val="1"/>
      <w:marLeft w:val="0"/>
      <w:marRight w:val="0"/>
      <w:marTop w:val="0"/>
      <w:marBottom w:val="0"/>
      <w:divBdr>
        <w:top w:val="none" w:sz="0" w:space="0" w:color="auto"/>
        <w:left w:val="none" w:sz="0" w:space="0" w:color="auto"/>
        <w:bottom w:val="none" w:sz="0" w:space="0" w:color="auto"/>
        <w:right w:val="none" w:sz="0" w:space="0" w:color="auto"/>
      </w:divBdr>
    </w:div>
    <w:div w:id="943536751">
      <w:bodyDiv w:val="1"/>
      <w:marLeft w:val="0"/>
      <w:marRight w:val="0"/>
      <w:marTop w:val="0"/>
      <w:marBottom w:val="0"/>
      <w:divBdr>
        <w:top w:val="none" w:sz="0" w:space="0" w:color="auto"/>
        <w:left w:val="none" w:sz="0" w:space="0" w:color="auto"/>
        <w:bottom w:val="none" w:sz="0" w:space="0" w:color="auto"/>
        <w:right w:val="none" w:sz="0" w:space="0" w:color="auto"/>
      </w:divBdr>
    </w:div>
    <w:div w:id="946814270">
      <w:bodyDiv w:val="1"/>
      <w:marLeft w:val="0"/>
      <w:marRight w:val="0"/>
      <w:marTop w:val="0"/>
      <w:marBottom w:val="0"/>
      <w:divBdr>
        <w:top w:val="none" w:sz="0" w:space="0" w:color="auto"/>
        <w:left w:val="none" w:sz="0" w:space="0" w:color="auto"/>
        <w:bottom w:val="none" w:sz="0" w:space="0" w:color="auto"/>
        <w:right w:val="none" w:sz="0" w:space="0" w:color="auto"/>
      </w:divBdr>
    </w:div>
    <w:div w:id="950360338">
      <w:bodyDiv w:val="1"/>
      <w:marLeft w:val="0"/>
      <w:marRight w:val="0"/>
      <w:marTop w:val="0"/>
      <w:marBottom w:val="0"/>
      <w:divBdr>
        <w:top w:val="none" w:sz="0" w:space="0" w:color="auto"/>
        <w:left w:val="none" w:sz="0" w:space="0" w:color="auto"/>
        <w:bottom w:val="none" w:sz="0" w:space="0" w:color="auto"/>
        <w:right w:val="none" w:sz="0" w:space="0" w:color="auto"/>
      </w:divBdr>
    </w:div>
    <w:div w:id="958612691">
      <w:bodyDiv w:val="1"/>
      <w:marLeft w:val="0"/>
      <w:marRight w:val="0"/>
      <w:marTop w:val="0"/>
      <w:marBottom w:val="0"/>
      <w:divBdr>
        <w:top w:val="none" w:sz="0" w:space="0" w:color="auto"/>
        <w:left w:val="none" w:sz="0" w:space="0" w:color="auto"/>
        <w:bottom w:val="none" w:sz="0" w:space="0" w:color="auto"/>
        <w:right w:val="none" w:sz="0" w:space="0" w:color="auto"/>
      </w:divBdr>
    </w:div>
    <w:div w:id="970599536">
      <w:bodyDiv w:val="1"/>
      <w:marLeft w:val="0"/>
      <w:marRight w:val="0"/>
      <w:marTop w:val="0"/>
      <w:marBottom w:val="0"/>
      <w:divBdr>
        <w:top w:val="none" w:sz="0" w:space="0" w:color="auto"/>
        <w:left w:val="none" w:sz="0" w:space="0" w:color="auto"/>
        <w:bottom w:val="none" w:sz="0" w:space="0" w:color="auto"/>
        <w:right w:val="none" w:sz="0" w:space="0" w:color="auto"/>
      </w:divBdr>
    </w:div>
    <w:div w:id="978457402">
      <w:bodyDiv w:val="1"/>
      <w:marLeft w:val="0"/>
      <w:marRight w:val="0"/>
      <w:marTop w:val="0"/>
      <w:marBottom w:val="0"/>
      <w:divBdr>
        <w:top w:val="none" w:sz="0" w:space="0" w:color="auto"/>
        <w:left w:val="none" w:sz="0" w:space="0" w:color="auto"/>
        <w:bottom w:val="none" w:sz="0" w:space="0" w:color="auto"/>
        <w:right w:val="none" w:sz="0" w:space="0" w:color="auto"/>
      </w:divBdr>
    </w:div>
    <w:div w:id="980304926">
      <w:bodyDiv w:val="1"/>
      <w:marLeft w:val="0"/>
      <w:marRight w:val="0"/>
      <w:marTop w:val="0"/>
      <w:marBottom w:val="0"/>
      <w:divBdr>
        <w:top w:val="none" w:sz="0" w:space="0" w:color="auto"/>
        <w:left w:val="none" w:sz="0" w:space="0" w:color="auto"/>
        <w:bottom w:val="none" w:sz="0" w:space="0" w:color="auto"/>
        <w:right w:val="none" w:sz="0" w:space="0" w:color="auto"/>
      </w:divBdr>
    </w:div>
    <w:div w:id="983002886">
      <w:bodyDiv w:val="1"/>
      <w:marLeft w:val="0"/>
      <w:marRight w:val="0"/>
      <w:marTop w:val="0"/>
      <w:marBottom w:val="0"/>
      <w:divBdr>
        <w:top w:val="none" w:sz="0" w:space="0" w:color="auto"/>
        <w:left w:val="none" w:sz="0" w:space="0" w:color="auto"/>
        <w:bottom w:val="none" w:sz="0" w:space="0" w:color="auto"/>
        <w:right w:val="none" w:sz="0" w:space="0" w:color="auto"/>
      </w:divBdr>
    </w:div>
    <w:div w:id="992873904">
      <w:bodyDiv w:val="1"/>
      <w:marLeft w:val="0"/>
      <w:marRight w:val="0"/>
      <w:marTop w:val="0"/>
      <w:marBottom w:val="0"/>
      <w:divBdr>
        <w:top w:val="none" w:sz="0" w:space="0" w:color="auto"/>
        <w:left w:val="none" w:sz="0" w:space="0" w:color="auto"/>
        <w:bottom w:val="none" w:sz="0" w:space="0" w:color="auto"/>
        <w:right w:val="none" w:sz="0" w:space="0" w:color="auto"/>
      </w:divBdr>
    </w:div>
    <w:div w:id="1007631568">
      <w:bodyDiv w:val="1"/>
      <w:marLeft w:val="0"/>
      <w:marRight w:val="0"/>
      <w:marTop w:val="0"/>
      <w:marBottom w:val="0"/>
      <w:divBdr>
        <w:top w:val="none" w:sz="0" w:space="0" w:color="auto"/>
        <w:left w:val="none" w:sz="0" w:space="0" w:color="auto"/>
        <w:bottom w:val="none" w:sz="0" w:space="0" w:color="auto"/>
        <w:right w:val="none" w:sz="0" w:space="0" w:color="auto"/>
      </w:divBdr>
    </w:div>
    <w:div w:id="1008368002">
      <w:bodyDiv w:val="1"/>
      <w:marLeft w:val="0"/>
      <w:marRight w:val="0"/>
      <w:marTop w:val="0"/>
      <w:marBottom w:val="0"/>
      <w:divBdr>
        <w:top w:val="none" w:sz="0" w:space="0" w:color="auto"/>
        <w:left w:val="none" w:sz="0" w:space="0" w:color="auto"/>
        <w:bottom w:val="none" w:sz="0" w:space="0" w:color="auto"/>
        <w:right w:val="none" w:sz="0" w:space="0" w:color="auto"/>
      </w:divBdr>
    </w:div>
    <w:div w:id="1050113008">
      <w:bodyDiv w:val="1"/>
      <w:marLeft w:val="0"/>
      <w:marRight w:val="0"/>
      <w:marTop w:val="0"/>
      <w:marBottom w:val="0"/>
      <w:divBdr>
        <w:top w:val="none" w:sz="0" w:space="0" w:color="auto"/>
        <w:left w:val="none" w:sz="0" w:space="0" w:color="auto"/>
        <w:bottom w:val="none" w:sz="0" w:space="0" w:color="auto"/>
        <w:right w:val="none" w:sz="0" w:space="0" w:color="auto"/>
      </w:divBdr>
    </w:div>
    <w:div w:id="1054357247">
      <w:bodyDiv w:val="1"/>
      <w:marLeft w:val="0"/>
      <w:marRight w:val="0"/>
      <w:marTop w:val="0"/>
      <w:marBottom w:val="0"/>
      <w:divBdr>
        <w:top w:val="none" w:sz="0" w:space="0" w:color="auto"/>
        <w:left w:val="none" w:sz="0" w:space="0" w:color="auto"/>
        <w:bottom w:val="none" w:sz="0" w:space="0" w:color="auto"/>
        <w:right w:val="none" w:sz="0" w:space="0" w:color="auto"/>
      </w:divBdr>
    </w:div>
    <w:div w:id="1083457972">
      <w:bodyDiv w:val="1"/>
      <w:marLeft w:val="0"/>
      <w:marRight w:val="0"/>
      <w:marTop w:val="0"/>
      <w:marBottom w:val="0"/>
      <w:divBdr>
        <w:top w:val="none" w:sz="0" w:space="0" w:color="auto"/>
        <w:left w:val="none" w:sz="0" w:space="0" w:color="auto"/>
        <w:bottom w:val="none" w:sz="0" w:space="0" w:color="auto"/>
        <w:right w:val="none" w:sz="0" w:space="0" w:color="auto"/>
      </w:divBdr>
    </w:div>
    <w:div w:id="1089421556">
      <w:bodyDiv w:val="1"/>
      <w:marLeft w:val="0"/>
      <w:marRight w:val="0"/>
      <w:marTop w:val="0"/>
      <w:marBottom w:val="0"/>
      <w:divBdr>
        <w:top w:val="none" w:sz="0" w:space="0" w:color="auto"/>
        <w:left w:val="none" w:sz="0" w:space="0" w:color="auto"/>
        <w:bottom w:val="none" w:sz="0" w:space="0" w:color="auto"/>
        <w:right w:val="none" w:sz="0" w:space="0" w:color="auto"/>
      </w:divBdr>
    </w:div>
    <w:div w:id="1098671024">
      <w:bodyDiv w:val="1"/>
      <w:marLeft w:val="0"/>
      <w:marRight w:val="0"/>
      <w:marTop w:val="0"/>
      <w:marBottom w:val="0"/>
      <w:divBdr>
        <w:top w:val="none" w:sz="0" w:space="0" w:color="auto"/>
        <w:left w:val="none" w:sz="0" w:space="0" w:color="auto"/>
        <w:bottom w:val="none" w:sz="0" w:space="0" w:color="auto"/>
        <w:right w:val="none" w:sz="0" w:space="0" w:color="auto"/>
      </w:divBdr>
    </w:div>
    <w:div w:id="1098910773">
      <w:bodyDiv w:val="1"/>
      <w:marLeft w:val="0"/>
      <w:marRight w:val="0"/>
      <w:marTop w:val="0"/>
      <w:marBottom w:val="0"/>
      <w:divBdr>
        <w:top w:val="none" w:sz="0" w:space="0" w:color="auto"/>
        <w:left w:val="none" w:sz="0" w:space="0" w:color="auto"/>
        <w:bottom w:val="none" w:sz="0" w:space="0" w:color="auto"/>
        <w:right w:val="none" w:sz="0" w:space="0" w:color="auto"/>
      </w:divBdr>
    </w:div>
    <w:div w:id="1143740901">
      <w:bodyDiv w:val="1"/>
      <w:marLeft w:val="0"/>
      <w:marRight w:val="0"/>
      <w:marTop w:val="0"/>
      <w:marBottom w:val="0"/>
      <w:divBdr>
        <w:top w:val="none" w:sz="0" w:space="0" w:color="auto"/>
        <w:left w:val="none" w:sz="0" w:space="0" w:color="auto"/>
        <w:bottom w:val="none" w:sz="0" w:space="0" w:color="auto"/>
        <w:right w:val="none" w:sz="0" w:space="0" w:color="auto"/>
      </w:divBdr>
    </w:div>
    <w:div w:id="1149246478">
      <w:bodyDiv w:val="1"/>
      <w:marLeft w:val="0"/>
      <w:marRight w:val="0"/>
      <w:marTop w:val="0"/>
      <w:marBottom w:val="0"/>
      <w:divBdr>
        <w:top w:val="none" w:sz="0" w:space="0" w:color="auto"/>
        <w:left w:val="none" w:sz="0" w:space="0" w:color="auto"/>
        <w:bottom w:val="none" w:sz="0" w:space="0" w:color="auto"/>
        <w:right w:val="none" w:sz="0" w:space="0" w:color="auto"/>
      </w:divBdr>
    </w:div>
    <w:div w:id="1158695140">
      <w:bodyDiv w:val="1"/>
      <w:marLeft w:val="0"/>
      <w:marRight w:val="0"/>
      <w:marTop w:val="0"/>
      <w:marBottom w:val="0"/>
      <w:divBdr>
        <w:top w:val="none" w:sz="0" w:space="0" w:color="auto"/>
        <w:left w:val="none" w:sz="0" w:space="0" w:color="auto"/>
        <w:bottom w:val="none" w:sz="0" w:space="0" w:color="auto"/>
        <w:right w:val="none" w:sz="0" w:space="0" w:color="auto"/>
      </w:divBdr>
    </w:div>
    <w:div w:id="1169758559">
      <w:bodyDiv w:val="1"/>
      <w:marLeft w:val="0"/>
      <w:marRight w:val="0"/>
      <w:marTop w:val="0"/>
      <w:marBottom w:val="0"/>
      <w:divBdr>
        <w:top w:val="none" w:sz="0" w:space="0" w:color="auto"/>
        <w:left w:val="none" w:sz="0" w:space="0" w:color="auto"/>
        <w:bottom w:val="none" w:sz="0" w:space="0" w:color="auto"/>
        <w:right w:val="none" w:sz="0" w:space="0" w:color="auto"/>
      </w:divBdr>
    </w:div>
    <w:div w:id="1170826482">
      <w:bodyDiv w:val="1"/>
      <w:marLeft w:val="0"/>
      <w:marRight w:val="0"/>
      <w:marTop w:val="0"/>
      <w:marBottom w:val="0"/>
      <w:divBdr>
        <w:top w:val="none" w:sz="0" w:space="0" w:color="auto"/>
        <w:left w:val="none" w:sz="0" w:space="0" w:color="auto"/>
        <w:bottom w:val="none" w:sz="0" w:space="0" w:color="auto"/>
        <w:right w:val="none" w:sz="0" w:space="0" w:color="auto"/>
      </w:divBdr>
    </w:div>
    <w:div w:id="1207569706">
      <w:bodyDiv w:val="1"/>
      <w:marLeft w:val="0"/>
      <w:marRight w:val="0"/>
      <w:marTop w:val="0"/>
      <w:marBottom w:val="0"/>
      <w:divBdr>
        <w:top w:val="none" w:sz="0" w:space="0" w:color="auto"/>
        <w:left w:val="none" w:sz="0" w:space="0" w:color="auto"/>
        <w:bottom w:val="none" w:sz="0" w:space="0" w:color="auto"/>
        <w:right w:val="none" w:sz="0" w:space="0" w:color="auto"/>
      </w:divBdr>
    </w:div>
    <w:div w:id="1212882776">
      <w:bodyDiv w:val="1"/>
      <w:marLeft w:val="0"/>
      <w:marRight w:val="0"/>
      <w:marTop w:val="0"/>
      <w:marBottom w:val="0"/>
      <w:divBdr>
        <w:top w:val="none" w:sz="0" w:space="0" w:color="auto"/>
        <w:left w:val="none" w:sz="0" w:space="0" w:color="auto"/>
        <w:bottom w:val="none" w:sz="0" w:space="0" w:color="auto"/>
        <w:right w:val="none" w:sz="0" w:space="0" w:color="auto"/>
      </w:divBdr>
    </w:div>
    <w:div w:id="1215121359">
      <w:bodyDiv w:val="1"/>
      <w:marLeft w:val="0"/>
      <w:marRight w:val="0"/>
      <w:marTop w:val="0"/>
      <w:marBottom w:val="0"/>
      <w:divBdr>
        <w:top w:val="none" w:sz="0" w:space="0" w:color="auto"/>
        <w:left w:val="none" w:sz="0" w:space="0" w:color="auto"/>
        <w:bottom w:val="none" w:sz="0" w:space="0" w:color="auto"/>
        <w:right w:val="none" w:sz="0" w:space="0" w:color="auto"/>
      </w:divBdr>
    </w:div>
    <w:div w:id="1234777143">
      <w:bodyDiv w:val="1"/>
      <w:marLeft w:val="0"/>
      <w:marRight w:val="0"/>
      <w:marTop w:val="0"/>
      <w:marBottom w:val="0"/>
      <w:divBdr>
        <w:top w:val="none" w:sz="0" w:space="0" w:color="auto"/>
        <w:left w:val="none" w:sz="0" w:space="0" w:color="auto"/>
        <w:bottom w:val="none" w:sz="0" w:space="0" w:color="auto"/>
        <w:right w:val="none" w:sz="0" w:space="0" w:color="auto"/>
      </w:divBdr>
    </w:div>
    <w:div w:id="1241645356">
      <w:bodyDiv w:val="1"/>
      <w:marLeft w:val="0"/>
      <w:marRight w:val="0"/>
      <w:marTop w:val="0"/>
      <w:marBottom w:val="0"/>
      <w:divBdr>
        <w:top w:val="none" w:sz="0" w:space="0" w:color="auto"/>
        <w:left w:val="none" w:sz="0" w:space="0" w:color="auto"/>
        <w:bottom w:val="none" w:sz="0" w:space="0" w:color="auto"/>
        <w:right w:val="none" w:sz="0" w:space="0" w:color="auto"/>
      </w:divBdr>
    </w:div>
    <w:div w:id="1248274431">
      <w:bodyDiv w:val="1"/>
      <w:marLeft w:val="0"/>
      <w:marRight w:val="0"/>
      <w:marTop w:val="0"/>
      <w:marBottom w:val="0"/>
      <w:divBdr>
        <w:top w:val="none" w:sz="0" w:space="0" w:color="auto"/>
        <w:left w:val="none" w:sz="0" w:space="0" w:color="auto"/>
        <w:bottom w:val="none" w:sz="0" w:space="0" w:color="auto"/>
        <w:right w:val="none" w:sz="0" w:space="0" w:color="auto"/>
      </w:divBdr>
    </w:div>
    <w:div w:id="1265652898">
      <w:bodyDiv w:val="1"/>
      <w:marLeft w:val="0"/>
      <w:marRight w:val="0"/>
      <w:marTop w:val="0"/>
      <w:marBottom w:val="0"/>
      <w:divBdr>
        <w:top w:val="none" w:sz="0" w:space="0" w:color="auto"/>
        <w:left w:val="none" w:sz="0" w:space="0" w:color="auto"/>
        <w:bottom w:val="none" w:sz="0" w:space="0" w:color="auto"/>
        <w:right w:val="none" w:sz="0" w:space="0" w:color="auto"/>
      </w:divBdr>
    </w:div>
    <w:div w:id="1269504427">
      <w:bodyDiv w:val="1"/>
      <w:marLeft w:val="0"/>
      <w:marRight w:val="0"/>
      <w:marTop w:val="0"/>
      <w:marBottom w:val="0"/>
      <w:divBdr>
        <w:top w:val="none" w:sz="0" w:space="0" w:color="auto"/>
        <w:left w:val="none" w:sz="0" w:space="0" w:color="auto"/>
        <w:bottom w:val="none" w:sz="0" w:space="0" w:color="auto"/>
        <w:right w:val="none" w:sz="0" w:space="0" w:color="auto"/>
      </w:divBdr>
    </w:div>
    <w:div w:id="1270623094">
      <w:bodyDiv w:val="1"/>
      <w:marLeft w:val="0"/>
      <w:marRight w:val="0"/>
      <w:marTop w:val="0"/>
      <w:marBottom w:val="0"/>
      <w:divBdr>
        <w:top w:val="none" w:sz="0" w:space="0" w:color="auto"/>
        <w:left w:val="none" w:sz="0" w:space="0" w:color="auto"/>
        <w:bottom w:val="none" w:sz="0" w:space="0" w:color="auto"/>
        <w:right w:val="none" w:sz="0" w:space="0" w:color="auto"/>
      </w:divBdr>
    </w:div>
    <w:div w:id="1273050139">
      <w:bodyDiv w:val="1"/>
      <w:marLeft w:val="0"/>
      <w:marRight w:val="0"/>
      <w:marTop w:val="0"/>
      <w:marBottom w:val="0"/>
      <w:divBdr>
        <w:top w:val="none" w:sz="0" w:space="0" w:color="auto"/>
        <w:left w:val="none" w:sz="0" w:space="0" w:color="auto"/>
        <w:bottom w:val="none" w:sz="0" w:space="0" w:color="auto"/>
        <w:right w:val="none" w:sz="0" w:space="0" w:color="auto"/>
      </w:divBdr>
    </w:div>
    <w:div w:id="1287616584">
      <w:bodyDiv w:val="1"/>
      <w:marLeft w:val="0"/>
      <w:marRight w:val="0"/>
      <w:marTop w:val="0"/>
      <w:marBottom w:val="0"/>
      <w:divBdr>
        <w:top w:val="none" w:sz="0" w:space="0" w:color="auto"/>
        <w:left w:val="none" w:sz="0" w:space="0" w:color="auto"/>
        <w:bottom w:val="none" w:sz="0" w:space="0" w:color="auto"/>
        <w:right w:val="none" w:sz="0" w:space="0" w:color="auto"/>
      </w:divBdr>
    </w:div>
    <w:div w:id="1306474583">
      <w:bodyDiv w:val="1"/>
      <w:marLeft w:val="0"/>
      <w:marRight w:val="0"/>
      <w:marTop w:val="0"/>
      <w:marBottom w:val="0"/>
      <w:divBdr>
        <w:top w:val="none" w:sz="0" w:space="0" w:color="auto"/>
        <w:left w:val="none" w:sz="0" w:space="0" w:color="auto"/>
        <w:bottom w:val="none" w:sz="0" w:space="0" w:color="auto"/>
        <w:right w:val="none" w:sz="0" w:space="0" w:color="auto"/>
      </w:divBdr>
    </w:div>
    <w:div w:id="1331637935">
      <w:bodyDiv w:val="1"/>
      <w:marLeft w:val="0"/>
      <w:marRight w:val="0"/>
      <w:marTop w:val="0"/>
      <w:marBottom w:val="0"/>
      <w:divBdr>
        <w:top w:val="none" w:sz="0" w:space="0" w:color="auto"/>
        <w:left w:val="none" w:sz="0" w:space="0" w:color="auto"/>
        <w:bottom w:val="none" w:sz="0" w:space="0" w:color="auto"/>
        <w:right w:val="none" w:sz="0" w:space="0" w:color="auto"/>
      </w:divBdr>
    </w:div>
    <w:div w:id="1338576492">
      <w:bodyDiv w:val="1"/>
      <w:marLeft w:val="0"/>
      <w:marRight w:val="0"/>
      <w:marTop w:val="0"/>
      <w:marBottom w:val="0"/>
      <w:divBdr>
        <w:top w:val="none" w:sz="0" w:space="0" w:color="auto"/>
        <w:left w:val="none" w:sz="0" w:space="0" w:color="auto"/>
        <w:bottom w:val="none" w:sz="0" w:space="0" w:color="auto"/>
        <w:right w:val="none" w:sz="0" w:space="0" w:color="auto"/>
      </w:divBdr>
    </w:div>
    <w:div w:id="1341276042">
      <w:bodyDiv w:val="1"/>
      <w:marLeft w:val="0"/>
      <w:marRight w:val="0"/>
      <w:marTop w:val="0"/>
      <w:marBottom w:val="0"/>
      <w:divBdr>
        <w:top w:val="none" w:sz="0" w:space="0" w:color="auto"/>
        <w:left w:val="none" w:sz="0" w:space="0" w:color="auto"/>
        <w:bottom w:val="none" w:sz="0" w:space="0" w:color="auto"/>
        <w:right w:val="none" w:sz="0" w:space="0" w:color="auto"/>
      </w:divBdr>
    </w:div>
    <w:div w:id="1361661061">
      <w:bodyDiv w:val="1"/>
      <w:marLeft w:val="0"/>
      <w:marRight w:val="0"/>
      <w:marTop w:val="0"/>
      <w:marBottom w:val="0"/>
      <w:divBdr>
        <w:top w:val="none" w:sz="0" w:space="0" w:color="auto"/>
        <w:left w:val="none" w:sz="0" w:space="0" w:color="auto"/>
        <w:bottom w:val="none" w:sz="0" w:space="0" w:color="auto"/>
        <w:right w:val="none" w:sz="0" w:space="0" w:color="auto"/>
      </w:divBdr>
    </w:div>
    <w:div w:id="1365867384">
      <w:bodyDiv w:val="1"/>
      <w:marLeft w:val="0"/>
      <w:marRight w:val="0"/>
      <w:marTop w:val="0"/>
      <w:marBottom w:val="0"/>
      <w:divBdr>
        <w:top w:val="none" w:sz="0" w:space="0" w:color="auto"/>
        <w:left w:val="none" w:sz="0" w:space="0" w:color="auto"/>
        <w:bottom w:val="none" w:sz="0" w:space="0" w:color="auto"/>
        <w:right w:val="none" w:sz="0" w:space="0" w:color="auto"/>
      </w:divBdr>
    </w:div>
    <w:div w:id="1386217968">
      <w:bodyDiv w:val="1"/>
      <w:marLeft w:val="0"/>
      <w:marRight w:val="0"/>
      <w:marTop w:val="0"/>
      <w:marBottom w:val="0"/>
      <w:divBdr>
        <w:top w:val="none" w:sz="0" w:space="0" w:color="auto"/>
        <w:left w:val="none" w:sz="0" w:space="0" w:color="auto"/>
        <w:bottom w:val="none" w:sz="0" w:space="0" w:color="auto"/>
        <w:right w:val="none" w:sz="0" w:space="0" w:color="auto"/>
      </w:divBdr>
    </w:div>
    <w:div w:id="1398819800">
      <w:bodyDiv w:val="1"/>
      <w:marLeft w:val="0"/>
      <w:marRight w:val="0"/>
      <w:marTop w:val="0"/>
      <w:marBottom w:val="0"/>
      <w:divBdr>
        <w:top w:val="none" w:sz="0" w:space="0" w:color="auto"/>
        <w:left w:val="none" w:sz="0" w:space="0" w:color="auto"/>
        <w:bottom w:val="none" w:sz="0" w:space="0" w:color="auto"/>
        <w:right w:val="none" w:sz="0" w:space="0" w:color="auto"/>
      </w:divBdr>
    </w:div>
    <w:div w:id="1407613182">
      <w:bodyDiv w:val="1"/>
      <w:marLeft w:val="0"/>
      <w:marRight w:val="0"/>
      <w:marTop w:val="0"/>
      <w:marBottom w:val="0"/>
      <w:divBdr>
        <w:top w:val="none" w:sz="0" w:space="0" w:color="auto"/>
        <w:left w:val="none" w:sz="0" w:space="0" w:color="auto"/>
        <w:bottom w:val="none" w:sz="0" w:space="0" w:color="auto"/>
        <w:right w:val="none" w:sz="0" w:space="0" w:color="auto"/>
      </w:divBdr>
    </w:div>
    <w:div w:id="1413434295">
      <w:bodyDiv w:val="1"/>
      <w:marLeft w:val="0"/>
      <w:marRight w:val="0"/>
      <w:marTop w:val="0"/>
      <w:marBottom w:val="0"/>
      <w:divBdr>
        <w:top w:val="none" w:sz="0" w:space="0" w:color="auto"/>
        <w:left w:val="none" w:sz="0" w:space="0" w:color="auto"/>
        <w:bottom w:val="none" w:sz="0" w:space="0" w:color="auto"/>
        <w:right w:val="none" w:sz="0" w:space="0" w:color="auto"/>
      </w:divBdr>
    </w:div>
    <w:div w:id="1417674976">
      <w:bodyDiv w:val="1"/>
      <w:marLeft w:val="0"/>
      <w:marRight w:val="0"/>
      <w:marTop w:val="0"/>
      <w:marBottom w:val="0"/>
      <w:divBdr>
        <w:top w:val="none" w:sz="0" w:space="0" w:color="auto"/>
        <w:left w:val="none" w:sz="0" w:space="0" w:color="auto"/>
        <w:bottom w:val="none" w:sz="0" w:space="0" w:color="auto"/>
        <w:right w:val="none" w:sz="0" w:space="0" w:color="auto"/>
      </w:divBdr>
    </w:div>
    <w:div w:id="1418752472">
      <w:bodyDiv w:val="1"/>
      <w:marLeft w:val="0"/>
      <w:marRight w:val="0"/>
      <w:marTop w:val="0"/>
      <w:marBottom w:val="0"/>
      <w:divBdr>
        <w:top w:val="none" w:sz="0" w:space="0" w:color="auto"/>
        <w:left w:val="none" w:sz="0" w:space="0" w:color="auto"/>
        <w:bottom w:val="none" w:sz="0" w:space="0" w:color="auto"/>
        <w:right w:val="none" w:sz="0" w:space="0" w:color="auto"/>
      </w:divBdr>
    </w:div>
    <w:div w:id="1419982820">
      <w:bodyDiv w:val="1"/>
      <w:marLeft w:val="0"/>
      <w:marRight w:val="0"/>
      <w:marTop w:val="0"/>
      <w:marBottom w:val="0"/>
      <w:divBdr>
        <w:top w:val="none" w:sz="0" w:space="0" w:color="auto"/>
        <w:left w:val="none" w:sz="0" w:space="0" w:color="auto"/>
        <w:bottom w:val="none" w:sz="0" w:space="0" w:color="auto"/>
        <w:right w:val="none" w:sz="0" w:space="0" w:color="auto"/>
      </w:divBdr>
    </w:div>
    <w:div w:id="1422028878">
      <w:bodyDiv w:val="1"/>
      <w:marLeft w:val="0"/>
      <w:marRight w:val="0"/>
      <w:marTop w:val="0"/>
      <w:marBottom w:val="0"/>
      <w:divBdr>
        <w:top w:val="none" w:sz="0" w:space="0" w:color="auto"/>
        <w:left w:val="none" w:sz="0" w:space="0" w:color="auto"/>
        <w:bottom w:val="none" w:sz="0" w:space="0" w:color="auto"/>
        <w:right w:val="none" w:sz="0" w:space="0" w:color="auto"/>
      </w:divBdr>
    </w:div>
    <w:div w:id="1423726183">
      <w:bodyDiv w:val="1"/>
      <w:marLeft w:val="0"/>
      <w:marRight w:val="0"/>
      <w:marTop w:val="0"/>
      <w:marBottom w:val="0"/>
      <w:divBdr>
        <w:top w:val="none" w:sz="0" w:space="0" w:color="auto"/>
        <w:left w:val="none" w:sz="0" w:space="0" w:color="auto"/>
        <w:bottom w:val="none" w:sz="0" w:space="0" w:color="auto"/>
        <w:right w:val="none" w:sz="0" w:space="0" w:color="auto"/>
      </w:divBdr>
    </w:div>
    <w:div w:id="1447507432">
      <w:bodyDiv w:val="1"/>
      <w:marLeft w:val="0"/>
      <w:marRight w:val="0"/>
      <w:marTop w:val="0"/>
      <w:marBottom w:val="0"/>
      <w:divBdr>
        <w:top w:val="none" w:sz="0" w:space="0" w:color="auto"/>
        <w:left w:val="none" w:sz="0" w:space="0" w:color="auto"/>
        <w:bottom w:val="none" w:sz="0" w:space="0" w:color="auto"/>
        <w:right w:val="none" w:sz="0" w:space="0" w:color="auto"/>
      </w:divBdr>
    </w:div>
    <w:div w:id="1486311619">
      <w:bodyDiv w:val="1"/>
      <w:marLeft w:val="0"/>
      <w:marRight w:val="0"/>
      <w:marTop w:val="0"/>
      <w:marBottom w:val="0"/>
      <w:divBdr>
        <w:top w:val="none" w:sz="0" w:space="0" w:color="auto"/>
        <w:left w:val="none" w:sz="0" w:space="0" w:color="auto"/>
        <w:bottom w:val="none" w:sz="0" w:space="0" w:color="auto"/>
        <w:right w:val="none" w:sz="0" w:space="0" w:color="auto"/>
      </w:divBdr>
    </w:div>
    <w:div w:id="1493597101">
      <w:bodyDiv w:val="1"/>
      <w:marLeft w:val="0"/>
      <w:marRight w:val="0"/>
      <w:marTop w:val="0"/>
      <w:marBottom w:val="0"/>
      <w:divBdr>
        <w:top w:val="none" w:sz="0" w:space="0" w:color="auto"/>
        <w:left w:val="none" w:sz="0" w:space="0" w:color="auto"/>
        <w:bottom w:val="none" w:sz="0" w:space="0" w:color="auto"/>
        <w:right w:val="none" w:sz="0" w:space="0" w:color="auto"/>
      </w:divBdr>
    </w:div>
    <w:div w:id="1507405965">
      <w:bodyDiv w:val="1"/>
      <w:marLeft w:val="0"/>
      <w:marRight w:val="0"/>
      <w:marTop w:val="0"/>
      <w:marBottom w:val="0"/>
      <w:divBdr>
        <w:top w:val="none" w:sz="0" w:space="0" w:color="auto"/>
        <w:left w:val="none" w:sz="0" w:space="0" w:color="auto"/>
        <w:bottom w:val="none" w:sz="0" w:space="0" w:color="auto"/>
        <w:right w:val="none" w:sz="0" w:space="0" w:color="auto"/>
      </w:divBdr>
    </w:div>
    <w:div w:id="1514219514">
      <w:bodyDiv w:val="1"/>
      <w:marLeft w:val="0"/>
      <w:marRight w:val="0"/>
      <w:marTop w:val="0"/>
      <w:marBottom w:val="0"/>
      <w:divBdr>
        <w:top w:val="none" w:sz="0" w:space="0" w:color="auto"/>
        <w:left w:val="none" w:sz="0" w:space="0" w:color="auto"/>
        <w:bottom w:val="none" w:sz="0" w:space="0" w:color="auto"/>
        <w:right w:val="none" w:sz="0" w:space="0" w:color="auto"/>
      </w:divBdr>
    </w:div>
    <w:div w:id="1533299221">
      <w:bodyDiv w:val="1"/>
      <w:marLeft w:val="0"/>
      <w:marRight w:val="0"/>
      <w:marTop w:val="0"/>
      <w:marBottom w:val="0"/>
      <w:divBdr>
        <w:top w:val="none" w:sz="0" w:space="0" w:color="auto"/>
        <w:left w:val="none" w:sz="0" w:space="0" w:color="auto"/>
        <w:bottom w:val="none" w:sz="0" w:space="0" w:color="auto"/>
        <w:right w:val="none" w:sz="0" w:space="0" w:color="auto"/>
      </w:divBdr>
    </w:div>
    <w:div w:id="1536238139">
      <w:bodyDiv w:val="1"/>
      <w:marLeft w:val="0"/>
      <w:marRight w:val="0"/>
      <w:marTop w:val="0"/>
      <w:marBottom w:val="0"/>
      <w:divBdr>
        <w:top w:val="none" w:sz="0" w:space="0" w:color="auto"/>
        <w:left w:val="none" w:sz="0" w:space="0" w:color="auto"/>
        <w:bottom w:val="none" w:sz="0" w:space="0" w:color="auto"/>
        <w:right w:val="none" w:sz="0" w:space="0" w:color="auto"/>
      </w:divBdr>
    </w:div>
    <w:div w:id="1543512801">
      <w:bodyDiv w:val="1"/>
      <w:marLeft w:val="0"/>
      <w:marRight w:val="0"/>
      <w:marTop w:val="0"/>
      <w:marBottom w:val="0"/>
      <w:divBdr>
        <w:top w:val="none" w:sz="0" w:space="0" w:color="auto"/>
        <w:left w:val="none" w:sz="0" w:space="0" w:color="auto"/>
        <w:bottom w:val="none" w:sz="0" w:space="0" w:color="auto"/>
        <w:right w:val="none" w:sz="0" w:space="0" w:color="auto"/>
      </w:divBdr>
    </w:div>
    <w:div w:id="1545483821">
      <w:bodyDiv w:val="1"/>
      <w:marLeft w:val="0"/>
      <w:marRight w:val="0"/>
      <w:marTop w:val="0"/>
      <w:marBottom w:val="0"/>
      <w:divBdr>
        <w:top w:val="none" w:sz="0" w:space="0" w:color="auto"/>
        <w:left w:val="none" w:sz="0" w:space="0" w:color="auto"/>
        <w:bottom w:val="none" w:sz="0" w:space="0" w:color="auto"/>
        <w:right w:val="none" w:sz="0" w:space="0" w:color="auto"/>
      </w:divBdr>
    </w:div>
    <w:div w:id="1551185688">
      <w:bodyDiv w:val="1"/>
      <w:marLeft w:val="0"/>
      <w:marRight w:val="0"/>
      <w:marTop w:val="0"/>
      <w:marBottom w:val="0"/>
      <w:divBdr>
        <w:top w:val="none" w:sz="0" w:space="0" w:color="auto"/>
        <w:left w:val="none" w:sz="0" w:space="0" w:color="auto"/>
        <w:bottom w:val="none" w:sz="0" w:space="0" w:color="auto"/>
        <w:right w:val="none" w:sz="0" w:space="0" w:color="auto"/>
      </w:divBdr>
    </w:div>
    <w:div w:id="1558280773">
      <w:bodyDiv w:val="1"/>
      <w:marLeft w:val="0"/>
      <w:marRight w:val="0"/>
      <w:marTop w:val="0"/>
      <w:marBottom w:val="0"/>
      <w:divBdr>
        <w:top w:val="none" w:sz="0" w:space="0" w:color="auto"/>
        <w:left w:val="none" w:sz="0" w:space="0" w:color="auto"/>
        <w:bottom w:val="none" w:sz="0" w:space="0" w:color="auto"/>
        <w:right w:val="none" w:sz="0" w:space="0" w:color="auto"/>
      </w:divBdr>
    </w:div>
    <w:div w:id="1572278546">
      <w:bodyDiv w:val="1"/>
      <w:marLeft w:val="0"/>
      <w:marRight w:val="0"/>
      <w:marTop w:val="0"/>
      <w:marBottom w:val="0"/>
      <w:divBdr>
        <w:top w:val="none" w:sz="0" w:space="0" w:color="auto"/>
        <w:left w:val="none" w:sz="0" w:space="0" w:color="auto"/>
        <w:bottom w:val="none" w:sz="0" w:space="0" w:color="auto"/>
        <w:right w:val="none" w:sz="0" w:space="0" w:color="auto"/>
      </w:divBdr>
    </w:div>
    <w:div w:id="1587763267">
      <w:bodyDiv w:val="1"/>
      <w:marLeft w:val="0"/>
      <w:marRight w:val="0"/>
      <w:marTop w:val="0"/>
      <w:marBottom w:val="0"/>
      <w:divBdr>
        <w:top w:val="none" w:sz="0" w:space="0" w:color="auto"/>
        <w:left w:val="none" w:sz="0" w:space="0" w:color="auto"/>
        <w:bottom w:val="none" w:sz="0" w:space="0" w:color="auto"/>
        <w:right w:val="none" w:sz="0" w:space="0" w:color="auto"/>
      </w:divBdr>
    </w:div>
    <w:div w:id="1595086845">
      <w:bodyDiv w:val="1"/>
      <w:marLeft w:val="0"/>
      <w:marRight w:val="0"/>
      <w:marTop w:val="0"/>
      <w:marBottom w:val="0"/>
      <w:divBdr>
        <w:top w:val="none" w:sz="0" w:space="0" w:color="auto"/>
        <w:left w:val="none" w:sz="0" w:space="0" w:color="auto"/>
        <w:bottom w:val="none" w:sz="0" w:space="0" w:color="auto"/>
        <w:right w:val="none" w:sz="0" w:space="0" w:color="auto"/>
      </w:divBdr>
    </w:div>
    <w:div w:id="1622179609">
      <w:bodyDiv w:val="1"/>
      <w:marLeft w:val="0"/>
      <w:marRight w:val="0"/>
      <w:marTop w:val="0"/>
      <w:marBottom w:val="0"/>
      <w:divBdr>
        <w:top w:val="none" w:sz="0" w:space="0" w:color="auto"/>
        <w:left w:val="none" w:sz="0" w:space="0" w:color="auto"/>
        <w:bottom w:val="none" w:sz="0" w:space="0" w:color="auto"/>
        <w:right w:val="none" w:sz="0" w:space="0" w:color="auto"/>
      </w:divBdr>
    </w:div>
    <w:div w:id="1632134335">
      <w:bodyDiv w:val="1"/>
      <w:marLeft w:val="0"/>
      <w:marRight w:val="0"/>
      <w:marTop w:val="0"/>
      <w:marBottom w:val="0"/>
      <w:divBdr>
        <w:top w:val="none" w:sz="0" w:space="0" w:color="auto"/>
        <w:left w:val="none" w:sz="0" w:space="0" w:color="auto"/>
        <w:bottom w:val="none" w:sz="0" w:space="0" w:color="auto"/>
        <w:right w:val="none" w:sz="0" w:space="0" w:color="auto"/>
      </w:divBdr>
    </w:div>
    <w:div w:id="1634362397">
      <w:bodyDiv w:val="1"/>
      <w:marLeft w:val="0"/>
      <w:marRight w:val="0"/>
      <w:marTop w:val="0"/>
      <w:marBottom w:val="0"/>
      <w:divBdr>
        <w:top w:val="none" w:sz="0" w:space="0" w:color="auto"/>
        <w:left w:val="none" w:sz="0" w:space="0" w:color="auto"/>
        <w:bottom w:val="none" w:sz="0" w:space="0" w:color="auto"/>
        <w:right w:val="none" w:sz="0" w:space="0" w:color="auto"/>
      </w:divBdr>
    </w:div>
    <w:div w:id="1674410852">
      <w:bodyDiv w:val="1"/>
      <w:marLeft w:val="0"/>
      <w:marRight w:val="0"/>
      <w:marTop w:val="0"/>
      <w:marBottom w:val="0"/>
      <w:divBdr>
        <w:top w:val="none" w:sz="0" w:space="0" w:color="auto"/>
        <w:left w:val="none" w:sz="0" w:space="0" w:color="auto"/>
        <w:bottom w:val="none" w:sz="0" w:space="0" w:color="auto"/>
        <w:right w:val="none" w:sz="0" w:space="0" w:color="auto"/>
      </w:divBdr>
    </w:div>
    <w:div w:id="1674643452">
      <w:bodyDiv w:val="1"/>
      <w:marLeft w:val="0"/>
      <w:marRight w:val="0"/>
      <w:marTop w:val="0"/>
      <w:marBottom w:val="0"/>
      <w:divBdr>
        <w:top w:val="none" w:sz="0" w:space="0" w:color="auto"/>
        <w:left w:val="none" w:sz="0" w:space="0" w:color="auto"/>
        <w:bottom w:val="none" w:sz="0" w:space="0" w:color="auto"/>
        <w:right w:val="none" w:sz="0" w:space="0" w:color="auto"/>
      </w:divBdr>
    </w:div>
    <w:div w:id="1680160449">
      <w:bodyDiv w:val="1"/>
      <w:marLeft w:val="0"/>
      <w:marRight w:val="0"/>
      <w:marTop w:val="0"/>
      <w:marBottom w:val="0"/>
      <w:divBdr>
        <w:top w:val="none" w:sz="0" w:space="0" w:color="auto"/>
        <w:left w:val="none" w:sz="0" w:space="0" w:color="auto"/>
        <w:bottom w:val="none" w:sz="0" w:space="0" w:color="auto"/>
        <w:right w:val="none" w:sz="0" w:space="0" w:color="auto"/>
      </w:divBdr>
    </w:div>
    <w:div w:id="1681278591">
      <w:bodyDiv w:val="1"/>
      <w:marLeft w:val="0"/>
      <w:marRight w:val="0"/>
      <w:marTop w:val="0"/>
      <w:marBottom w:val="0"/>
      <w:divBdr>
        <w:top w:val="none" w:sz="0" w:space="0" w:color="auto"/>
        <w:left w:val="none" w:sz="0" w:space="0" w:color="auto"/>
        <w:bottom w:val="none" w:sz="0" w:space="0" w:color="auto"/>
        <w:right w:val="none" w:sz="0" w:space="0" w:color="auto"/>
      </w:divBdr>
    </w:div>
    <w:div w:id="1720394912">
      <w:bodyDiv w:val="1"/>
      <w:marLeft w:val="0"/>
      <w:marRight w:val="0"/>
      <w:marTop w:val="0"/>
      <w:marBottom w:val="0"/>
      <w:divBdr>
        <w:top w:val="none" w:sz="0" w:space="0" w:color="auto"/>
        <w:left w:val="none" w:sz="0" w:space="0" w:color="auto"/>
        <w:bottom w:val="none" w:sz="0" w:space="0" w:color="auto"/>
        <w:right w:val="none" w:sz="0" w:space="0" w:color="auto"/>
      </w:divBdr>
    </w:div>
    <w:div w:id="1731683299">
      <w:bodyDiv w:val="1"/>
      <w:marLeft w:val="0"/>
      <w:marRight w:val="0"/>
      <w:marTop w:val="0"/>
      <w:marBottom w:val="0"/>
      <w:divBdr>
        <w:top w:val="none" w:sz="0" w:space="0" w:color="auto"/>
        <w:left w:val="none" w:sz="0" w:space="0" w:color="auto"/>
        <w:bottom w:val="none" w:sz="0" w:space="0" w:color="auto"/>
        <w:right w:val="none" w:sz="0" w:space="0" w:color="auto"/>
      </w:divBdr>
    </w:div>
    <w:div w:id="1744259958">
      <w:bodyDiv w:val="1"/>
      <w:marLeft w:val="0"/>
      <w:marRight w:val="0"/>
      <w:marTop w:val="0"/>
      <w:marBottom w:val="0"/>
      <w:divBdr>
        <w:top w:val="none" w:sz="0" w:space="0" w:color="auto"/>
        <w:left w:val="none" w:sz="0" w:space="0" w:color="auto"/>
        <w:bottom w:val="none" w:sz="0" w:space="0" w:color="auto"/>
        <w:right w:val="none" w:sz="0" w:space="0" w:color="auto"/>
      </w:divBdr>
    </w:div>
    <w:div w:id="1751998820">
      <w:bodyDiv w:val="1"/>
      <w:marLeft w:val="0"/>
      <w:marRight w:val="0"/>
      <w:marTop w:val="0"/>
      <w:marBottom w:val="0"/>
      <w:divBdr>
        <w:top w:val="none" w:sz="0" w:space="0" w:color="auto"/>
        <w:left w:val="none" w:sz="0" w:space="0" w:color="auto"/>
        <w:bottom w:val="none" w:sz="0" w:space="0" w:color="auto"/>
        <w:right w:val="none" w:sz="0" w:space="0" w:color="auto"/>
      </w:divBdr>
    </w:div>
    <w:div w:id="1759207291">
      <w:bodyDiv w:val="1"/>
      <w:marLeft w:val="0"/>
      <w:marRight w:val="0"/>
      <w:marTop w:val="0"/>
      <w:marBottom w:val="0"/>
      <w:divBdr>
        <w:top w:val="none" w:sz="0" w:space="0" w:color="auto"/>
        <w:left w:val="none" w:sz="0" w:space="0" w:color="auto"/>
        <w:bottom w:val="none" w:sz="0" w:space="0" w:color="auto"/>
        <w:right w:val="none" w:sz="0" w:space="0" w:color="auto"/>
      </w:divBdr>
    </w:div>
    <w:div w:id="1773159042">
      <w:bodyDiv w:val="1"/>
      <w:marLeft w:val="0"/>
      <w:marRight w:val="0"/>
      <w:marTop w:val="0"/>
      <w:marBottom w:val="0"/>
      <w:divBdr>
        <w:top w:val="none" w:sz="0" w:space="0" w:color="auto"/>
        <w:left w:val="none" w:sz="0" w:space="0" w:color="auto"/>
        <w:bottom w:val="none" w:sz="0" w:space="0" w:color="auto"/>
        <w:right w:val="none" w:sz="0" w:space="0" w:color="auto"/>
      </w:divBdr>
    </w:div>
    <w:div w:id="1784575836">
      <w:bodyDiv w:val="1"/>
      <w:marLeft w:val="0"/>
      <w:marRight w:val="0"/>
      <w:marTop w:val="0"/>
      <w:marBottom w:val="0"/>
      <w:divBdr>
        <w:top w:val="none" w:sz="0" w:space="0" w:color="auto"/>
        <w:left w:val="none" w:sz="0" w:space="0" w:color="auto"/>
        <w:bottom w:val="none" w:sz="0" w:space="0" w:color="auto"/>
        <w:right w:val="none" w:sz="0" w:space="0" w:color="auto"/>
      </w:divBdr>
    </w:div>
    <w:div w:id="1791631974">
      <w:bodyDiv w:val="1"/>
      <w:marLeft w:val="0"/>
      <w:marRight w:val="0"/>
      <w:marTop w:val="0"/>
      <w:marBottom w:val="0"/>
      <w:divBdr>
        <w:top w:val="none" w:sz="0" w:space="0" w:color="auto"/>
        <w:left w:val="none" w:sz="0" w:space="0" w:color="auto"/>
        <w:bottom w:val="none" w:sz="0" w:space="0" w:color="auto"/>
        <w:right w:val="none" w:sz="0" w:space="0" w:color="auto"/>
      </w:divBdr>
    </w:div>
    <w:div w:id="1798596268">
      <w:bodyDiv w:val="1"/>
      <w:marLeft w:val="0"/>
      <w:marRight w:val="0"/>
      <w:marTop w:val="0"/>
      <w:marBottom w:val="0"/>
      <w:divBdr>
        <w:top w:val="none" w:sz="0" w:space="0" w:color="auto"/>
        <w:left w:val="none" w:sz="0" w:space="0" w:color="auto"/>
        <w:bottom w:val="none" w:sz="0" w:space="0" w:color="auto"/>
        <w:right w:val="none" w:sz="0" w:space="0" w:color="auto"/>
      </w:divBdr>
    </w:div>
    <w:div w:id="1799060933">
      <w:bodyDiv w:val="1"/>
      <w:marLeft w:val="0"/>
      <w:marRight w:val="0"/>
      <w:marTop w:val="0"/>
      <w:marBottom w:val="0"/>
      <w:divBdr>
        <w:top w:val="none" w:sz="0" w:space="0" w:color="auto"/>
        <w:left w:val="none" w:sz="0" w:space="0" w:color="auto"/>
        <w:bottom w:val="none" w:sz="0" w:space="0" w:color="auto"/>
        <w:right w:val="none" w:sz="0" w:space="0" w:color="auto"/>
      </w:divBdr>
    </w:div>
    <w:div w:id="1802991588">
      <w:bodyDiv w:val="1"/>
      <w:marLeft w:val="0"/>
      <w:marRight w:val="0"/>
      <w:marTop w:val="0"/>
      <w:marBottom w:val="0"/>
      <w:divBdr>
        <w:top w:val="none" w:sz="0" w:space="0" w:color="auto"/>
        <w:left w:val="none" w:sz="0" w:space="0" w:color="auto"/>
        <w:bottom w:val="none" w:sz="0" w:space="0" w:color="auto"/>
        <w:right w:val="none" w:sz="0" w:space="0" w:color="auto"/>
      </w:divBdr>
    </w:div>
    <w:div w:id="1817334050">
      <w:bodyDiv w:val="1"/>
      <w:marLeft w:val="0"/>
      <w:marRight w:val="0"/>
      <w:marTop w:val="0"/>
      <w:marBottom w:val="0"/>
      <w:divBdr>
        <w:top w:val="none" w:sz="0" w:space="0" w:color="auto"/>
        <w:left w:val="none" w:sz="0" w:space="0" w:color="auto"/>
        <w:bottom w:val="none" w:sz="0" w:space="0" w:color="auto"/>
        <w:right w:val="none" w:sz="0" w:space="0" w:color="auto"/>
      </w:divBdr>
    </w:div>
    <w:div w:id="1819762978">
      <w:bodyDiv w:val="1"/>
      <w:marLeft w:val="0"/>
      <w:marRight w:val="0"/>
      <w:marTop w:val="0"/>
      <w:marBottom w:val="0"/>
      <w:divBdr>
        <w:top w:val="none" w:sz="0" w:space="0" w:color="auto"/>
        <w:left w:val="none" w:sz="0" w:space="0" w:color="auto"/>
        <w:bottom w:val="none" w:sz="0" w:space="0" w:color="auto"/>
        <w:right w:val="none" w:sz="0" w:space="0" w:color="auto"/>
      </w:divBdr>
    </w:div>
    <w:div w:id="1848132812">
      <w:bodyDiv w:val="1"/>
      <w:marLeft w:val="0"/>
      <w:marRight w:val="0"/>
      <w:marTop w:val="0"/>
      <w:marBottom w:val="0"/>
      <w:divBdr>
        <w:top w:val="none" w:sz="0" w:space="0" w:color="auto"/>
        <w:left w:val="none" w:sz="0" w:space="0" w:color="auto"/>
        <w:bottom w:val="none" w:sz="0" w:space="0" w:color="auto"/>
        <w:right w:val="none" w:sz="0" w:space="0" w:color="auto"/>
      </w:divBdr>
    </w:div>
    <w:div w:id="1862237547">
      <w:bodyDiv w:val="1"/>
      <w:marLeft w:val="0"/>
      <w:marRight w:val="0"/>
      <w:marTop w:val="0"/>
      <w:marBottom w:val="0"/>
      <w:divBdr>
        <w:top w:val="none" w:sz="0" w:space="0" w:color="auto"/>
        <w:left w:val="none" w:sz="0" w:space="0" w:color="auto"/>
        <w:bottom w:val="none" w:sz="0" w:space="0" w:color="auto"/>
        <w:right w:val="none" w:sz="0" w:space="0" w:color="auto"/>
      </w:divBdr>
    </w:div>
    <w:div w:id="1862816473">
      <w:bodyDiv w:val="1"/>
      <w:marLeft w:val="0"/>
      <w:marRight w:val="0"/>
      <w:marTop w:val="0"/>
      <w:marBottom w:val="0"/>
      <w:divBdr>
        <w:top w:val="none" w:sz="0" w:space="0" w:color="auto"/>
        <w:left w:val="none" w:sz="0" w:space="0" w:color="auto"/>
        <w:bottom w:val="none" w:sz="0" w:space="0" w:color="auto"/>
        <w:right w:val="none" w:sz="0" w:space="0" w:color="auto"/>
      </w:divBdr>
    </w:div>
    <w:div w:id="1901747626">
      <w:bodyDiv w:val="1"/>
      <w:marLeft w:val="0"/>
      <w:marRight w:val="0"/>
      <w:marTop w:val="0"/>
      <w:marBottom w:val="0"/>
      <w:divBdr>
        <w:top w:val="none" w:sz="0" w:space="0" w:color="auto"/>
        <w:left w:val="none" w:sz="0" w:space="0" w:color="auto"/>
        <w:bottom w:val="none" w:sz="0" w:space="0" w:color="auto"/>
        <w:right w:val="none" w:sz="0" w:space="0" w:color="auto"/>
      </w:divBdr>
    </w:div>
    <w:div w:id="1907299694">
      <w:bodyDiv w:val="1"/>
      <w:marLeft w:val="0"/>
      <w:marRight w:val="0"/>
      <w:marTop w:val="0"/>
      <w:marBottom w:val="0"/>
      <w:divBdr>
        <w:top w:val="none" w:sz="0" w:space="0" w:color="auto"/>
        <w:left w:val="none" w:sz="0" w:space="0" w:color="auto"/>
        <w:bottom w:val="none" w:sz="0" w:space="0" w:color="auto"/>
        <w:right w:val="none" w:sz="0" w:space="0" w:color="auto"/>
      </w:divBdr>
    </w:div>
    <w:div w:id="1934850819">
      <w:bodyDiv w:val="1"/>
      <w:marLeft w:val="0"/>
      <w:marRight w:val="0"/>
      <w:marTop w:val="0"/>
      <w:marBottom w:val="0"/>
      <w:divBdr>
        <w:top w:val="none" w:sz="0" w:space="0" w:color="auto"/>
        <w:left w:val="none" w:sz="0" w:space="0" w:color="auto"/>
        <w:bottom w:val="none" w:sz="0" w:space="0" w:color="auto"/>
        <w:right w:val="none" w:sz="0" w:space="0" w:color="auto"/>
      </w:divBdr>
    </w:div>
    <w:div w:id="1967393662">
      <w:bodyDiv w:val="1"/>
      <w:marLeft w:val="0"/>
      <w:marRight w:val="0"/>
      <w:marTop w:val="0"/>
      <w:marBottom w:val="0"/>
      <w:divBdr>
        <w:top w:val="none" w:sz="0" w:space="0" w:color="auto"/>
        <w:left w:val="none" w:sz="0" w:space="0" w:color="auto"/>
        <w:bottom w:val="none" w:sz="0" w:space="0" w:color="auto"/>
        <w:right w:val="none" w:sz="0" w:space="0" w:color="auto"/>
      </w:divBdr>
    </w:div>
    <w:div w:id="1970895096">
      <w:bodyDiv w:val="1"/>
      <w:marLeft w:val="0"/>
      <w:marRight w:val="0"/>
      <w:marTop w:val="0"/>
      <w:marBottom w:val="0"/>
      <w:divBdr>
        <w:top w:val="none" w:sz="0" w:space="0" w:color="auto"/>
        <w:left w:val="none" w:sz="0" w:space="0" w:color="auto"/>
        <w:bottom w:val="none" w:sz="0" w:space="0" w:color="auto"/>
        <w:right w:val="none" w:sz="0" w:space="0" w:color="auto"/>
      </w:divBdr>
    </w:div>
    <w:div w:id="1984308653">
      <w:bodyDiv w:val="1"/>
      <w:marLeft w:val="0"/>
      <w:marRight w:val="0"/>
      <w:marTop w:val="0"/>
      <w:marBottom w:val="0"/>
      <w:divBdr>
        <w:top w:val="none" w:sz="0" w:space="0" w:color="auto"/>
        <w:left w:val="none" w:sz="0" w:space="0" w:color="auto"/>
        <w:bottom w:val="none" w:sz="0" w:space="0" w:color="auto"/>
        <w:right w:val="none" w:sz="0" w:space="0" w:color="auto"/>
      </w:divBdr>
    </w:div>
    <w:div w:id="1986931656">
      <w:bodyDiv w:val="1"/>
      <w:marLeft w:val="0"/>
      <w:marRight w:val="0"/>
      <w:marTop w:val="0"/>
      <w:marBottom w:val="0"/>
      <w:divBdr>
        <w:top w:val="none" w:sz="0" w:space="0" w:color="auto"/>
        <w:left w:val="none" w:sz="0" w:space="0" w:color="auto"/>
        <w:bottom w:val="none" w:sz="0" w:space="0" w:color="auto"/>
        <w:right w:val="none" w:sz="0" w:space="0" w:color="auto"/>
      </w:divBdr>
    </w:div>
    <w:div w:id="2003579189">
      <w:bodyDiv w:val="1"/>
      <w:marLeft w:val="0"/>
      <w:marRight w:val="0"/>
      <w:marTop w:val="0"/>
      <w:marBottom w:val="0"/>
      <w:divBdr>
        <w:top w:val="none" w:sz="0" w:space="0" w:color="auto"/>
        <w:left w:val="none" w:sz="0" w:space="0" w:color="auto"/>
        <w:bottom w:val="none" w:sz="0" w:space="0" w:color="auto"/>
        <w:right w:val="none" w:sz="0" w:space="0" w:color="auto"/>
      </w:divBdr>
    </w:div>
    <w:div w:id="2005819863">
      <w:bodyDiv w:val="1"/>
      <w:marLeft w:val="0"/>
      <w:marRight w:val="0"/>
      <w:marTop w:val="0"/>
      <w:marBottom w:val="0"/>
      <w:divBdr>
        <w:top w:val="none" w:sz="0" w:space="0" w:color="auto"/>
        <w:left w:val="none" w:sz="0" w:space="0" w:color="auto"/>
        <w:bottom w:val="none" w:sz="0" w:space="0" w:color="auto"/>
        <w:right w:val="none" w:sz="0" w:space="0" w:color="auto"/>
      </w:divBdr>
    </w:div>
    <w:div w:id="2014910296">
      <w:bodyDiv w:val="1"/>
      <w:marLeft w:val="0"/>
      <w:marRight w:val="0"/>
      <w:marTop w:val="0"/>
      <w:marBottom w:val="0"/>
      <w:divBdr>
        <w:top w:val="none" w:sz="0" w:space="0" w:color="auto"/>
        <w:left w:val="none" w:sz="0" w:space="0" w:color="auto"/>
        <w:bottom w:val="none" w:sz="0" w:space="0" w:color="auto"/>
        <w:right w:val="none" w:sz="0" w:space="0" w:color="auto"/>
      </w:divBdr>
    </w:div>
    <w:div w:id="2015456689">
      <w:bodyDiv w:val="1"/>
      <w:marLeft w:val="0"/>
      <w:marRight w:val="0"/>
      <w:marTop w:val="0"/>
      <w:marBottom w:val="0"/>
      <w:divBdr>
        <w:top w:val="none" w:sz="0" w:space="0" w:color="auto"/>
        <w:left w:val="none" w:sz="0" w:space="0" w:color="auto"/>
        <w:bottom w:val="none" w:sz="0" w:space="0" w:color="auto"/>
        <w:right w:val="none" w:sz="0" w:space="0" w:color="auto"/>
      </w:divBdr>
    </w:div>
    <w:div w:id="2025664360">
      <w:bodyDiv w:val="1"/>
      <w:marLeft w:val="0"/>
      <w:marRight w:val="0"/>
      <w:marTop w:val="0"/>
      <w:marBottom w:val="0"/>
      <w:divBdr>
        <w:top w:val="none" w:sz="0" w:space="0" w:color="auto"/>
        <w:left w:val="none" w:sz="0" w:space="0" w:color="auto"/>
        <w:bottom w:val="none" w:sz="0" w:space="0" w:color="auto"/>
        <w:right w:val="none" w:sz="0" w:space="0" w:color="auto"/>
      </w:divBdr>
    </w:div>
    <w:div w:id="2029021487">
      <w:bodyDiv w:val="1"/>
      <w:marLeft w:val="0"/>
      <w:marRight w:val="0"/>
      <w:marTop w:val="0"/>
      <w:marBottom w:val="0"/>
      <w:divBdr>
        <w:top w:val="none" w:sz="0" w:space="0" w:color="auto"/>
        <w:left w:val="none" w:sz="0" w:space="0" w:color="auto"/>
        <w:bottom w:val="none" w:sz="0" w:space="0" w:color="auto"/>
        <w:right w:val="none" w:sz="0" w:space="0" w:color="auto"/>
      </w:divBdr>
    </w:div>
    <w:div w:id="2031376348">
      <w:bodyDiv w:val="1"/>
      <w:marLeft w:val="0"/>
      <w:marRight w:val="0"/>
      <w:marTop w:val="0"/>
      <w:marBottom w:val="0"/>
      <w:divBdr>
        <w:top w:val="none" w:sz="0" w:space="0" w:color="auto"/>
        <w:left w:val="none" w:sz="0" w:space="0" w:color="auto"/>
        <w:bottom w:val="none" w:sz="0" w:space="0" w:color="auto"/>
        <w:right w:val="none" w:sz="0" w:space="0" w:color="auto"/>
      </w:divBdr>
    </w:div>
    <w:div w:id="2043087255">
      <w:bodyDiv w:val="1"/>
      <w:marLeft w:val="0"/>
      <w:marRight w:val="0"/>
      <w:marTop w:val="0"/>
      <w:marBottom w:val="0"/>
      <w:divBdr>
        <w:top w:val="none" w:sz="0" w:space="0" w:color="auto"/>
        <w:left w:val="none" w:sz="0" w:space="0" w:color="auto"/>
        <w:bottom w:val="none" w:sz="0" w:space="0" w:color="auto"/>
        <w:right w:val="none" w:sz="0" w:space="0" w:color="auto"/>
      </w:divBdr>
    </w:div>
    <w:div w:id="2044356529">
      <w:bodyDiv w:val="1"/>
      <w:marLeft w:val="0"/>
      <w:marRight w:val="0"/>
      <w:marTop w:val="0"/>
      <w:marBottom w:val="0"/>
      <w:divBdr>
        <w:top w:val="none" w:sz="0" w:space="0" w:color="auto"/>
        <w:left w:val="none" w:sz="0" w:space="0" w:color="auto"/>
        <w:bottom w:val="none" w:sz="0" w:space="0" w:color="auto"/>
        <w:right w:val="none" w:sz="0" w:space="0" w:color="auto"/>
      </w:divBdr>
    </w:div>
    <w:div w:id="2044478927">
      <w:bodyDiv w:val="1"/>
      <w:marLeft w:val="0"/>
      <w:marRight w:val="0"/>
      <w:marTop w:val="0"/>
      <w:marBottom w:val="0"/>
      <w:divBdr>
        <w:top w:val="none" w:sz="0" w:space="0" w:color="auto"/>
        <w:left w:val="none" w:sz="0" w:space="0" w:color="auto"/>
        <w:bottom w:val="none" w:sz="0" w:space="0" w:color="auto"/>
        <w:right w:val="none" w:sz="0" w:space="0" w:color="auto"/>
      </w:divBdr>
    </w:div>
    <w:div w:id="2050448353">
      <w:bodyDiv w:val="1"/>
      <w:marLeft w:val="0"/>
      <w:marRight w:val="0"/>
      <w:marTop w:val="0"/>
      <w:marBottom w:val="0"/>
      <w:divBdr>
        <w:top w:val="none" w:sz="0" w:space="0" w:color="auto"/>
        <w:left w:val="none" w:sz="0" w:space="0" w:color="auto"/>
        <w:bottom w:val="none" w:sz="0" w:space="0" w:color="auto"/>
        <w:right w:val="none" w:sz="0" w:space="0" w:color="auto"/>
      </w:divBdr>
    </w:div>
    <w:div w:id="2052875869">
      <w:bodyDiv w:val="1"/>
      <w:marLeft w:val="0"/>
      <w:marRight w:val="0"/>
      <w:marTop w:val="0"/>
      <w:marBottom w:val="0"/>
      <w:divBdr>
        <w:top w:val="none" w:sz="0" w:space="0" w:color="auto"/>
        <w:left w:val="none" w:sz="0" w:space="0" w:color="auto"/>
        <w:bottom w:val="none" w:sz="0" w:space="0" w:color="auto"/>
        <w:right w:val="none" w:sz="0" w:space="0" w:color="auto"/>
      </w:divBdr>
    </w:div>
    <w:div w:id="2060081685">
      <w:bodyDiv w:val="1"/>
      <w:marLeft w:val="0"/>
      <w:marRight w:val="0"/>
      <w:marTop w:val="0"/>
      <w:marBottom w:val="0"/>
      <w:divBdr>
        <w:top w:val="none" w:sz="0" w:space="0" w:color="auto"/>
        <w:left w:val="none" w:sz="0" w:space="0" w:color="auto"/>
        <w:bottom w:val="none" w:sz="0" w:space="0" w:color="auto"/>
        <w:right w:val="none" w:sz="0" w:space="0" w:color="auto"/>
      </w:divBdr>
    </w:div>
    <w:div w:id="2077900503">
      <w:bodyDiv w:val="1"/>
      <w:marLeft w:val="0"/>
      <w:marRight w:val="0"/>
      <w:marTop w:val="0"/>
      <w:marBottom w:val="0"/>
      <w:divBdr>
        <w:top w:val="none" w:sz="0" w:space="0" w:color="auto"/>
        <w:left w:val="none" w:sz="0" w:space="0" w:color="auto"/>
        <w:bottom w:val="none" w:sz="0" w:space="0" w:color="auto"/>
        <w:right w:val="none" w:sz="0" w:space="0" w:color="auto"/>
      </w:divBdr>
    </w:div>
    <w:div w:id="2083285633">
      <w:bodyDiv w:val="1"/>
      <w:marLeft w:val="0"/>
      <w:marRight w:val="0"/>
      <w:marTop w:val="0"/>
      <w:marBottom w:val="0"/>
      <w:divBdr>
        <w:top w:val="none" w:sz="0" w:space="0" w:color="auto"/>
        <w:left w:val="none" w:sz="0" w:space="0" w:color="auto"/>
        <w:bottom w:val="none" w:sz="0" w:space="0" w:color="auto"/>
        <w:right w:val="none" w:sz="0" w:space="0" w:color="auto"/>
      </w:divBdr>
    </w:div>
    <w:div w:id="2090731951">
      <w:bodyDiv w:val="1"/>
      <w:marLeft w:val="0"/>
      <w:marRight w:val="0"/>
      <w:marTop w:val="0"/>
      <w:marBottom w:val="0"/>
      <w:divBdr>
        <w:top w:val="none" w:sz="0" w:space="0" w:color="auto"/>
        <w:left w:val="none" w:sz="0" w:space="0" w:color="auto"/>
        <w:bottom w:val="none" w:sz="0" w:space="0" w:color="auto"/>
        <w:right w:val="none" w:sz="0" w:space="0" w:color="auto"/>
      </w:divBdr>
    </w:div>
    <w:div w:id="2097356335">
      <w:bodyDiv w:val="1"/>
      <w:marLeft w:val="0"/>
      <w:marRight w:val="0"/>
      <w:marTop w:val="0"/>
      <w:marBottom w:val="0"/>
      <w:divBdr>
        <w:top w:val="none" w:sz="0" w:space="0" w:color="auto"/>
        <w:left w:val="none" w:sz="0" w:space="0" w:color="auto"/>
        <w:bottom w:val="none" w:sz="0" w:space="0" w:color="auto"/>
        <w:right w:val="none" w:sz="0" w:space="0" w:color="auto"/>
      </w:divBdr>
    </w:div>
    <w:div w:id="2099593976">
      <w:bodyDiv w:val="1"/>
      <w:marLeft w:val="0"/>
      <w:marRight w:val="0"/>
      <w:marTop w:val="0"/>
      <w:marBottom w:val="0"/>
      <w:divBdr>
        <w:top w:val="none" w:sz="0" w:space="0" w:color="auto"/>
        <w:left w:val="none" w:sz="0" w:space="0" w:color="auto"/>
        <w:bottom w:val="none" w:sz="0" w:space="0" w:color="auto"/>
        <w:right w:val="none" w:sz="0" w:space="0" w:color="auto"/>
      </w:divBdr>
    </w:div>
    <w:div w:id="2100323767">
      <w:bodyDiv w:val="1"/>
      <w:marLeft w:val="0"/>
      <w:marRight w:val="0"/>
      <w:marTop w:val="0"/>
      <w:marBottom w:val="0"/>
      <w:divBdr>
        <w:top w:val="none" w:sz="0" w:space="0" w:color="auto"/>
        <w:left w:val="none" w:sz="0" w:space="0" w:color="auto"/>
        <w:bottom w:val="none" w:sz="0" w:space="0" w:color="auto"/>
        <w:right w:val="none" w:sz="0" w:space="0" w:color="auto"/>
      </w:divBdr>
    </w:div>
    <w:div w:id="2107723144">
      <w:bodyDiv w:val="1"/>
      <w:marLeft w:val="0"/>
      <w:marRight w:val="0"/>
      <w:marTop w:val="0"/>
      <w:marBottom w:val="0"/>
      <w:divBdr>
        <w:top w:val="none" w:sz="0" w:space="0" w:color="auto"/>
        <w:left w:val="none" w:sz="0" w:space="0" w:color="auto"/>
        <w:bottom w:val="none" w:sz="0" w:space="0" w:color="auto"/>
        <w:right w:val="none" w:sz="0" w:space="0" w:color="auto"/>
      </w:divBdr>
    </w:div>
    <w:div w:id="2110467550">
      <w:bodyDiv w:val="1"/>
      <w:marLeft w:val="0"/>
      <w:marRight w:val="0"/>
      <w:marTop w:val="0"/>
      <w:marBottom w:val="0"/>
      <w:divBdr>
        <w:top w:val="none" w:sz="0" w:space="0" w:color="auto"/>
        <w:left w:val="none" w:sz="0" w:space="0" w:color="auto"/>
        <w:bottom w:val="none" w:sz="0" w:space="0" w:color="auto"/>
        <w:right w:val="none" w:sz="0" w:space="0" w:color="auto"/>
      </w:divBdr>
    </w:div>
    <w:div w:id="2113935273">
      <w:bodyDiv w:val="1"/>
      <w:marLeft w:val="0"/>
      <w:marRight w:val="0"/>
      <w:marTop w:val="0"/>
      <w:marBottom w:val="0"/>
      <w:divBdr>
        <w:top w:val="none" w:sz="0" w:space="0" w:color="auto"/>
        <w:left w:val="none" w:sz="0" w:space="0" w:color="auto"/>
        <w:bottom w:val="none" w:sz="0" w:space="0" w:color="auto"/>
        <w:right w:val="none" w:sz="0" w:space="0" w:color="auto"/>
      </w:divBdr>
    </w:div>
    <w:div w:id="2125221909">
      <w:bodyDiv w:val="1"/>
      <w:marLeft w:val="0"/>
      <w:marRight w:val="0"/>
      <w:marTop w:val="0"/>
      <w:marBottom w:val="0"/>
      <w:divBdr>
        <w:top w:val="none" w:sz="0" w:space="0" w:color="auto"/>
        <w:left w:val="none" w:sz="0" w:space="0" w:color="auto"/>
        <w:bottom w:val="none" w:sz="0" w:space="0" w:color="auto"/>
        <w:right w:val="none" w:sz="0" w:space="0" w:color="auto"/>
      </w:divBdr>
    </w:div>
    <w:div w:id="2126382514">
      <w:bodyDiv w:val="1"/>
      <w:marLeft w:val="0"/>
      <w:marRight w:val="0"/>
      <w:marTop w:val="0"/>
      <w:marBottom w:val="0"/>
      <w:divBdr>
        <w:top w:val="none" w:sz="0" w:space="0" w:color="auto"/>
        <w:left w:val="none" w:sz="0" w:space="0" w:color="auto"/>
        <w:bottom w:val="none" w:sz="0" w:space="0" w:color="auto"/>
        <w:right w:val="none" w:sz="0" w:space="0" w:color="auto"/>
      </w:divBdr>
    </w:div>
    <w:div w:id="2147238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C9C056-E867-499C-A933-256E7E9BB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14</Pages>
  <Words>2081</Words>
  <Characters>11241</Characters>
  <Application>Microsoft Office Word</Application>
  <DocSecurity>0</DocSecurity>
  <Lines>93</Lines>
  <Paragraphs>26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13296</CharactersWithSpaces>
  <SharedDoc>false</SharedDoc>
  <HLinks>
    <vt:vector size="114" baseType="variant">
      <vt:variant>
        <vt:i4>1703995</vt:i4>
      </vt:variant>
      <vt:variant>
        <vt:i4>110</vt:i4>
      </vt:variant>
      <vt:variant>
        <vt:i4>0</vt:i4>
      </vt:variant>
      <vt:variant>
        <vt:i4>5</vt:i4>
      </vt:variant>
      <vt:variant>
        <vt:lpwstr/>
      </vt:variant>
      <vt:variant>
        <vt:lpwstr>_Toc493254921</vt:lpwstr>
      </vt:variant>
      <vt:variant>
        <vt:i4>1703995</vt:i4>
      </vt:variant>
      <vt:variant>
        <vt:i4>104</vt:i4>
      </vt:variant>
      <vt:variant>
        <vt:i4>0</vt:i4>
      </vt:variant>
      <vt:variant>
        <vt:i4>5</vt:i4>
      </vt:variant>
      <vt:variant>
        <vt:lpwstr/>
      </vt:variant>
      <vt:variant>
        <vt:lpwstr>_Toc493254920</vt:lpwstr>
      </vt:variant>
      <vt:variant>
        <vt:i4>1638459</vt:i4>
      </vt:variant>
      <vt:variant>
        <vt:i4>98</vt:i4>
      </vt:variant>
      <vt:variant>
        <vt:i4>0</vt:i4>
      </vt:variant>
      <vt:variant>
        <vt:i4>5</vt:i4>
      </vt:variant>
      <vt:variant>
        <vt:lpwstr/>
      </vt:variant>
      <vt:variant>
        <vt:lpwstr>_Toc493254919</vt:lpwstr>
      </vt:variant>
      <vt:variant>
        <vt:i4>1638459</vt:i4>
      </vt:variant>
      <vt:variant>
        <vt:i4>92</vt:i4>
      </vt:variant>
      <vt:variant>
        <vt:i4>0</vt:i4>
      </vt:variant>
      <vt:variant>
        <vt:i4>5</vt:i4>
      </vt:variant>
      <vt:variant>
        <vt:lpwstr/>
      </vt:variant>
      <vt:variant>
        <vt:lpwstr>_Toc493254918</vt:lpwstr>
      </vt:variant>
      <vt:variant>
        <vt:i4>1638459</vt:i4>
      </vt:variant>
      <vt:variant>
        <vt:i4>86</vt:i4>
      </vt:variant>
      <vt:variant>
        <vt:i4>0</vt:i4>
      </vt:variant>
      <vt:variant>
        <vt:i4>5</vt:i4>
      </vt:variant>
      <vt:variant>
        <vt:lpwstr/>
      </vt:variant>
      <vt:variant>
        <vt:lpwstr>_Toc493254917</vt:lpwstr>
      </vt:variant>
      <vt:variant>
        <vt:i4>1638459</vt:i4>
      </vt:variant>
      <vt:variant>
        <vt:i4>80</vt:i4>
      </vt:variant>
      <vt:variant>
        <vt:i4>0</vt:i4>
      </vt:variant>
      <vt:variant>
        <vt:i4>5</vt:i4>
      </vt:variant>
      <vt:variant>
        <vt:lpwstr/>
      </vt:variant>
      <vt:variant>
        <vt:lpwstr>_Toc493254916</vt:lpwstr>
      </vt:variant>
      <vt:variant>
        <vt:i4>1638459</vt:i4>
      </vt:variant>
      <vt:variant>
        <vt:i4>74</vt:i4>
      </vt:variant>
      <vt:variant>
        <vt:i4>0</vt:i4>
      </vt:variant>
      <vt:variant>
        <vt:i4>5</vt:i4>
      </vt:variant>
      <vt:variant>
        <vt:lpwstr/>
      </vt:variant>
      <vt:variant>
        <vt:lpwstr>_Toc493254915</vt:lpwstr>
      </vt:variant>
      <vt:variant>
        <vt:i4>1638459</vt:i4>
      </vt:variant>
      <vt:variant>
        <vt:i4>68</vt:i4>
      </vt:variant>
      <vt:variant>
        <vt:i4>0</vt:i4>
      </vt:variant>
      <vt:variant>
        <vt:i4>5</vt:i4>
      </vt:variant>
      <vt:variant>
        <vt:lpwstr/>
      </vt:variant>
      <vt:variant>
        <vt:lpwstr>_Toc493254914</vt:lpwstr>
      </vt:variant>
      <vt:variant>
        <vt:i4>1638459</vt:i4>
      </vt:variant>
      <vt:variant>
        <vt:i4>62</vt:i4>
      </vt:variant>
      <vt:variant>
        <vt:i4>0</vt:i4>
      </vt:variant>
      <vt:variant>
        <vt:i4>5</vt:i4>
      </vt:variant>
      <vt:variant>
        <vt:lpwstr/>
      </vt:variant>
      <vt:variant>
        <vt:lpwstr>_Toc493254913</vt:lpwstr>
      </vt:variant>
      <vt:variant>
        <vt:i4>1638459</vt:i4>
      </vt:variant>
      <vt:variant>
        <vt:i4>56</vt:i4>
      </vt:variant>
      <vt:variant>
        <vt:i4>0</vt:i4>
      </vt:variant>
      <vt:variant>
        <vt:i4>5</vt:i4>
      </vt:variant>
      <vt:variant>
        <vt:lpwstr/>
      </vt:variant>
      <vt:variant>
        <vt:lpwstr>_Toc493254912</vt:lpwstr>
      </vt:variant>
      <vt:variant>
        <vt:i4>1638459</vt:i4>
      </vt:variant>
      <vt:variant>
        <vt:i4>50</vt:i4>
      </vt:variant>
      <vt:variant>
        <vt:i4>0</vt:i4>
      </vt:variant>
      <vt:variant>
        <vt:i4>5</vt:i4>
      </vt:variant>
      <vt:variant>
        <vt:lpwstr/>
      </vt:variant>
      <vt:variant>
        <vt:lpwstr>_Toc493254911</vt:lpwstr>
      </vt:variant>
      <vt:variant>
        <vt:i4>1638459</vt:i4>
      </vt:variant>
      <vt:variant>
        <vt:i4>44</vt:i4>
      </vt:variant>
      <vt:variant>
        <vt:i4>0</vt:i4>
      </vt:variant>
      <vt:variant>
        <vt:i4>5</vt:i4>
      </vt:variant>
      <vt:variant>
        <vt:lpwstr/>
      </vt:variant>
      <vt:variant>
        <vt:lpwstr>_Toc493254910</vt:lpwstr>
      </vt:variant>
      <vt:variant>
        <vt:i4>1572923</vt:i4>
      </vt:variant>
      <vt:variant>
        <vt:i4>38</vt:i4>
      </vt:variant>
      <vt:variant>
        <vt:i4>0</vt:i4>
      </vt:variant>
      <vt:variant>
        <vt:i4>5</vt:i4>
      </vt:variant>
      <vt:variant>
        <vt:lpwstr/>
      </vt:variant>
      <vt:variant>
        <vt:lpwstr>_Toc493254909</vt:lpwstr>
      </vt:variant>
      <vt:variant>
        <vt:i4>1572923</vt:i4>
      </vt:variant>
      <vt:variant>
        <vt:i4>32</vt:i4>
      </vt:variant>
      <vt:variant>
        <vt:i4>0</vt:i4>
      </vt:variant>
      <vt:variant>
        <vt:i4>5</vt:i4>
      </vt:variant>
      <vt:variant>
        <vt:lpwstr/>
      </vt:variant>
      <vt:variant>
        <vt:lpwstr>_Toc493254908</vt:lpwstr>
      </vt:variant>
      <vt:variant>
        <vt:i4>1572923</vt:i4>
      </vt:variant>
      <vt:variant>
        <vt:i4>26</vt:i4>
      </vt:variant>
      <vt:variant>
        <vt:i4>0</vt:i4>
      </vt:variant>
      <vt:variant>
        <vt:i4>5</vt:i4>
      </vt:variant>
      <vt:variant>
        <vt:lpwstr/>
      </vt:variant>
      <vt:variant>
        <vt:lpwstr>_Toc493254907</vt:lpwstr>
      </vt:variant>
      <vt:variant>
        <vt:i4>1572923</vt:i4>
      </vt:variant>
      <vt:variant>
        <vt:i4>20</vt:i4>
      </vt:variant>
      <vt:variant>
        <vt:i4>0</vt:i4>
      </vt:variant>
      <vt:variant>
        <vt:i4>5</vt:i4>
      </vt:variant>
      <vt:variant>
        <vt:lpwstr/>
      </vt:variant>
      <vt:variant>
        <vt:lpwstr>_Toc493254906</vt:lpwstr>
      </vt:variant>
      <vt:variant>
        <vt:i4>1572923</vt:i4>
      </vt:variant>
      <vt:variant>
        <vt:i4>14</vt:i4>
      </vt:variant>
      <vt:variant>
        <vt:i4>0</vt:i4>
      </vt:variant>
      <vt:variant>
        <vt:i4>5</vt:i4>
      </vt:variant>
      <vt:variant>
        <vt:lpwstr/>
      </vt:variant>
      <vt:variant>
        <vt:lpwstr>_Toc493254905</vt:lpwstr>
      </vt:variant>
      <vt:variant>
        <vt:i4>1572923</vt:i4>
      </vt:variant>
      <vt:variant>
        <vt:i4>8</vt:i4>
      </vt:variant>
      <vt:variant>
        <vt:i4>0</vt:i4>
      </vt:variant>
      <vt:variant>
        <vt:i4>5</vt:i4>
      </vt:variant>
      <vt:variant>
        <vt:lpwstr/>
      </vt:variant>
      <vt:variant>
        <vt:lpwstr>_Toc493254904</vt:lpwstr>
      </vt:variant>
      <vt:variant>
        <vt:i4>1572923</vt:i4>
      </vt:variant>
      <vt:variant>
        <vt:i4>2</vt:i4>
      </vt:variant>
      <vt:variant>
        <vt:i4>0</vt:i4>
      </vt:variant>
      <vt:variant>
        <vt:i4>5</vt:i4>
      </vt:variant>
      <vt:variant>
        <vt:lpwstr/>
      </vt:variant>
      <vt:variant>
        <vt:lpwstr>_Toc493254903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KOSTI Niki</dc:creator>
  <cp:lastModifiedBy>ΚΑΡΑΒΑΤΟΣ ΔΗΜΗΤΡΗΣ (KARAVATOS DIMITRIS)</cp:lastModifiedBy>
  <cp:revision>18</cp:revision>
  <cp:lastPrinted>2017-09-06T07:49:00Z</cp:lastPrinted>
  <dcterms:created xsi:type="dcterms:W3CDTF">2018-11-01T11:51:00Z</dcterms:created>
  <dcterms:modified xsi:type="dcterms:W3CDTF">2018-11-02T09:41:00Z</dcterms:modified>
</cp:coreProperties>
</file>